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121" w:rsidRPr="00FB6DA3" w:rsidRDefault="00E62121" w:rsidP="00E62121">
      <w:pPr>
        <w:pStyle w:val="a7"/>
        <w:jc w:val="center"/>
        <w:rPr>
          <w:rFonts w:ascii="Times New Roman" w:hAnsi="Times New Roman"/>
          <w:sz w:val="28"/>
          <w:szCs w:val="28"/>
        </w:rPr>
      </w:pPr>
      <w:r w:rsidRPr="00FB6DA3">
        <w:rPr>
          <w:rFonts w:ascii="Times New Roman" w:hAnsi="Times New Roman"/>
          <w:sz w:val="28"/>
          <w:szCs w:val="28"/>
        </w:rPr>
        <w:t xml:space="preserve">Муниципальное бюджетное дошкольное образовательное учреждение </w:t>
      </w:r>
    </w:p>
    <w:p w:rsidR="00E62121" w:rsidRPr="00FB6DA3" w:rsidRDefault="00E62121" w:rsidP="00E62121">
      <w:pPr>
        <w:pStyle w:val="a7"/>
        <w:jc w:val="center"/>
        <w:rPr>
          <w:rFonts w:ascii="Times New Roman" w:hAnsi="Times New Roman"/>
          <w:sz w:val="28"/>
          <w:szCs w:val="28"/>
        </w:rPr>
      </w:pPr>
      <w:proofErr w:type="spellStart"/>
      <w:r w:rsidRPr="00FB6DA3">
        <w:rPr>
          <w:rFonts w:ascii="Times New Roman" w:hAnsi="Times New Roman"/>
          <w:sz w:val="28"/>
          <w:szCs w:val="28"/>
        </w:rPr>
        <w:t>Чановский</w:t>
      </w:r>
      <w:proofErr w:type="spellEnd"/>
      <w:r w:rsidRPr="00FB6DA3">
        <w:rPr>
          <w:rFonts w:ascii="Times New Roman" w:hAnsi="Times New Roman"/>
          <w:sz w:val="28"/>
          <w:szCs w:val="28"/>
        </w:rPr>
        <w:t xml:space="preserve"> </w:t>
      </w:r>
      <w:r>
        <w:rPr>
          <w:rFonts w:ascii="Times New Roman" w:hAnsi="Times New Roman"/>
          <w:sz w:val="28"/>
          <w:szCs w:val="28"/>
        </w:rPr>
        <w:t>д</w:t>
      </w:r>
      <w:r w:rsidRPr="00FB6DA3">
        <w:rPr>
          <w:rFonts w:ascii="Times New Roman" w:hAnsi="Times New Roman"/>
          <w:sz w:val="28"/>
          <w:szCs w:val="28"/>
        </w:rPr>
        <w:t xml:space="preserve">етский сад №1 </w:t>
      </w:r>
    </w:p>
    <w:p w:rsidR="00E62121" w:rsidRPr="00FB6DA3" w:rsidRDefault="00E62121" w:rsidP="00E62121">
      <w:pPr>
        <w:pStyle w:val="a7"/>
        <w:jc w:val="center"/>
        <w:rPr>
          <w:rFonts w:ascii="Times New Roman" w:hAnsi="Times New Roman"/>
          <w:sz w:val="28"/>
          <w:szCs w:val="28"/>
        </w:rPr>
      </w:pPr>
    </w:p>
    <w:p w:rsidR="00E62121" w:rsidRPr="00FB6DA3" w:rsidRDefault="00E62121" w:rsidP="00E62121">
      <w:pPr>
        <w:pStyle w:val="a7"/>
        <w:jc w:val="center"/>
        <w:rPr>
          <w:rFonts w:ascii="Times New Roman" w:hAnsi="Times New Roman"/>
          <w:sz w:val="28"/>
          <w:szCs w:val="28"/>
        </w:rPr>
      </w:pPr>
    </w:p>
    <w:p w:rsidR="00E62121" w:rsidRDefault="00E62121" w:rsidP="00E62121">
      <w:pPr>
        <w:pStyle w:val="a7"/>
        <w:jc w:val="center"/>
        <w:rPr>
          <w:rFonts w:ascii="Times New Roman" w:hAnsi="Times New Roman"/>
          <w:sz w:val="24"/>
          <w:szCs w:val="24"/>
        </w:rPr>
      </w:pPr>
    </w:p>
    <w:p w:rsidR="00E62121" w:rsidRPr="00554B22" w:rsidRDefault="00E62121" w:rsidP="00E62121">
      <w:pPr>
        <w:pStyle w:val="a7"/>
        <w:rPr>
          <w:rFonts w:ascii="Times New Roman" w:hAnsi="Times New Roman"/>
          <w:sz w:val="28"/>
          <w:szCs w:val="28"/>
        </w:rPr>
      </w:pPr>
      <w:proofErr w:type="gramStart"/>
      <w:r w:rsidRPr="00554B22">
        <w:rPr>
          <w:rFonts w:ascii="Times New Roman" w:hAnsi="Times New Roman"/>
          <w:sz w:val="28"/>
          <w:szCs w:val="28"/>
        </w:rPr>
        <w:t>Принята</w:t>
      </w:r>
      <w:proofErr w:type="gramEnd"/>
      <w:r w:rsidRPr="00554B22">
        <w:rPr>
          <w:rFonts w:ascii="Times New Roman" w:hAnsi="Times New Roman"/>
          <w:sz w:val="28"/>
          <w:szCs w:val="28"/>
        </w:rPr>
        <w:t xml:space="preserve"> решением                                                                   УТВЕРЖДАЮ:                      педагогического совета                                                          Заведующий МБДОУ                                                                         </w:t>
      </w:r>
    </w:p>
    <w:p w:rsidR="00E62121" w:rsidRPr="00554B22" w:rsidRDefault="00E62121" w:rsidP="00E62121">
      <w:pPr>
        <w:pStyle w:val="a7"/>
        <w:rPr>
          <w:rFonts w:ascii="Times New Roman" w:hAnsi="Times New Roman"/>
          <w:sz w:val="28"/>
          <w:szCs w:val="28"/>
        </w:rPr>
      </w:pPr>
      <w:r>
        <w:rPr>
          <w:rFonts w:ascii="Times New Roman" w:hAnsi="Times New Roman"/>
          <w:sz w:val="28"/>
          <w:szCs w:val="28"/>
        </w:rPr>
        <w:t>от «__» ______2015</w:t>
      </w:r>
      <w:r w:rsidRPr="00554B22">
        <w:rPr>
          <w:rFonts w:ascii="Times New Roman" w:hAnsi="Times New Roman"/>
          <w:sz w:val="28"/>
          <w:szCs w:val="28"/>
        </w:rPr>
        <w:t xml:space="preserve">г.                                                           </w:t>
      </w:r>
      <w:proofErr w:type="spellStart"/>
      <w:r w:rsidRPr="00554B22">
        <w:rPr>
          <w:rFonts w:ascii="Times New Roman" w:hAnsi="Times New Roman"/>
          <w:sz w:val="28"/>
          <w:szCs w:val="28"/>
        </w:rPr>
        <w:t>Чановский</w:t>
      </w:r>
      <w:proofErr w:type="spellEnd"/>
      <w:r w:rsidRPr="00554B22">
        <w:rPr>
          <w:rFonts w:ascii="Times New Roman" w:hAnsi="Times New Roman"/>
          <w:sz w:val="28"/>
          <w:szCs w:val="28"/>
        </w:rPr>
        <w:t xml:space="preserve"> детский сад №1</w:t>
      </w:r>
    </w:p>
    <w:p w:rsidR="00E62121" w:rsidRPr="00554B22" w:rsidRDefault="00E62121" w:rsidP="00E62121">
      <w:pPr>
        <w:rPr>
          <w:sz w:val="28"/>
          <w:szCs w:val="28"/>
        </w:rPr>
      </w:pPr>
      <w:r w:rsidRPr="00554B22">
        <w:rPr>
          <w:sz w:val="28"/>
          <w:szCs w:val="28"/>
        </w:rPr>
        <w:t xml:space="preserve">                                                                               </w:t>
      </w:r>
      <w:r>
        <w:rPr>
          <w:sz w:val="28"/>
          <w:szCs w:val="28"/>
        </w:rPr>
        <w:t xml:space="preserve">                  </w:t>
      </w:r>
      <w:r w:rsidRPr="00554B22">
        <w:rPr>
          <w:sz w:val="28"/>
          <w:szCs w:val="28"/>
        </w:rPr>
        <w:t xml:space="preserve"> «____» </w:t>
      </w:r>
      <w:r>
        <w:rPr>
          <w:sz w:val="28"/>
          <w:szCs w:val="28"/>
        </w:rPr>
        <w:t>_________2015</w:t>
      </w:r>
      <w:r w:rsidRPr="00554B22">
        <w:rPr>
          <w:sz w:val="28"/>
          <w:szCs w:val="28"/>
        </w:rPr>
        <w:t>г.</w:t>
      </w:r>
    </w:p>
    <w:p w:rsidR="00E62121" w:rsidRDefault="00E62121" w:rsidP="00E62121"/>
    <w:p w:rsidR="00E62121" w:rsidRDefault="00E62121" w:rsidP="00E62121">
      <w:pPr>
        <w:pStyle w:val="a7"/>
        <w:jc w:val="center"/>
        <w:rPr>
          <w:rFonts w:ascii="Times New Roman" w:hAnsi="Times New Roman"/>
          <w:sz w:val="24"/>
          <w:szCs w:val="24"/>
        </w:rPr>
      </w:pPr>
    </w:p>
    <w:p w:rsidR="00E62121" w:rsidRDefault="00E62121" w:rsidP="00E62121">
      <w:pPr>
        <w:pStyle w:val="a7"/>
        <w:jc w:val="center"/>
        <w:rPr>
          <w:rFonts w:ascii="Times New Roman" w:hAnsi="Times New Roman"/>
          <w:sz w:val="24"/>
          <w:szCs w:val="24"/>
        </w:rPr>
      </w:pPr>
    </w:p>
    <w:p w:rsidR="00E62121" w:rsidRDefault="00E62121" w:rsidP="00E62121">
      <w:pPr>
        <w:pStyle w:val="a7"/>
        <w:jc w:val="center"/>
        <w:rPr>
          <w:rFonts w:ascii="Times New Roman" w:hAnsi="Times New Roman"/>
          <w:sz w:val="24"/>
          <w:szCs w:val="24"/>
        </w:rPr>
      </w:pPr>
    </w:p>
    <w:p w:rsidR="00E62121" w:rsidRDefault="00E62121" w:rsidP="00E62121">
      <w:pPr>
        <w:pStyle w:val="a7"/>
        <w:jc w:val="center"/>
        <w:rPr>
          <w:rFonts w:ascii="Times New Roman" w:hAnsi="Times New Roman"/>
          <w:sz w:val="24"/>
          <w:szCs w:val="24"/>
        </w:rPr>
      </w:pPr>
    </w:p>
    <w:p w:rsidR="00E62121" w:rsidRDefault="00E62121" w:rsidP="00E62121">
      <w:pPr>
        <w:pStyle w:val="a7"/>
        <w:jc w:val="center"/>
        <w:rPr>
          <w:rFonts w:ascii="Times New Roman" w:hAnsi="Times New Roman"/>
          <w:sz w:val="24"/>
          <w:szCs w:val="24"/>
        </w:rPr>
      </w:pPr>
    </w:p>
    <w:p w:rsidR="00E62121" w:rsidRDefault="00E62121" w:rsidP="00E62121">
      <w:pPr>
        <w:pStyle w:val="a7"/>
        <w:jc w:val="center"/>
        <w:rPr>
          <w:rFonts w:ascii="Times New Roman" w:hAnsi="Times New Roman"/>
          <w:sz w:val="24"/>
          <w:szCs w:val="24"/>
        </w:rPr>
      </w:pPr>
    </w:p>
    <w:p w:rsidR="00E62121" w:rsidRDefault="00E62121" w:rsidP="00E62121">
      <w:pPr>
        <w:pStyle w:val="a7"/>
        <w:jc w:val="center"/>
        <w:rPr>
          <w:rFonts w:ascii="Times New Roman" w:hAnsi="Times New Roman"/>
          <w:sz w:val="72"/>
          <w:szCs w:val="72"/>
        </w:rPr>
      </w:pPr>
    </w:p>
    <w:p w:rsidR="00E62121" w:rsidRPr="00FB6DA3" w:rsidRDefault="00E62121" w:rsidP="00E62121">
      <w:pPr>
        <w:pStyle w:val="a7"/>
        <w:jc w:val="center"/>
        <w:rPr>
          <w:rFonts w:ascii="Times New Roman" w:hAnsi="Times New Roman"/>
          <w:sz w:val="72"/>
          <w:szCs w:val="72"/>
        </w:rPr>
      </w:pPr>
      <w:r w:rsidRPr="00FB6DA3">
        <w:rPr>
          <w:rFonts w:ascii="Times New Roman" w:hAnsi="Times New Roman"/>
          <w:sz w:val="72"/>
          <w:szCs w:val="72"/>
        </w:rPr>
        <w:t>РАБОЧАЯ ПРОГРАММА</w:t>
      </w:r>
    </w:p>
    <w:p w:rsidR="00E62121" w:rsidRPr="00FB6DA3" w:rsidRDefault="00D94C82" w:rsidP="00E62121">
      <w:pPr>
        <w:pStyle w:val="a7"/>
        <w:jc w:val="center"/>
        <w:rPr>
          <w:rFonts w:ascii="Times New Roman" w:hAnsi="Times New Roman"/>
          <w:sz w:val="72"/>
          <w:szCs w:val="72"/>
        </w:rPr>
      </w:pPr>
      <w:r>
        <w:rPr>
          <w:rFonts w:ascii="Times New Roman" w:hAnsi="Times New Roman"/>
          <w:sz w:val="72"/>
          <w:szCs w:val="72"/>
        </w:rPr>
        <w:t xml:space="preserve"> средняя группа</w:t>
      </w:r>
      <w:r w:rsidR="00E62121" w:rsidRPr="00FB6DA3">
        <w:rPr>
          <w:rFonts w:ascii="Times New Roman" w:hAnsi="Times New Roman"/>
          <w:sz w:val="72"/>
          <w:szCs w:val="72"/>
        </w:rPr>
        <w:t xml:space="preserve"> </w:t>
      </w:r>
    </w:p>
    <w:p w:rsidR="00E62121" w:rsidRDefault="00E62121" w:rsidP="00E62121">
      <w:pPr>
        <w:pStyle w:val="a7"/>
        <w:jc w:val="center"/>
        <w:rPr>
          <w:rFonts w:ascii="Times New Roman" w:hAnsi="Times New Roman"/>
          <w:sz w:val="72"/>
          <w:szCs w:val="72"/>
        </w:rPr>
      </w:pPr>
      <w:r w:rsidRPr="00FB6DA3">
        <w:rPr>
          <w:rFonts w:ascii="Times New Roman" w:hAnsi="Times New Roman"/>
          <w:sz w:val="72"/>
          <w:szCs w:val="72"/>
        </w:rPr>
        <w:t>2015-2016 учебный год</w:t>
      </w:r>
    </w:p>
    <w:p w:rsidR="00E62121" w:rsidRDefault="00E62121" w:rsidP="00E62121">
      <w:pPr>
        <w:pStyle w:val="a7"/>
        <w:jc w:val="center"/>
        <w:rPr>
          <w:rFonts w:ascii="Times New Roman" w:hAnsi="Times New Roman"/>
          <w:i/>
          <w:sz w:val="52"/>
          <w:szCs w:val="52"/>
        </w:rPr>
      </w:pPr>
    </w:p>
    <w:p w:rsidR="00E62121" w:rsidRPr="00FB6DA3" w:rsidRDefault="00E62121" w:rsidP="00E62121">
      <w:pPr>
        <w:pStyle w:val="a7"/>
        <w:jc w:val="center"/>
        <w:rPr>
          <w:rFonts w:ascii="Times New Roman" w:hAnsi="Times New Roman"/>
          <w:i/>
          <w:sz w:val="52"/>
          <w:szCs w:val="52"/>
        </w:rPr>
      </w:pPr>
      <w:r>
        <w:rPr>
          <w:rFonts w:ascii="Times New Roman" w:hAnsi="Times New Roman"/>
          <w:i/>
          <w:sz w:val="52"/>
          <w:szCs w:val="52"/>
        </w:rPr>
        <w:t>в</w:t>
      </w:r>
      <w:r w:rsidRPr="00FB6DA3">
        <w:rPr>
          <w:rFonts w:ascii="Times New Roman" w:hAnsi="Times New Roman"/>
          <w:i/>
          <w:sz w:val="52"/>
          <w:szCs w:val="52"/>
        </w:rPr>
        <w:t>оспитатели:</w:t>
      </w:r>
    </w:p>
    <w:p w:rsidR="00E62121" w:rsidRPr="00FB6DA3" w:rsidRDefault="00E62121" w:rsidP="00E62121">
      <w:pPr>
        <w:pStyle w:val="a7"/>
        <w:jc w:val="center"/>
        <w:rPr>
          <w:rFonts w:ascii="Times New Roman" w:hAnsi="Times New Roman"/>
          <w:sz w:val="52"/>
          <w:szCs w:val="52"/>
        </w:rPr>
      </w:pPr>
      <w:proofErr w:type="spellStart"/>
      <w:r w:rsidRPr="00FB6DA3">
        <w:rPr>
          <w:rFonts w:ascii="Times New Roman" w:hAnsi="Times New Roman"/>
          <w:sz w:val="52"/>
          <w:szCs w:val="52"/>
        </w:rPr>
        <w:t>Гредюшко</w:t>
      </w:r>
      <w:proofErr w:type="spellEnd"/>
      <w:r w:rsidRPr="00FB6DA3">
        <w:rPr>
          <w:rFonts w:ascii="Times New Roman" w:hAnsi="Times New Roman"/>
          <w:sz w:val="52"/>
          <w:szCs w:val="52"/>
        </w:rPr>
        <w:t xml:space="preserve"> Н.А.</w:t>
      </w:r>
    </w:p>
    <w:p w:rsidR="00E62121" w:rsidRDefault="00E62121" w:rsidP="00E62121">
      <w:pPr>
        <w:pStyle w:val="a7"/>
        <w:jc w:val="center"/>
        <w:rPr>
          <w:rFonts w:ascii="Times New Roman" w:hAnsi="Times New Roman"/>
          <w:sz w:val="52"/>
          <w:szCs w:val="52"/>
        </w:rPr>
      </w:pPr>
      <w:proofErr w:type="spellStart"/>
      <w:r w:rsidRPr="00FB6DA3">
        <w:rPr>
          <w:rFonts w:ascii="Times New Roman" w:hAnsi="Times New Roman"/>
          <w:sz w:val="52"/>
          <w:szCs w:val="52"/>
        </w:rPr>
        <w:t>Чабунина</w:t>
      </w:r>
      <w:proofErr w:type="spellEnd"/>
      <w:r w:rsidRPr="00FB6DA3">
        <w:rPr>
          <w:rFonts w:ascii="Times New Roman" w:hAnsi="Times New Roman"/>
          <w:sz w:val="52"/>
          <w:szCs w:val="52"/>
        </w:rPr>
        <w:t xml:space="preserve"> О.А.</w:t>
      </w:r>
    </w:p>
    <w:p w:rsidR="00E62121" w:rsidRDefault="00E62121" w:rsidP="00E62121">
      <w:pPr>
        <w:pStyle w:val="a7"/>
        <w:jc w:val="center"/>
        <w:rPr>
          <w:rFonts w:ascii="Times New Roman" w:hAnsi="Times New Roman"/>
          <w:sz w:val="52"/>
          <w:szCs w:val="52"/>
        </w:rPr>
      </w:pPr>
    </w:p>
    <w:p w:rsidR="00E62121" w:rsidRDefault="00E62121" w:rsidP="00E62121">
      <w:pPr>
        <w:pStyle w:val="a7"/>
        <w:jc w:val="center"/>
        <w:rPr>
          <w:rFonts w:ascii="Times New Roman" w:hAnsi="Times New Roman"/>
          <w:sz w:val="52"/>
          <w:szCs w:val="52"/>
        </w:rPr>
      </w:pPr>
    </w:p>
    <w:p w:rsidR="00E62121" w:rsidRDefault="00E62121" w:rsidP="00E62121">
      <w:pPr>
        <w:pStyle w:val="a7"/>
        <w:jc w:val="center"/>
        <w:rPr>
          <w:rFonts w:ascii="Times New Roman" w:hAnsi="Times New Roman"/>
          <w:sz w:val="52"/>
          <w:szCs w:val="52"/>
        </w:rPr>
      </w:pPr>
    </w:p>
    <w:p w:rsidR="00E62121" w:rsidRDefault="00E62121" w:rsidP="00E62121">
      <w:pPr>
        <w:pStyle w:val="a7"/>
        <w:jc w:val="center"/>
        <w:rPr>
          <w:rFonts w:ascii="Times New Roman" w:hAnsi="Times New Roman"/>
          <w:sz w:val="52"/>
          <w:szCs w:val="52"/>
        </w:rPr>
      </w:pPr>
    </w:p>
    <w:p w:rsidR="00E62121" w:rsidRDefault="00E62121" w:rsidP="00E62121">
      <w:pPr>
        <w:pStyle w:val="a7"/>
        <w:jc w:val="center"/>
        <w:rPr>
          <w:rFonts w:ascii="Times New Roman" w:hAnsi="Times New Roman"/>
          <w:sz w:val="52"/>
          <w:szCs w:val="52"/>
        </w:rPr>
      </w:pPr>
    </w:p>
    <w:p w:rsidR="00E62121" w:rsidRDefault="00E62121" w:rsidP="00E62121">
      <w:pPr>
        <w:pStyle w:val="a7"/>
        <w:jc w:val="center"/>
        <w:rPr>
          <w:rFonts w:ascii="Times New Roman" w:hAnsi="Times New Roman"/>
          <w:sz w:val="32"/>
          <w:szCs w:val="32"/>
        </w:rPr>
      </w:pPr>
      <w:r>
        <w:rPr>
          <w:rFonts w:ascii="Times New Roman" w:hAnsi="Times New Roman"/>
          <w:sz w:val="32"/>
          <w:szCs w:val="32"/>
        </w:rPr>
        <w:t>Чаны 2015</w:t>
      </w:r>
    </w:p>
    <w:p w:rsidR="00E62121" w:rsidRDefault="00E62121" w:rsidP="00E62121">
      <w:pPr>
        <w:pStyle w:val="a7"/>
        <w:jc w:val="center"/>
        <w:rPr>
          <w:rFonts w:ascii="Times New Roman" w:hAnsi="Times New Roman"/>
          <w:sz w:val="32"/>
          <w:szCs w:val="32"/>
        </w:rPr>
      </w:pPr>
    </w:p>
    <w:p w:rsidR="00A4430C" w:rsidRPr="00FB6DA3" w:rsidRDefault="00A4430C" w:rsidP="00FB6DA3">
      <w:pPr>
        <w:pStyle w:val="a7"/>
        <w:rPr>
          <w:rFonts w:ascii="Times New Roman" w:hAnsi="Times New Roman"/>
          <w:sz w:val="24"/>
          <w:szCs w:val="24"/>
        </w:rPr>
      </w:pPr>
    </w:p>
    <w:p w:rsidR="00DA0BB8" w:rsidRPr="00075562" w:rsidRDefault="00DA0BB8" w:rsidP="00075562">
      <w:pPr>
        <w:spacing w:line="360" w:lineRule="auto"/>
        <w:jc w:val="both"/>
        <w:rPr>
          <w:sz w:val="28"/>
          <w:szCs w:val="28"/>
        </w:rPr>
      </w:pPr>
      <w:r w:rsidRPr="002B7DF3">
        <w:rPr>
          <w:b/>
          <w:sz w:val="36"/>
          <w:szCs w:val="28"/>
          <w:u w:val="single"/>
        </w:rPr>
        <w:lastRenderedPageBreak/>
        <w:t>1.</w:t>
      </w:r>
      <w:r w:rsidRPr="002B7DF3">
        <w:rPr>
          <w:b/>
          <w:sz w:val="36"/>
          <w:szCs w:val="28"/>
          <w:u w:val="single"/>
        </w:rPr>
        <w:tab/>
        <w:t xml:space="preserve">Целевой раздел </w:t>
      </w:r>
    </w:p>
    <w:p w:rsidR="001813E9" w:rsidRPr="001813E9" w:rsidRDefault="001813E9" w:rsidP="001813E9">
      <w:pPr>
        <w:suppressAutoHyphens w:val="0"/>
        <w:spacing w:after="200" w:line="276" w:lineRule="auto"/>
        <w:jc w:val="center"/>
        <w:rPr>
          <w:sz w:val="28"/>
          <w:szCs w:val="28"/>
        </w:rPr>
      </w:pPr>
      <w:r w:rsidRPr="001813E9">
        <w:rPr>
          <w:b/>
          <w:sz w:val="28"/>
          <w:szCs w:val="28"/>
          <w:lang w:eastAsia="ru-RU"/>
        </w:rPr>
        <w:t>1. Пояснительная записка</w:t>
      </w:r>
    </w:p>
    <w:p w:rsidR="001813E9" w:rsidRPr="00AF6E4C" w:rsidRDefault="001813E9" w:rsidP="00A85823">
      <w:pPr>
        <w:pStyle w:val="a9"/>
        <w:spacing w:line="276" w:lineRule="auto"/>
        <w:jc w:val="both"/>
        <w:rPr>
          <w:sz w:val="28"/>
          <w:szCs w:val="28"/>
        </w:rPr>
      </w:pPr>
      <w:r w:rsidRPr="00AF6E4C">
        <w:rPr>
          <w:sz w:val="28"/>
          <w:szCs w:val="28"/>
        </w:rPr>
        <w:t>Рабочая программа составлена   в соответствии  с образовательной программой М</w:t>
      </w:r>
      <w:r w:rsidR="00AF6E4C">
        <w:rPr>
          <w:sz w:val="28"/>
          <w:szCs w:val="28"/>
        </w:rPr>
        <w:t>Б</w:t>
      </w:r>
      <w:r w:rsidRPr="00AF6E4C">
        <w:rPr>
          <w:sz w:val="28"/>
          <w:szCs w:val="28"/>
        </w:rPr>
        <w:t>ДОУ  Чановского детског</w:t>
      </w:r>
      <w:r w:rsidR="00AF6E4C">
        <w:rPr>
          <w:sz w:val="28"/>
          <w:szCs w:val="28"/>
        </w:rPr>
        <w:t>о сада №1 Новосибирской области.</w:t>
      </w:r>
    </w:p>
    <w:p w:rsidR="001813E9" w:rsidRPr="001813E9" w:rsidRDefault="001813E9" w:rsidP="001813E9">
      <w:pPr>
        <w:pStyle w:val="a9"/>
        <w:spacing w:line="276" w:lineRule="auto"/>
        <w:jc w:val="both"/>
        <w:rPr>
          <w:sz w:val="28"/>
          <w:szCs w:val="28"/>
        </w:rPr>
      </w:pPr>
      <w:r w:rsidRPr="001813E9">
        <w:rPr>
          <w:sz w:val="28"/>
          <w:szCs w:val="28"/>
        </w:rPr>
        <w:t xml:space="preserve">Используются парциальные программы: </w:t>
      </w:r>
    </w:p>
    <w:p w:rsidR="001813E9" w:rsidRPr="001813E9" w:rsidRDefault="001813E9" w:rsidP="00FE101D">
      <w:pPr>
        <w:pStyle w:val="a9"/>
        <w:numPr>
          <w:ilvl w:val="0"/>
          <w:numId w:val="17"/>
        </w:numPr>
        <w:spacing w:line="276" w:lineRule="auto"/>
        <w:jc w:val="both"/>
        <w:rPr>
          <w:sz w:val="28"/>
          <w:szCs w:val="28"/>
        </w:rPr>
      </w:pPr>
      <w:r w:rsidRPr="001813E9">
        <w:rPr>
          <w:sz w:val="28"/>
          <w:szCs w:val="28"/>
        </w:rPr>
        <w:t>«Приобщение детей к истокам русской народной культуры»</w:t>
      </w:r>
      <w:r w:rsidR="00AF6E4C">
        <w:rPr>
          <w:sz w:val="28"/>
          <w:szCs w:val="28"/>
        </w:rPr>
        <w:t xml:space="preserve"> </w:t>
      </w:r>
      <w:proofErr w:type="spellStart"/>
      <w:r w:rsidRPr="001813E9">
        <w:rPr>
          <w:sz w:val="28"/>
          <w:szCs w:val="28"/>
        </w:rPr>
        <w:t>М.Д.Маханёва</w:t>
      </w:r>
      <w:proofErr w:type="spellEnd"/>
      <w:r w:rsidR="004C717C">
        <w:rPr>
          <w:sz w:val="28"/>
          <w:szCs w:val="28"/>
        </w:rPr>
        <w:t>, О.Л.Князева</w:t>
      </w:r>
      <w:r w:rsidRPr="001813E9">
        <w:rPr>
          <w:sz w:val="28"/>
          <w:szCs w:val="28"/>
        </w:rPr>
        <w:t>.</w:t>
      </w:r>
    </w:p>
    <w:p w:rsidR="001813E9" w:rsidRPr="001813E9" w:rsidRDefault="001813E9" w:rsidP="00FE101D">
      <w:pPr>
        <w:pStyle w:val="a9"/>
        <w:numPr>
          <w:ilvl w:val="0"/>
          <w:numId w:val="17"/>
        </w:numPr>
        <w:spacing w:line="276" w:lineRule="auto"/>
        <w:jc w:val="both"/>
        <w:rPr>
          <w:sz w:val="28"/>
          <w:szCs w:val="28"/>
        </w:rPr>
      </w:pPr>
      <w:r w:rsidRPr="001813E9">
        <w:rPr>
          <w:sz w:val="28"/>
          <w:szCs w:val="28"/>
        </w:rPr>
        <w:t>«Основы безопасности детей дошкольного возраста» О.Л.Князева</w:t>
      </w:r>
      <w:r w:rsidR="004C717C">
        <w:rPr>
          <w:sz w:val="28"/>
          <w:szCs w:val="28"/>
        </w:rPr>
        <w:t xml:space="preserve">, Р.Б. </w:t>
      </w:r>
      <w:proofErr w:type="spellStart"/>
      <w:r w:rsidR="004C717C">
        <w:rPr>
          <w:sz w:val="28"/>
          <w:szCs w:val="28"/>
        </w:rPr>
        <w:t>Стеркина</w:t>
      </w:r>
      <w:proofErr w:type="spellEnd"/>
      <w:r w:rsidR="004C717C">
        <w:rPr>
          <w:sz w:val="28"/>
          <w:szCs w:val="28"/>
        </w:rPr>
        <w:t>, Н.Н. Авдеева</w:t>
      </w:r>
    </w:p>
    <w:p w:rsidR="001813E9" w:rsidRPr="001813E9" w:rsidRDefault="001813E9" w:rsidP="00FE101D">
      <w:pPr>
        <w:pStyle w:val="a9"/>
        <w:numPr>
          <w:ilvl w:val="0"/>
          <w:numId w:val="17"/>
        </w:numPr>
        <w:spacing w:line="276" w:lineRule="auto"/>
        <w:jc w:val="both"/>
        <w:rPr>
          <w:sz w:val="28"/>
          <w:szCs w:val="28"/>
        </w:rPr>
      </w:pPr>
      <w:r w:rsidRPr="001813E9">
        <w:rPr>
          <w:sz w:val="28"/>
          <w:szCs w:val="28"/>
        </w:rPr>
        <w:t>«Я - человек» С.А.Козлова</w:t>
      </w:r>
      <w:bookmarkStart w:id="0" w:name="_GoBack"/>
      <w:bookmarkEnd w:id="0"/>
      <w:r w:rsidR="004C717C">
        <w:rPr>
          <w:sz w:val="28"/>
          <w:szCs w:val="28"/>
        </w:rPr>
        <w:t>.</w:t>
      </w:r>
    </w:p>
    <w:p w:rsidR="001813E9" w:rsidRDefault="001813E9" w:rsidP="001813E9">
      <w:pPr>
        <w:spacing w:line="276" w:lineRule="auto"/>
        <w:ind w:left="360"/>
        <w:jc w:val="both"/>
        <w:rPr>
          <w:sz w:val="28"/>
          <w:szCs w:val="28"/>
        </w:rPr>
      </w:pPr>
      <w:r w:rsidRPr="00C77166">
        <w:rPr>
          <w:sz w:val="28"/>
          <w:szCs w:val="28"/>
        </w:rPr>
        <w:t xml:space="preserve"> </w:t>
      </w:r>
    </w:p>
    <w:p w:rsidR="001813E9" w:rsidRDefault="001813E9" w:rsidP="001813E9">
      <w:pPr>
        <w:spacing w:line="276" w:lineRule="auto"/>
        <w:ind w:left="360"/>
        <w:jc w:val="both"/>
        <w:rPr>
          <w:sz w:val="28"/>
          <w:szCs w:val="28"/>
        </w:rPr>
      </w:pPr>
      <w:r w:rsidRPr="00C77166">
        <w:rPr>
          <w:sz w:val="28"/>
          <w:szCs w:val="28"/>
        </w:rPr>
        <w:t xml:space="preserve"> При разработке Программы </w:t>
      </w:r>
      <w:r>
        <w:rPr>
          <w:sz w:val="28"/>
          <w:szCs w:val="28"/>
        </w:rPr>
        <w:t xml:space="preserve"> </w:t>
      </w:r>
      <w:r w:rsidRPr="00C77166">
        <w:rPr>
          <w:sz w:val="28"/>
          <w:szCs w:val="28"/>
        </w:rPr>
        <w:t>учитывались следующие нормативн</w:t>
      </w:r>
      <w:r>
        <w:rPr>
          <w:sz w:val="28"/>
          <w:szCs w:val="28"/>
        </w:rPr>
        <w:t>о - правовые документы</w:t>
      </w:r>
      <w:r w:rsidRPr="00C77166">
        <w:rPr>
          <w:sz w:val="28"/>
          <w:szCs w:val="28"/>
        </w:rPr>
        <w:t>:</w:t>
      </w:r>
    </w:p>
    <w:p w:rsidR="001813E9" w:rsidRPr="00C77166" w:rsidRDefault="001813E9" w:rsidP="001813E9">
      <w:pPr>
        <w:spacing w:line="276" w:lineRule="auto"/>
        <w:ind w:left="360"/>
        <w:jc w:val="both"/>
        <w:rPr>
          <w:sz w:val="28"/>
          <w:szCs w:val="28"/>
        </w:rPr>
      </w:pPr>
      <w:r>
        <w:rPr>
          <w:sz w:val="28"/>
          <w:szCs w:val="28"/>
        </w:rPr>
        <w:t xml:space="preserve"> - Конституция;</w:t>
      </w:r>
    </w:p>
    <w:p w:rsidR="001813E9" w:rsidRDefault="001813E9" w:rsidP="001813E9">
      <w:pPr>
        <w:spacing w:line="276" w:lineRule="auto"/>
        <w:ind w:left="360"/>
        <w:jc w:val="both"/>
        <w:rPr>
          <w:sz w:val="28"/>
          <w:szCs w:val="28"/>
        </w:rPr>
      </w:pPr>
      <w:r w:rsidRPr="00C77166">
        <w:rPr>
          <w:sz w:val="28"/>
          <w:szCs w:val="28"/>
        </w:rPr>
        <w:t xml:space="preserve"> - Федеральный закон «Об образовании в РФ» от 29 декабря </w:t>
      </w:r>
      <w:smartTag w:uri="urn:schemas-microsoft-com:office:smarttags" w:element="metricconverter">
        <w:smartTagPr>
          <w:attr w:name="ProductID" w:val="1 см"/>
        </w:smartTagPr>
        <w:r w:rsidRPr="00C77166">
          <w:rPr>
            <w:sz w:val="28"/>
            <w:szCs w:val="28"/>
          </w:rPr>
          <w:t>2012 г</w:t>
        </w:r>
      </w:smartTag>
      <w:r>
        <w:rPr>
          <w:sz w:val="28"/>
          <w:szCs w:val="28"/>
        </w:rPr>
        <w:t>. № 273;</w:t>
      </w:r>
    </w:p>
    <w:p w:rsidR="001813E9" w:rsidRDefault="001813E9" w:rsidP="001813E9">
      <w:pPr>
        <w:spacing w:line="276" w:lineRule="auto"/>
        <w:ind w:left="360" w:hanging="360"/>
        <w:jc w:val="both"/>
        <w:rPr>
          <w:sz w:val="28"/>
          <w:szCs w:val="28"/>
        </w:rPr>
      </w:pPr>
      <w:r>
        <w:rPr>
          <w:sz w:val="28"/>
          <w:szCs w:val="28"/>
        </w:rPr>
        <w:t xml:space="preserve">     - </w:t>
      </w:r>
      <w:r w:rsidRPr="002B7DF3">
        <w:rPr>
          <w:sz w:val="28"/>
          <w:szCs w:val="28"/>
        </w:rPr>
        <w:t>Федеральный закон РФ от 2 июля 2013 г. N 185-ФЗ г. Москва</w:t>
      </w:r>
      <w:r>
        <w:rPr>
          <w:sz w:val="28"/>
          <w:szCs w:val="28"/>
        </w:rPr>
        <w:t xml:space="preserve"> </w:t>
      </w:r>
      <w:r w:rsidRPr="002B7DF3">
        <w:rPr>
          <w:sz w:val="28"/>
          <w:szCs w:val="28"/>
        </w:rPr>
        <w: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w:t>
      </w:r>
      <w:r>
        <w:rPr>
          <w:sz w:val="28"/>
          <w:szCs w:val="28"/>
        </w:rPr>
        <w:t>;</w:t>
      </w:r>
    </w:p>
    <w:p w:rsidR="001813E9" w:rsidRDefault="001813E9" w:rsidP="001813E9">
      <w:pPr>
        <w:spacing w:line="276" w:lineRule="auto"/>
        <w:ind w:left="360"/>
        <w:jc w:val="both"/>
        <w:rPr>
          <w:sz w:val="28"/>
          <w:szCs w:val="28"/>
        </w:rPr>
      </w:pPr>
      <w:r>
        <w:rPr>
          <w:sz w:val="28"/>
          <w:szCs w:val="28"/>
        </w:rPr>
        <w:t xml:space="preserve">- </w:t>
      </w:r>
      <w:r w:rsidRPr="00C77166">
        <w:rPr>
          <w:sz w:val="28"/>
          <w:szCs w:val="28"/>
        </w:rPr>
        <w:t xml:space="preserve">Приказ Министерства образования и науки РФ от 17 октября </w:t>
      </w:r>
      <w:smartTag w:uri="urn:schemas-microsoft-com:office:smarttags" w:element="metricconverter">
        <w:smartTagPr>
          <w:attr w:name="ProductID" w:val="1 см"/>
        </w:smartTagPr>
        <w:r w:rsidRPr="00C77166">
          <w:rPr>
            <w:sz w:val="28"/>
            <w:szCs w:val="28"/>
          </w:rPr>
          <w:t>2013 г</w:t>
        </w:r>
      </w:smartTag>
      <w:r w:rsidRPr="00C77166">
        <w:rPr>
          <w:sz w:val="28"/>
          <w:szCs w:val="28"/>
        </w:rPr>
        <w:t xml:space="preserve">. № 1155 «Об утверждении федерального государственного образовательного стандарта дошкольного образования» (Зарегистрировано в Минюсте РФ 14 ноября </w:t>
      </w:r>
      <w:smartTag w:uri="urn:schemas-microsoft-com:office:smarttags" w:element="metricconverter">
        <w:smartTagPr>
          <w:attr w:name="ProductID" w:val="1 см"/>
        </w:smartTagPr>
        <w:r w:rsidRPr="00C77166">
          <w:rPr>
            <w:sz w:val="28"/>
            <w:szCs w:val="28"/>
          </w:rPr>
          <w:t>2013 г</w:t>
        </w:r>
      </w:smartTag>
      <w:r>
        <w:rPr>
          <w:sz w:val="28"/>
          <w:szCs w:val="28"/>
        </w:rPr>
        <w:t>. № 30384) (далее ФГОС ДО);</w:t>
      </w:r>
    </w:p>
    <w:p w:rsidR="001813E9" w:rsidRDefault="001813E9" w:rsidP="001813E9">
      <w:pPr>
        <w:spacing w:line="276" w:lineRule="auto"/>
        <w:ind w:left="360"/>
        <w:jc w:val="both"/>
        <w:rPr>
          <w:sz w:val="28"/>
          <w:szCs w:val="28"/>
        </w:rPr>
      </w:pPr>
      <w:r>
        <w:rPr>
          <w:sz w:val="28"/>
          <w:szCs w:val="28"/>
        </w:rPr>
        <w:t xml:space="preserve">- Письмо </w:t>
      </w:r>
      <w:proofErr w:type="spellStart"/>
      <w:r>
        <w:rPr>
          <w:sz w:val="28"/>
          <w:szCs w:val="28"/>
        </w:rPr>
        <w:t>Минобрнауки</w:t>
      </w:r>
      <w:proofErr w:type="spellEnd"/>
      <w:r>
        <w:rPr>
          <w:sz w:val="28"/>
          <w:szCs w:val="28"/>
        </w:rPr>
        <w:t xml:space="preserve"> России от 28.02.2014 г. № 08 – 249;</w:t>
      </w:r>
    </w:p>
    <w:p w:rsidR="001813E9" w:rsidRPr="00C77166" w:rsidRDefault="001813E9" w:rsidP="001813E9">
      <w:pPr>
        <w:spacing w:line="276" w:lineRule="auto"/>
        <w:ind w:left="360"/>
        <w:jc w:val="both"/>
        <w:rPr>
          <w:sz w:val="28"/>
          <w:szCs w:val="28"/>
        </w:rPr>
      </w:pPr>
      <w:r>
        <w:rPr>
          <w:sz w:val="28"/>
          <w:szCs w:val="28"/>
        </w:rPr>
        <w:t>- Концепция содержания непрерывного образования от 17.06.2003 г.;</w:t>
      </w:r>
    </w:p>
    <w:p w:rsidR="001813E9" w:rsidRDefault="001813E9" w:rsidP="001813E9">
      <w:pPr>
        <w:spacing w:line="276" w:lineRule="auto"/>
        <w:ind w:left="360"/>
        <w:jc w:val="both"/>
        <w:rPr>
          <w:sz w:val="28"/>
          <w:szCs w:val="28"/>
        </w:rPr>
      </w:pPr>
      <w:r w:rsidRPr="00C77166">
        <w:rPr>
          <w:sz w:val="28"/>
          <w:szCs w:val="28"/>
        </w:rPr>
        <w:t xml:space="preserve">-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1 см"/>
        </w:smartTagPr>
        <w:r w:rsidRPr="00C77166">
          <w:rPr>
            <w:sz w:val="28"/>
            <w:szCs w:val="28"/>
          </w:rPr>
          <w:t>2013 г</w:t>
        </w:r>
      </w:smartTag>
      <w:r w:rsidRPr="00C77166">
        <w:rPr>
          <w:sz w:val="28"/>
          <w:szCs w:val="28"/>
        </w:rPr>
        <w:t xml:space="preserve">. № 26 г. Москва </w:t>
      </w:r>
      <w:proofErr w:type="gramStart"/>
      <w:r w:rsidRPr="00C77166">
        <w:rPr>
          <w:sz w:val="28"/>
          <w:szCs w:val="28"/>
        </w:rPr>
        <w:t>от</w:t>
      </w:r>
      <w:proofErr w:type="gramEnd"/>
      <w:r w:rsidRPr="00C77166">
        <w:rPr>
          <w:sz w:val="28"/>
          <w:szCs w:val="28"/>
        </w:rPr>
        <w:t xml:space="preserve"> «</w:t>
      </w:r>
      <w:proofErr w:type="gramStart"/>
      <w:r w:rsidRPr="00C77166">
        <w:rPr>
          <w:sz w:val="28"/>
          <w:szCs w:val="28"/>
        </w:rPr>
        <w:t>Об</w:t>
      </w:r>
      <w:proofErr w:type="gramEnd"/>
      <w:r w:rsidRPr="00C77166">
        <w:rPr>
          <w:sz w:val="28"/>
          <w:szCs w:val="28"/>
        </w:rPr>
        <w:t xml:space="preserve"> утверждении </w:t>
      </w:r>
      <w:proofErr w:type="spellStart"/>
      <w:r w:rsidRPr="00C77166">
        <w:rPr>
          <w:sz w:val="28"/>
          <w:szCs w:val="28"/>
        </w:rPr>
        <w:t>СанПиН</w:t>
      </w:r>
      <w:proofErr w:type="spellEnd"/>
      <w:r w:rsidRPr="00C77166">
        <w:rPr>
          <w:sz w:val="28"/>
          <w:szCs w:val="28"/>
        </w:rPr>
        <w:t xml:space="preserve"> 2.4.1.3049-13 «Санитарно</w:t>
      </w:r>
      <w:r>
        <w:rPr>
          <w:sz w:val="28"/>
          <w:szCs w:val="28"/>
        </w:rPr>
        <w:t xml:space="preserve"> </w:t>
      </w:r>
      <w:r w:rsidRPr="00C77166">
        <w:rPr>
          <w:sz w:val="28"/>
          <w:szCs w:val="28"/>
        </w:rPr>
        <w:t>- эпидемиологические требования к устройству, содержанию и организации режима работы дошкольн</w:t>
      </w:r>
      <w:r>
        <w:rPr>
          <w:sz w:val="28"/>
          <w:szCs w:val="28"/>
        </w:rPr>
        <w:t>ых образовательных организаций»;</w:t>
      </w:r>
    </w:p>
    <w:p w:rsidR="001813E9" w:rsidRDefault="001813E9" w:rsidP="001813E9">
      <w:pPr>
        <w:spacing w:line="276" w:lineRule="auto"/>
        <w:ind w:left="360"/>
        <w:jc w:val="both"/>
        <w:rPr>
          <w:sz w:val="28"/>
          <w:szCs w:val="28"/>
        </w:rPr>
      </w:pPr>
      <w:r>
        <w:rPr>
          <w:sz w:val="28"/>
          <w:szCs w:val="28"/>
        </w:rPr>
        <w:t>- Национально – образовательная инициатива «Наша новая школа»;</w:t>
      </w:r>
    </w:p>
    <w:p w:rsidR="001813E9" w:rsidRDefault="001813E9" w:rsidP="001813E9">
      <w:pPr>
        <w:spacing w:line="276" w:lineRule="auto"/>
        <w:jc w:val="both"/>
        <w:rPr>
          <w:sz w:val="28"/>
          <w:szCs w:val="28"/>
        </w:rPr>
      </w:pPr>
      <w:r>
        <w:rPr>
          <w:sz w:val="28"/>
          <w:szCs w:val="28"/>
        </w:rPr>
        <w:t xml:space="preserve">     - Письмо </w:t>
      </w:r>
      <w:proofErr w:type="spellStart"/>
      <w:r>
        <w:rPr>
          <w:sz w:val="28"/>
          <w:szCs w:val="28"/>
        </w:rPr>
        <w:t>Минобрнауки</w:t>
      </w:r>
      <w:proofErr w:type="spellEnd"/>
      <w:r>
        <w:rPr>
          <w:sz w:val="28"/>
          <w:szCs w:val="28"/>
        </w:rPr>
        <w:t xml:space="preserve">  России от 17 мая 1995 г. №61/19 – 12;</w:t>
      </w:r>
    </w:p>
    <w:p w:rsidR="001813E9" w:rsidRPr="00EF316E" w:rsidRDefault="001813E9" w:rsidP="00EF316E">
      <w:pPr>
        <w:spacing w:line="276" w:lineRule="auto"/>
        <w:jc w:val="both"/>
        <w:rPr>
          <w:sz w:val="28"/>
          <w:szCs w:val="28"/>
        </w:rPr>
      </w:pPr>
      <w:r>
        <w:rPr>
          <w:sz w:val="28"/>
          <w:szCs w:val="28"/>
        </w:rPr>
        <w:t xml:space="preserve">     - Приказ  </w:t>
      </w:r>
      <w:proofErr w:type="spellStart"/>
      <w:r>
        <w:rPr>
          <w:sz w:val="28"/>
          <w:szCs w:val="28"/>
        </w:rPr>
        <w:t>Минобрнауки</w:t>
      </w:r>
      <w:proofErr w:type="spellEnd"/>
      <w:r>
        <w:rPr>
          <w:sz w:val="28"/>
          <w:szCs w:val="28"/>
        </w:rPr>
        <w:t xml:space="preserve">  России от 26.06.2006 г. №1917.</w:t>
      </w:r>
    </w:p>
    <w:p w:rsidR="00A4430C" w:rsidRDefault="00A4430C" w:rsidP="00162786">
      <w:pPr>
        <w:shd w:val="clear" w:color="auto" w:fill="FFFFFF"/>
        <w:autoSpaceDE w:val="0"/>
        <w:spacing w:line="276" w:lineRule="auto"/>
        <w:ind w:firstLine="708"/>
        <w:jc w:val="both"/>
        <w:rPr>
          <w:b/>
          <w:sz w:val="28"/>
          <w:szCs w:val="28"/>
        </w:rPr>
      </w:pPr>
    </w:p>
    <w:p w:rsidR="00A4430C" w:rsidRDefault="00A4430C" w:rsidP="00162786">
      <w:pPr>
        <w:shd w:val="clear" w:color="auto" w:fill="FFFFFF"/>
        <w:autoSpaceDE w:val="0"/>
        <w:spacing w:line="276" w:lineRule="auto"/>
        <w:ind w:firstLine="708"/>
        <w:jc w:val="both"/>
        <w:rPr>
          <w:b/>
          <w:sz w:val="28"/>
          <w:szCs w:val="28"/>
        </w:rPr>
      </w:pPr>
    </w:p>
    <w:p w:rsidR="00A4430C" w:rsidRDefault="00A4430C" w:rsidP="00162786">
      <w:pPr>
        <w:shd w:val="clear" w:color="auto" w:fill="FFFFFF"/>
        <w:autoSpaceDE w:val="0"/>
        <w:spacing w:line="276" w:lineRule="auto"/>
        <w:ind w:firstLine="708"/>
        <w:jc w:val="both"/>
        <w:rPr>
          <w:b/>
          <w:sz w:val="28"/>
          <w:szCs w:val="28"/>
        </w:rPr>
      </w:pPr>
    </w:p>
    <w:p w:rsidR="00DA0BB8" w:rsidRDefault="004C717C" w:rsidP="004C717C">
      <w:pPr>
        <w:shd w:val="clear" w:color="auto" w:fill="FFFFFF"/>
        <w:autoSpaceDE w:val="0"/>
        <w:spacing w:line="276" w:lineRule="auto"/>
        <w:jc w:val="both"/>
        <w:rPr>
          <w:sz w:val="28"/>
          <w:szCs w:val="28"/>
        </w:rPr>
      </w:pPr>
      <w:r>
        <w:rPr>
          <w:b/>
          <w:sz w:val="28"/>
          <w:szCs w:val="28"/>
        </w:rPr>
        <w:lastRenderedPageBreak/>
        <w:t xml:space="preserve">    </w:t>
      </w:r>
      <w:r w:rsidR="00DA0BB8" w:rsidRPr="00075562">
        <w:rPr>
          <w:b/>
          <w:sz w:val="28"/>
          <w:szCs w:val="28"/>
        </w:rPr>
        <w:t xml:space="preserve">Целью </w:t>
      </w:r>
      <w:r w:rsidR="00DA0BB8" w:rsidRPr="00DA0BB8">
        <w:rPr>
          <w:sz w:val="28"/>
          <w:szCs w:val="28"/>
        </w:rPr>
        <w:t>рабочей программы является создание благоприятных условий для полноценн</w:t>
      </w:r>
      <w:r w:rsidR="002B7DF3">
        <w:rPr>
          <w:sz w:val="28"/>
          <w:szCs w:val="28"/>
        </w:rPr>
        <w:t>ого проживания ребенком дошколь</w:t>
      </w:r>
      <w:r w:rsidR="00DA0BB8" w:rsidRPr="00DA0BB8">
        <w:rPr>
          <w:sz w:val="28"/>
          <w:szCs w:val="28"/>
        </w:rPr>
        <w:t>ного детства, формирование основ базовой культуры личности</w:t>
      </w:r>
      <w:r w:rsidR="002B7DF3">
        <w:rPr>
          <w:sz w:val="28"/>
          <w:szCs w:val="28"/>
        </w:rPr>
        <w:t>, всестороннее развитие психиче</w:t>
      </w:r>
      <w:r w:rsidR="00DA0BB8" w:rsidRPr="00DA0BB8">
        <w:rPr>
          <w:sz w:val="28"/>
          <w:szCs w:val="28"/>
        </w:rPr>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r w:rsidR="006379F3">
        <w:rPr>
          <w:sz w:val="28"/>
          <w:szCs w:val="28"/>
        </w:rPr>
        <w:t xml:space="preserve">, </w:t>
      </w:r>
      <w:r w:rsidR="006379F3" w:rsidRPr="00270EBD">
        <w:rPr>
          <w:sz w:val="28"/>
          <w:szCs w:val="28"/>
        </w:rPr>
        <w:t>коррекции речевого развития ребенка</w:t>
      </w:r>
      <w:r w:rsidR="00DA0BB8" w:rsidRPr="00DA0BB8">
        <w:rPr>
          <w:sz w:val="28"/>
          <w:szCs w:val="28"/>
        </w:rPr>
        <w:t>.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6379F3" w:rsidRDefault="006379F3" w:rsidP="00162786">
      <w:pPr>
        <w:shd w:val="clear" w:color="auto" w:fill="FFFFFF"/>
        <w:autoSpaceDE w:val="0"/>
        <w:spacing w:line="276" w:lineRule="auto"/>
        <w:ind w:firstLine="708"/>
        <w:jc w:val="both"/>
        <w:rPr>
          <w:sz w:val="28"/>
          <w:szCs w:val="28"/>
        </w:rPr>
      </w:pPr>
    </w:p>
    <w:p w:rsidR="006379F3" w:rsidRPr="006379F3" w:rsidRDefault="006379F3" w:rsidP="003C52E1">
      <w:pPr>
        <w:shd w:val="clear" w:color="auto" w:fill="FFFFFF"/>
        <w:autoSpaceDE w:val="0"/>
        <w:spacing w:line="276" w:lineRule="auto"/>
        <w:ind w:firstLine="708"/>
        <w:jc w:val="both"/>
        <w:rPr>
          <w:b/>
          <w:sz w:val="28"/>
          <w:szCs w:val="28"/>
        </w:rPr>
      </w:pPr>
      <w:r w:rsidRPr="006379F3">
        <w:rPr>
          <w:b/>
          <w:sz w:val="28"/>
          <w:szCs w:val="28"/>
        </w:rPr>
        <w:t xml:space="preserve">Задачи образовательной деятельности в соответствии с ФГОС </w:t>
      </w:r>
      <w:proofErr w:type="gramStart"/>
      <w:r w:rsidRPr="006379F3">
        <w:rPr>
          <w:b/>
          <w:sz w:val="28"/>
          <w:szCs w:val="28"/>
        </w:rPr>
        <w:t>ДО</w:t>
      </w:r>
      <w:proofErr w:type="gramEnd"/>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2556"/>
      </w:tblGrid>
      <w:tr w:rsidR="006379F3" w:rsidRPr="00270EBD" w:rsidTr="003C52E1">
        <w:tc>
          <w:tcPr>
            <w:tcW w:w="5103" w:type="dxa"/>
          </w:tcPr>
          <w:p w:rsidR="006379F3" w:rsidRPr="008F169D" w:rsidRDefault="006379F3" w:rsidP="003C52E1">
            <w:pPr>
              <w:tabs>
                <w:tab w:val="left" w:pos="1560"/>
              </w:tabs>
              <w:spacing w:line="360" w:lineRule="auto"/>
              <w:ind w:left="175" w:firstLine="709"/>
              <w:jc w:val="both"/>
              <w:rPr>
                <w:b/>
                <w:sz w:val="26"/>
                <w:szCs w:val="26"/>
              </w:rPr>
            </w:pPr>
            <w:r w:rsidRPr="008F169D">
              <w:rPr>
                <w:b/>
                <w:sz w:val="26"/>
                <w:szCs w:val="26"/>
              </w:rPr>
              <w:t>Педагоги</w:t>
            </w:r>
          </w:p>
        </w:tc>
        <w:tc>
          <w:tcPr>
            <w:tcW w:w="1701" w:type="dxa"/>
          </w:tcPr>
          <w:p w:rsidR="006379F3" w:rsidRPr="008F169D" w:rsidRDefault="006379F3" w:rsidP="003C52E1">
            <w:pPr>
              <w:tabs>
                <w:tab w:val="left" w:pos="1560"/>
              </w:tabs>
              <w:spacing w:line="360" w:lineRule="auto"/>
              <w:ind w:firstLine="709"/>
              <w:jc w:val="both"/>
              <w:rPr>
                <w:b/>
                <w:sz w:val="26"/>
                <w:szCs w:val="26"/>
              </w:rPr>
            </w:pPr>
            <w:r w:rsidRPr="008F169D">
              <w:rPr>
                <w:b/>
                <w:sz w:val="26"/>
                <w:szCs w:val="26"/>
              </w:rPr>
              <w:t>Дети</w:t>
            </w:r>
          </w:p>
        </w:tc>
        <w:tc>
          <w:tcPr>
            <w:tcW w:w="2556" w:type="dxa"/>
          </w:tcPr>
          <w:p w:rsidR="006379F3" w:rsidRPr="008F169D" w:rsidRDefault="006379F3" w:rsidP="003C52E1">
            <w:pPr>
              <w:tabs>
                <w:tab w:val="left" w:pos="1560"/>
              </w:tabs>
              <w:spacing w:line="360" w:lineRule="auto"/>
              <w:ind w:firstLine="709"/>
              <w:jc w:val="both"/>
              <w:rPr>
                <w:b/>
                <w:sz w:val="26"/>
                <w:szCs w:val="26"/>
              </w:rPr>
            </w:pPr>
            <w:r w:rsidRPr="008F169D">
              <w:rPr>
                <w:b/>
                <w:sz w:val="26"/>
                <w:szCs w:val="26"/>
              </w:rPr>
              <w:t>Родители</w:t>
            </w:r>
          </w:p>
        </w:tc>
      </w:tr>
      <w:tr w:rsidR="006379F3" w:rsidRPr="00270EBD" w:rsidTr="003C52E1">
        <w:trPr>
          <w:trHeight w:val="5739"/>
        </w:trPr>
        <w:tc>
          <w:tcPr>
            <w:tcW w:w="5103" w:type="dxa"/>
          </w:tcPr>
          <w:p w:rsidR="006379F3" w:rsidRPr="008F169D" w:rsidRDefault="006379F3" w:rsidP="003C52E1">
            <w:pPr>
              <w:rPr>
                <w:sz w:val="26"/>
                <w:szCs w:val="26"/>
              </w:rPr>
            </w:pPr>
            <w:r w:rsidRPr="008F169D">
              <w:rPr>
                <w:sz w:val="26"/>
                <w:szCs w:val="26"/>
              </w:rPr>
              <w:t>1.Охрана жизни и укрепление физического и психического здоровья детей.</w:t>
            </w:r>
          </w:p>
          <w:p w:rsidR="006379F3" w:rsidRPr="008F169D" w:rsidRDefault="006379F3" w:rsidP="003C52E1">
            <w:pPr>
              <w:tabs>
                <w:tab w:val="left" w:pos="1560"/>
              </w:tabs>
              <w:ind w:firstLine="35"/>
              <w:rPr>
                <w:sz w:val="26"/>
                <w:szCs w:val="26"/>
              </w:rPr>
            </w:pPr>
            <w:r w:rsidRPr="008F169D">
              <w:rPr>
                <w:sz w:val="26"/>
                <w:szCs w:val="26"/>
              </w:rPr>
              <w:t>2.Построение комплексно-тематической модели образовательного процесса.</w:t>
            </w:r>
          </w:p>
          <w:p w:rsidR="006379F3" w:rsidRPr="008F169D" w:rsidRDefault="006379F3" w:rsidP="003C52E1">
            <w:pPr>
              <w:tabs>
                <w:tab w:val="left" w:pos="1560"/>
              </w:tabs>
              <w:ind w:firstLine="35"/>
              <w:rPr>
                <w:sz w:val="26"/>
                <w:szCs w:val="26"/>
              </w:rPr>
            </w:pPr>
            <w:r w:rsidRPr="008F169D">
              <w:rPr>
                <w:sz w:val="26"/>
                <w:szCs w:val="26"/>
              </w:rPr>
              <w:t>3.Обеспечение познавательно,  социально-нравственного, художественно-эстетического и физического развития детей.</w:t>
            </w:r>
          </w:p>
          <w:p w:rsidR="006379F3" w:rsidRPr="008F169D" w:rsidRDefault="006379F3" w:rsidP="003C52E1">
            <w:pPr>
              <w:ind w:firstLine="35"/>
              <w:rPr>
                <w:sz w:val="26"/>
                <w:szCs w:val="26"/>
              </w:rPr>
            </w:pPr>
            <w:r w:rsidRPr="008F169D">
              <w:rPr>
                <w:sz w:val="26"/>
                <w:szCs w:val="26"/>
              </w:rPr>
              <w:t xml:space="preserve">4. Обеспечение </w:t>
            </w:r>
            <w:proofErr w:type="gramStart"/>
            <w:r w:rsidRPr="008F169D">
              <w:rPr>
                <w:sz w:val="26"/>
                <w:szCs w:val="26"/>
              </w:rPr>
              <w:t>рациональной</w:t>
            </w:r>
            <w:proofErr w:type="gramEnd"/>
            <w:r w:rsidRPr="008F169D">
              <w:rPr>
                <w:sz w:val="26"/>
                <w:szCs w:val="26"/>
              </w:rPr>
              <w:t xml:space="preserve"> </w:t>
            </w:r>
          </w:p>
          <w:p w:rsidR="006379F3" w:rsidRPr="008F169D" w:rsidRDefault="006379F3" w:rsidP="003C52E1">
            <w:pPr>
              <w:ind w:firstLine="35"/>
              <w:rPr>
                <w:sz w:val="26"/>
                <w:szCs w:val="26"/>
              </w:rPr>
            </w:pPr>
            <w:r w:rsidRPr="008F169D">
              <w:rPr>
                <w:sz w:val="26"/>
                <w:szCs w:val="26"/>
              </w:rPr>
              <w:t>организации и реализации</w:t>
            </w:r>
          </w:p>
          <w:p w:rsidR="006379F3" w:rsidRPr="008F169D" w:rsidRDefault="006379F3" w:rsidP="003C52E1">
            <w:pPr>
              <w:ind w:firstLine="35"/>
              <w:rPr>
                <w:sz w:val="26"/>
                <w:szCs w:val="26"/>
              </w:rPr>
            </w:pPr>
            <w:r w:rsidRPr="008F169D">
              <w:rPr>
                <w:sz w:val="26"/>
                <w:szCs w:val="26"/>
              </w:rPr>
              <w:t>приоритетных направлений в ДОУ.</w:t>
            </w:r>
          </w:p>
          <w:p w:rsidR="006379F3" w:rsidRPr="008F169D" w:rsidRDefault="006379F3" w:rsidP="003C52E1">
            <w:pPr>
              <w:tabs>
                <w:tab w:val="left" w:pos="1560"/>
              </w:tabs>
              <w:ind w:firstLine="35"/>
              <w:rPr>
                <w:sz w:val="26"/>
                <w:szCs w:val="26"/>
              </w:rPr>
            </w:pPr>
            <w:r w:rsidRPr="008F169D">
              <w:rPr>
                <w:sz w:val="26"/>
                <w:szCs w:val="26"/>
              </w:rPr>
              <w:t>5.Создание в группе атмосферы гуманного и доброжелательного отношения ко всем воспитанникам.</w:t>
            </w:r>
          </w:p>
          <w:p w:rsidR="006379F3" w:rsidRPr="008F169D" w:rsidRDefault="006379F3" w:rsidP="003C52E1">
            <w:pPr>
              <w:tabs>
                <w:tab w:val="left" w:pos="1560"/>
              </w:tabs>
              <w:ind w:firstLine="35"/>
              <w:rPr>
                <w:sz w:val="26"/>
                <w:szCs w:val="26"/>
              </w:rPr>
            </w:pPr>
            <w:r w:rsidRPr="008F169D">
              <w:rPr>
                <w:sz w:val="26"/>
                <w:szCs w:val="26"/>
              </w:rPr>
              <w:t>6.Максимальное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tc>
        <w:tc>
          <w:tcPr>
            <w:tcW w:w="1701" w:type="dxa"/>
          </w:tcPr>
          <w:p w:rsidR="006379F3" w:rsidRPr="008F169D" w:rsidRDefault="006379F3" w:rsidP="003C52E1">
            <w:pPr>
              <w:tabs>
                <w:tab w:val="left" w:pos="1560"/>
              </w:tabs>
              <w:ind w:firstLine="35"/>
              <w:rPr>
                <w:sz w:val="26"/>
                <w:szCs w:val="26"/>
              </w:rPr>
            </w:pPr>
            <w:r w:rsidRPr="008F169D">
              <w:rPr>
                <w:sz w:val="26"/>
                <w:szCs w:val="26"/>
              </w:rPr>
              <w:t>Стимулирование и обогащение развития во всех видах деятельности (познавательной, игровой, продуктивной и трудовой).</w:t>
            </w:r>
          </w:p>
          <w:p w:rsidR="006379F3" w:rsidRPr="008F169D" w:rsidRDefault="006379F3" w:rsidP="003C52E1">
            <w:pPr>
              <w:tabs>
                <w:tab w:val="left" w:pos="1560"/>
              </w:tabs>
              <w:ind w:firstLine="35"/>
              <w:rPr>
                <w:sz w:val="26"/>
                <w:szCs w:val="26"/>
              </w:rPr>
            </w:pPr>
          </w:p>
          <w:p w:rsidR="006379F3" w:rsidRPr="008F169D" w:rsidRDefault="006379F3" w:rsidP="003C52E1">
            <w:pPr>
              <w:tabs>
                <w:tab w:val="left" w:pos="1560"/>
              </w:tabs>
              <w:ind w:firstLine="35"/>
              <w:rPr>
                <w:sz w:val="26"/>
                <w:szCs w:val="26"/>
              </w:rPr>
            </w:pPr>
          </w:p>
        </w:tc>
        <w:tc>
          <w:tcPr>
            <w:tcW w:w="2556" w:type="dxa"/>
          </w:tcPr>
          <w:p w:rsidR="006379F3" w:rsidRPr="008F169D" w:rsidRDefault="006379F3" w:rsidP="003C52E1">
            <w:pPr>
              <w:tabs>
                <w:tab w:val="left" w:pos="1560"/>
              </w:tabs>
              <w:ind w:firstLine="35"/>
              <w:rPr>
                <w:sz w:val="26"/>
                <w:szCs w:val="26"/>
              </w:rPr>
            </w:pPr>
            <w:r w:rsidRPr="008F169D">
              <w:rPr>
                <w:sz w:val="26"/>
                <w:szCs w:val="26"/>
              </w:rPr>
              <w:t>1.Осуществление преемственности детского сада и семьи в воспитании и обучении детей.</w:t>
            </w:r>
          </w:p>
          <w:p w:rsidR="006379F3" w:rsidRPr="008F169D" w:rsidRDefault="006379F3" w:rsidP="003C52E1">
            <w:pPr>
              <w:tabs>
                <w:tab w:val="left" w:pos="1560"/>
              </w:tabs>
              <w:ind w:firstLine="35"/>
              <w:rPr>
                <w:sz w:val="26"/>
                <w:szCs w:val="26"/>
              </w:rPr>
            </w:pPr>
            <w:r w:rsidRPr="008F169D">
              <w:rPr>
                <w:sz w:val="26"/>
                <w:szCs w:val="26"/>
              </w:rPr>
              <w:t>2.Повышение компетентности родителей в области воспитания.</w:t>
            </w:r>
          </w:p>
          <w:p w:rsidR="006379F3" w:rsidRPr="008F169D" w:rsidRDefault="006379F3" w:rsidP="003C52E1">
            <w:pPr>
              <w:tabs>
                <w:tab w:val="left" w:pos="391"/>
              </w:tabs>
              <w:ind w:right="30" w:firstLine="35"/>
              <w:rPr>
                <w:sz w:val="26"/>
                <w:szCs w:val="26"/>
              </w:rPr>
            </w:pPr>
            <w:r w:rsidRPr="008F169D">
              <w:rPr>
                <w:sz w:val="26"/>
                <w:szCs w:val="26"/>
              </w:rPr>
              <w:t>3.Оказание консультативной и методической помощи родителям (законным представителям) по вопросам воспитания, обучения и развития детей</w:t>
            </w:r>
          </w:p>
        </w:tc>
      </w:tr>
    </w:tbl>
    <w:p w:rsidR="00162786" w:rsidRDefault="00162786" w:rsidP="00162786">
      <w:pPr>
        <w:shd w:val="clear" w:color="auto" w:fill="FFFFFF"/>
        <w:autoSpaceDE w:val="0"/>
        <w:spacing w:line="276" w:lineRule="auto"/>
        <w:jc w:val="both"/>
        <w:rPr>
          <w:sz w:val="28"/>
          <w:szCs w:val="28"/>
        </w:rPr>
      </w:pPr>
    </w:p>
    <w:p w:rsidR="00DA0BB8" w:rsidRPr="00DA0BB8" w:rsidRDefault="00DA0BB8" w:rsidP="00162786">
      <w:pPr>
        <w:shd w:val="clear" w:color="auto" w:fill="FFFFFF"/>
        <w:autoSpaceDE w:val="0"/>
        <w:spacing w:line="276" w:lineRule="auto"/>
        <w:jc w:val="both"/>
        <w:rPr>
          <w:sz w:val="28"/>
          <w:szCs w:val="28"/>
        </w:rPr>
      </w:pPr>
      <w:r w:rsidRPr="00DA0BB8">
        <w:rPr>
          <w:sz w:val="28"/>
          <w:szCs w:val="28"/>
        </w:rPr>
        <w:t xml:space="preserve">Рабочая программа представлена в виде комплексно-тематического планирования с использованием следующих областей развития: </w:t>
      </w:r>
    </w:p>
    <w:p w:rsidR="00DA0BB8" w:rsidRPr="002B7DF3" w:rsidRDefault="00DA0BB8" w:rsidP="00162786">
      <w:pPr>
        <w:shd w:val="clear" w:color="auto" w:fill="FFFFFF"/>
        <w:autoSpaceDE w:val="0"/>
        <w:ind w:firstLine="284"/>
        <w:jc w:val="both"/>
        <w:rPr>
          <w:i/>
          <w:sz w:val="28"/>
          <w:szCs w:val="28"/>
        </w:rPr>
      </w:pPr>
      <w:r w:rsidRPr="002B7DF3">
        <w:rPr>
          <w:i/>
          <w:sz w:val="28"/>
          <w:szCs w:val="28"/>
        </w:rPr>
        <w:t>• физическое развитие;</w:t>
      </w:r>
    </w:p>
    <w:p w:rsidR="00DA0BB8" w:rsidRPr="002B7DF3" w:rsidRDefault="00DA0BB8" w:rsidP="00162786">
      <w:pPr>
        <w:shd w:val="clear" w:color="auto" w:fill="FFFFFF"/>
        <w:autoSpaceDE w:val="0"/>
        <w:ind w:firstLine="284"/>
        <w:jc w:val="both"/>
        <w:rPr>
          <w:i/>
          <w:sz w:val="28"/>
          <w:szCs w:val="28"/>
        </w:rPr>
      </w:pPr>
      <w:r w:rsidRPr="002B7DF3">
        <w:rPr>
          <w:i/>
          <w:sz w:val="28"/>
          <w:szCs w:val="28"/>
        </w:rPr>
        <w:t>• социально - коммуникативное развитие;</w:t>
      </w:r>
    </w:p>
    <w:p w:rsidR="00DA0BB8" w:rsidRPr="002B7DF3" w:rsidRDefault="00DA0BB8" w:rsidP="00162786">
      <w:pPr>
        <w:shd w:val="clear" w:color="auto" w:fill="FFFFFF"/>
        <w:autoSpaceDE w:val="0"/>
        <w:ind w:firstLine="284"/>
        <w:jc w:val="both"/>
        <w:rPr>
          <w:i/>
          <w:sz w:val="28"/>
          <w:szCs w:val="28"/>
        </w:rPr>
      </w:pPr>
      <w:r w:rsidRPr="002B7DF3">
        <w:rPr>
          <w:i/>
          <w:sz w:val="28"/>
          <w:szCs w:val="28"/>
        </w:rPr>
        <w:t xml:space="preserve">• познавательное  развитие; </w:t>
      </w:r>
    </w:p>
    <w:p w:rsidR="00DA0BB8" w:rsidRPr="002B7DF3" w:rsidRDefault="00DA0BB8" w:rsidP="00162786">
      <w:pPr>
        <w:shd w:val="clear" w:color="auto" w:fill="FFFFFF"/>
        <w:autoSpaceDE w:val="0"/>
        <w:ind w:firstLine="284"/>
        <w:jc w:val="both"/>
        <w:rPr>
          <w:i/>
          <w:sz w:val="28"/>
          <w:szCs w:val="28"/>
        </w:rPr>
      </w:pPr>
      <w:r w:rsidRPr="002B7DF3">
        <w:rPr>
          <w:i/>
          <w:sz w:val="28"/>
          <w:szCs w:val="28"/>
        </w:rPr>
        <w:t>• речевое развитие;</w:t>
      </w:r>
    </w:p>
    <w:p w:rsidR="00C02614" w:rsidRDefault="00DA0BB8" w:rsidP="008517C5">
      <w:pPr>
        <w:shd w:val="clear" w:color="auto" w:fill="FFFFFF"/>
        <w:autoSpaceDE w:val="0"/>
        <w:ind w:firstLine="284"/>
        <w:jc w:val="both"/>
        <w:rPr>
          <w:i/>
          <w:sz w:val="28"/>
          <w:szCs w:val="28"/>
        </w:rPr>
      </w:pPr>
      <w:r w:rsidRPr="002B7DF3">
        <w:rPr>
          <w:i/>
          <w:sz w:val="28"/>
          <w:szCs w:val="28"/>
        </w:rPr>
        <w:t>• худо</w:t>
      </w:r>
      <w:r w:rsidR="00162786">
        <w:rPr>
          <w:i/>
          <w:sz w:val="28"/>
          <w:szCs w:val="28"/>
        </w:rPr>
        <w:t>жественно-эстетическое развитие</w:t>
      </w:r>
    </w:p>
    <w:p w:rsidR="00EF316E" w:rsidRPr="008517C5" w:rsidRDefault="00EF316E" w:rsidP="008517C5">
      <w:pPr>
        <w:shd w:val="clear" w:color="auto" w:fill="FFFFFF"/>
        <w:autoSpaceDE w:val="0"/>
        <w:ind w:firstLine="284"/>
        <w:jc w:val="both"/>
        <w:rPr>
          <w:i/>
          <w:sz w:val="28"/>
          <w:szCs w:val="28"/>
        </w:rPr>
      </w:pPr>
    </w:p>
    <w:p w:rsidR="001813E9" w:rsidRPr="00AF6E4C" w:rsidRDefault="001813E9" w:rsidP="00FE101D">
      <w:pPr>
        <w:pStyle w:val="a9"/>
        <w:numPr>
          <w:ilvl w:val="0"/>
          <w:numId w:val="18"/>
        </w:numPr>
        <w:shd w:val="clear" w:color="auto" w:fill="FFFFFF"/>
        <w:autoSpaceDE w:val="0"/>
        <w:rPr>
          <w:b/>
          <w:color w:val="000000"/>
          <w:sz w:val="28"/>
          <w:szCs w:val="28"/>
        </w:rPr>
      </w:pPr>
      <w:r w:rsidRPr="00AF6E4C">
        <w:rPr>
          <w:b/>
          <w:color w:val="000000"/>
          <w:sz w:val="28"/>
          <w:szCs w:val="28"/>
        </w:rPr>
        <w:t>Временная</w:t>
      </w:r>
      <w:r w:rsidR="00EF316E" w:rsidRPr="00AF6E4C">
        <w:rPr>
          <w:b/>
          <w:color w:val="000000"/>
          <w:sz w:val="28"/>
          <w:szCs w:val="28"/>
        </w:rPr>
        <w:t xml:space="preserve"> продолжительность и срок реализации программы</w:t>
      </w:r>
    </w:p>
    <w:p w:rsidR="00E15489" w:rsidRPr="00A4430C" w:rsidRDefault="00EF316E" w:rsidP="00A4430C">
      <w:pPr>
        <w:pStyle w:val="a9"/>
        <w:shd w:val="clear" w:color="auto" w:fill="FFFFFF"/>
        <w:autoSpaceDE w:val="0"/>
        <w:rPr>
          <w:color w:val="000000"/>
          <w:sz w:val="28"/>
          <w:szCs w:val="28"/>
        </w:rPr>
      </w:pPr>
      <w:r w:rsidRPr="00AF6E4C">
        <w:rPr>
          <w:color w:val="000000"/>
          <w:sz w:val="28"/>
          <w:szCs w:val="28"/>
        </w:rPr>
        <w:t xml:space="preserve">Программа рассчитана на </w:t>
      </w:r>
      <w:r w:rsidR="00AF6E4C">
        <w:rPr>
          <w:color w:val="000000"/>
          <w:sz w:val="28"/>
          <w:szCs w:val="28"/>
        </w:rPr>
        <w:t>1</w:t>
      </w:r>
      <w:r w:rsidRPr="00AF6E4C">
        <w:rPr>
          <w:color w:val="000000"/>
          <w:sz w:val="28"/>
          <w:szCs w:val="28"/>
        </w:rPr>
        <w:t xml:space="preserve"> учебный год</w:t>
      </w:r>
      <w:r w:rsidR="00A85823">
        <w:rPr>
          <w:color w:val="000000"/>
          <w:sz w:val="28"/>
          <w:szCs w:val="28"/>
        </w:rPr>
        <w:t xml:space="preserve">  2015 - 2016</w:t>
      </w:r>
    </w:p>
    <w:p w:rsidR="00E62121" w:rsidRDefault="00E62121" w:rsidP="00E62121">
      <w:pPr>
        <w:shd w:val="clear" w:color="auto" w:fill="FFFFFF"/>
        <w:autoSpaceDE w:val="0"/>
        <w:rPr>
          <w:b/>
          <w:color w:val="000000"/>
          <w:sz w:val="28"/>
          <w:szCs w:val="28"/>
        </w:rPr>
      </w:pPr>
    </w:p>
    <w:p w:rsidR="00FC599D" w:rsidRDefault="00037316" w:rsidP="00FC599D">
      <w:pPr>
        <w:shd w:val="clear" w:color="auto" w:fill="FFFFFF"/>
        <w:autoSpaceDE w:val="0"/>
        <w:jc w:val="center"/>
        <w:rPr>
          <w:b/>
          <w:color w:val="000000"/>
          <w:sz w:val="28"/>
          <w:szCs w:val="28"/>
        </w:rPr>
      </w:pPr>
      <w:r w:rsidRPr="00037316">
        <w:rPr>
          <w:b/>
          <w:color w:val="000000"/>
          <w:sz w:val="28"/>
          <w:szCs w:val="28"/>
        </w:rPr>
        <w:lastRenderedPageBreak/>
        <w:t>Характеристика особенностей развития детей</w:t>
      </w:r>
    </w:p>
    <w:p w:rsidR="00EE2A10" w:rsidRDefault="00037316" w:rsidP="00FC599D">
      <w:pPr>
        <w:shd w:val="clear" w:color="auto" w:fill="FFFFFF"/>
        <w:autoSpaceDE w:val="0"/>
        <w:jc w:val="center"/>
        <w:rPr>
          <w:b/>
          <w:color w:val="000000"/>
          <w:sz w:val="28"/>
          <w:szCs w:val="28"/>
        </w:rPr>
      </w:pPr>
      <w:r w:rsidRPr="00037316">
        <w:rPr>
          <w:b/>
          <w:color w:val="000000"/>
          <w:sz w:val="28"/>
          <w:szCs w:val="28"/>
        </w:rPr>
        <w:t>среднего дошкольного</w:t>
      </w:r>
      <w:r w:rsidR="00162786">
        <w:rPr>
          <w:b/>
          <w:color w:val="000000"/>
          <w:sz w:val="28"/>
          <w:szCs w:val="28"/>
        </w:rPr>
        <w:t xml:space="preserve"> </w:t>
      </w:r>
      <w:r w:rsidRPr="00037316">
        <w:rPr>
          <w:b/>
          <w:color w:val="000000"/>
          <w:sz w:val="28"/>
          <w:szCs w:val="28"/>
        </w:rPr>
        <w:t>возраста</w:t>
      </w:r>
    </w:p>
    <w:p w:rsidR="00EE2A10" w:rsidRDefault="00EE2A10" w:rsidP="00FC599D">
      <w:pPr>
        <w:shd w:val="clear" w:color="auto" w:fill="FFFFFF"/>
        <w:autoSpaceDE w:val="0"/>
        <w:ind w:firstLine="708"/>
        <w:jc w:val="center"/>
        <w:rPr>
          <w:b/>
          <w:color w:val="000000"/>
          <w:sz w:val="28"/>
          <w:szCs w:val="28"/>
        </w:rPr>
      </w:pPr>
    </w:p>
    <w:p w:rsidR="00037316" w:rsidRDefault="00FC599D" w:rsidP="00FC599D">
      <w:pPr>
        <w:shd w:val="clear" w:color="auto" w:fill="FFFFFF"/>
        <w:autoSpaceDE w:val="0"/>
        <w:ind w:firstLine="708"/>
        <w:rPr>
          <w:color w:val="000000"/>
          <w:sz w:val="28"/>
          <w:szCs w:val="28"/>
        </w:rPr>
      </w:pPr>
      <w:r>
        <w:rPr>
          <w:color w:val="000000"/>
          <w:sz w:val="28"/>
          <w:szCs w:val="28"/>
        </w:rPr>
        <w:t xml:space="preserve">                                   </w:t>
      </w:r>
      <w:r w:rsidR="00037316" w:rsidRPr="009D1C44">
        <w:rPr>
          <w:color w:val="000000"/>
          <w:sz w:val="28"/>
          <w:szCs w:val="28"/>
        </w:rPr>
        <w:t>Средняя группа (от 4 до 5 лет)</w:t>
      </w:r>
    </w:p>
    <w:p w:rsidR="00FC599D" w:rsidRPr="00EE2A10" w:rsidRDefault="00FC599D" w:rsidP="00FC599D">
      <w:pPr>
        <w:shd w:val="clear" w:color="auto" w:fill="FFFFFF"/>
        <w:autoSpaceDE w:val="0"/>
        <w:ind w:firstLine="708"/>
        <w:jc w:val="center"/>
        <w:rPr>
          <w:b/>
          <w:color w:val="000000"/>
          <w:sz w:val="28"/>
          <w:szCs w:val="28"/>
        </w:rPr>
      </w:pPr>
    </w:p>
    <w:p w:rsidR="00037316" w:rsidRPr="009D1C44" w:rsidRDefault="00037316" w:rsidP="00037316">
      <w:pPr>
        <w:shd w:val="clear" w:color="auto" w:fill="FFFFFF"/>
        <w:autoSpaceDE w:val="0"/>
        <w:ind w:firstLine="708"/>
        <w:jc w:val="both"/>
        <w:rPr>
          <w:color w:val="000000"/>
          <w:sz w:val="28"/>
          <w:szCs w:val="28"/>
        </w:rPr>
      </w:pPr>
      <w:r w:rsidRPr="009D1C44">
        <w:rPr>
          <w:color w:val="000000"/>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037316" w:rsidRPr="009D1C44" w:rsidRDefault="00037316" w:rsidP="00886101">
      <w:pPr>
        <w:shd w:val="clear" w:color="auto" w:fill="FFFFFF"/>
        <w:autoSpaceDE w:val="0"/>
        <w:ind w:firstLine="708"/>
        <w:jc w:val="both"/>
        <w:rPr>
          <w:color w:val="000000"/>
          <w:sz w:val="28"/>
          <w:szCs w:val="28"/>
        </w:rPr>
      </w:pPr>
      <w:r w:rsidRPr="009D1C44">
        <w:rPr>
          <w:color w:val="000000"/>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037316" w:rsidRPr="009D1C44" w:rsidRDefault="00037316" w:rsidP="00037316">
      <w:pPr>
        <w:shd w:val="clear" w:color="auto" w:fill="FFFFFF"/>
        <w:autoSpaceDE w:val="0"/>
        <w:ind w:firstLine="708"/>
        <w:jc w:val="both"/>
        <w:rPr>
          <w:color w:val="000000"/>
          <w:sz w:val="28"/>
          <w:szCs w:val="28"/>
        </w:rPr>
      </w:pPr>
      <w:r w:rsidRPr="009D1C44">
        <w:rPr>
          <w:color w:val="000000"/>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037316" w:rsidRPr="009D1C44" w:rsidRDefault="00037316" w:rsidP="00037316">
      <w:pPr>
        <w:shd w:val="clear" w:color="auto" w:fill="FFFFFF"/>
        <w:autoSpaceDE w:val="0"/>
        <w:ind w:firstLine="708"/>
        <w:jc w:val="both"/>
        <w:rPr>
          <w:color w:val="000000"/>
          <w:sz w:val="28"/>
          <w:szCs w:val="28"/>
        </w:rPr>
      </w:pPr>
      <w:r w:rsidRPr="009D1C44">
        <w:rPr>
          <w:color w:val="000000"/>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037316" w:rsidRPr="009D1C44" w:rsidRDefault="00037316" w:rsidP="00037316">
      <w:pPr>
        <w:shd w:val="clear" w:color="auto" w:fill="FFFFFF"/>
        <w:autoSpaceDE w:val="0"/>
        <w:ind w:firstLine="708"/>
        <w:jc w:val="both"/>
        <w:rPr>
          <w:color w:val="000000"/>
          <w:sz w:val="28"/>
          <w:szCs w:val="28"/>
        </w:rPr>
      </w:pPr>
      <w:r w:rsidRPr="009D1C44">
        <w:rPr>
          <w:color w:val="000000"/>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FC599D" w:rsidRDefault="00037316" w:rsidP="00A4430C">
      <w:pPr>
        <w:shd w:val="clear" w:color="auto" w:fill="FFFFFF"/>
        <w:autoSpaceDE w:val="0"/>
        <w:ind w:firstLine="708"/>
        <w:jc w:val="both"/>
        <w:rPr>
          <w:color w:val="000000"/>
          <w:sz w:val="28"/>
          <w:szCs w:val="28"/>
        </w:rPr>
      </w:pPr>
      <w:r w:rsidRPr="009D1C44">
        <w:rPr>
          <w:color w:val="000000"/>
          <w:sz w:val="28"/>
          <w:szCs w:val="28"/>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4430C" w:rsidRDefault="00AF6E4C" w:rsidP="00AF6E4C">
      <w:pPr>
        <w:shd w:val="clear" w:color="auto" w:fill="FFFFFF"/>
        <w:autoSpaceDE w:val="0"/>
        <w:jc w:val="both"/>
        <w:rPr>
          <w:color w:val="000000"/>
          <w:sz w:val="28"/>
          <w:szCs w:val="28"/>
        </w:rPr>
      </w:pPr>
      <w:r>
        <w:rPr>
          <w:color w:val="000000"/>
          <w:sz w:val="28"/>
          <w:szCs w:val="28"/>
        </w:rPr>
        <w:t xml:space="preserve">  </w:t>
      </w:r>
    </w:p>
    <w:p w:rsidR="00A4430C" w:rsidRDefault="00A4430C" w:rsidP="00AF6E4C">
      <w:pPr>
        <w:shd w:val="clear" w:color="auto" w:fill="FFFFFF"/>
        <w:autoSpaceDE w:val="0"/>
        <w:jc w:val="both"/>
        <w:rPr>
          <w:color w:val="000000"/>
          <w:sz w:val="28"/>
          <w:szCs w:val="28"/>
        </w:rPr>
      </w:pPr>
    </w:p>
    <w:p w:rsidR="00886101" w:rsidRDefault="00886101" w:rsidP="00AF6E4C">
      <w:pPr>
        <w:shd w:val="clear" w:color="auto" w:fill="FFFFFF"/>
        <w:autoSpaceDE w:val="0"/>
        <w:jc w:val="both"/>
        <w:rPr>
          <w:color w:val="000000"/>
          <w:sz w:val="28"/>
          <w:szCs w:val="28"/>
        </w:rPr>
      </w:pPr>
    </w:p>
    <w:p w:rsidR="009E4004" w:rsidRDefault="009E4004" w:rsidP="00AF6E4C">
      <w:pPr>
        <w:shd w:val="clear" w:color="auto" w:fill="FFFFFF"/>
        <w:autoSpaceDE w:val="0"/>
        <w:jc w:val="both"/>
        <w:rPr>
          <w:color w:val="000000"/>
          <w:sz w:val="28"/>
          <w:szCs w:val="28"/>
        </w:rPr>
      </w:pPr>
    </w:p>
    <w:p w:rsidR="009E4004" w:rsidRDefault="009E4004" w:rsidP="00AF6E4C">
      <w:pPr>
        <w:shd w:val="clear" w:color="auto" w:fill="FFFFFF"/>
        <w:autoSpaceDE w:val="0"/>
        <w:jc w:val="both"/>
        <w:rPr>
          <w:color w:val="000000"/>
          <w:sz w:val="28"/>
          <w:szCs w:val="28"/>
        </w:rPr>
      </w:pPr>
    </w:p>
    <w:p w:rsidR="00037316" w:rsidRPr="009D1C44" w:rsidRDefault="00AF6E4C" w:rsidP="00AF6E4C">
      <w:pPr>
        <w:shd w:val="clear" w:color="auto" w:fill="FFFFFF"/>
        <w:autoSpaceDE w:val="0"/>
        <w:jc w:val="both"/>
        <w:rPr>
          <w:color w:val="000000"/>
          <w:sz w:val="28"/>
          <w:szCs w:val="28"/>
        </w:rPr>
      </w:pPr>
      <w:r>
        <w:rPr>
          <w:color w:val="000000"/>
          <w:sz w:val="28"/>
          <w:szCs w:val="28"/>
        </w:rPr>
        <w:lastRenderedPageBreak/>
        <w:t xml:space="preserve">  </w:t>
      </w:r>
      <w:r w:rsidR="00037316" w:rsidRPr="009D1C44">
        <w:rPr>
          <w:color w:val="000000"/>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037316" w:rsidRPr="009D1C44" w:rsidRDefault="00037316" w:rsidP="00037316">
      <w:pPr>
        <w:shd w:val="clear" w:color="auto" w:fill="FFFFFF"/>
        <w:autoSpaceDE w:val="0"/>
        <w:ind w:firstLine="708"/>
        <w:jc w:val="both"/>
        <w:rPr>
          <w:color w:val="000000"/>
          <w:sz w:val="28"/>
          <w:szCs w:val="28"/>
        </w:rPr>
      </w:pPr>
      <w:r w:rsidRPr="009D1C44">
        <w:rPr>
          <w:color w:val="000000"/>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037316" w:rsidRPr="009D1C44" w:rsidRDefault="00037316" w:rsidP="00037316">
      <w:pPr>
        <w:shd w:val="clear" w:color="auto" w:fill="FFFFFF"/>
        <w:autoSpaceDE w:val="0"/>
        <w:ind w:firstLine="708"/>
        <w:jc w:val="both"/>
        <w:rPr>
          <w:color w:val="000000"/>
          <w:sz w:val="28"/>
          <w:szCs w:val="28"/>
        </w:rPr>
      </w:pPr>
      <w:r w:rsidRPr="009D1C44">
        <w:rPr>
          <w:color w:val="000000"/>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9D1C44">
        <w:rPr>
          <w:color w:val="000000"/>
          <w:sz w:val="28"/>
          <w:szCs w:val="28"/>
        </w:rPr>
        <w:t>внеситуативной</w:t>
      </w:r>
      <w:proofErr w:type="spellEnd"/>
      <w:r w:rsidRPr="009D1C44">
        <w:rPr>
          <w:color w:val="000000"/>
          <w:sz w:val="28"/>
          <w:szCs w:val="28"/>
        </w:rPr>
        <w:t>.</w:t>
      </w:r>
    </w:p>
    <w:p w:rsidR="00037316" w:rsidRPr="009D1C44" w:rsidRDefault="00037316" w:rsidP="00037316">
      <w:pPr>
        <w:shd w:val="clear" w:color="auto" w:fill="FFFFFF"/>
        <w:autoSpaceDE w:val="0"/>
        <w:ind w:firstLine="708"/>
        <w:jc w:val="both"/>
        <w:rPr>
          <w:color w:val="000000"/>
          <w:sz w:val="28"/>
          <w:szCs w:val="28"/>
        </w:rPr>
      </w:pPr>
      <w:r w:rsidRPr="009D1C44">
        <w:rPr>
          <w:color w:val="000000"/>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037316" w:rsidRPr="009D1C44" w:rsidRDefault="00037316" w:rsidP="00037316">
      <w:pPr>
        <w:shd w:val="clear" w:color="auto" w:fill="FFFFFF"/>
        <w:autoSpaceDE w:val="0"/>
        <w:ind w:firstLine="708"/>
        <w:jc w:val="both"/>
        <w:rPr>
          <w:color w:val="000000"/>
          <w:sz w:val="28"/>
          <w:szCs w:val="28"/>
        </w:rPr>
      </w:pPr>
      <w:r w:rsidRPr="009D1C44">
        <w:rPr>
          <w:color w:val="000000"/>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9D1C44">
        <w:rPr>
          <w:color w:val="000000"/>
          <w:sz w:val="28"/>
          <w:szCs w:val="28"/>
        </w:rPr>
        <w:t>конкурентность</w:t>
      </w:r>
      <w:proofErr w:type="spellEnd"/>
      <w:r w:rsidRPr="009D1C44">
        <w:rPr>
          <w:color w:val="000000"/>
          <w:sz w:val="28"/>
          <w:szCs w:val="28"/>
        </w:rPr>
        <w:t xml:space="preserve">, </w:t>
      </w:r>
      <w:proofErr w:type="spellStart"/>
      <w:r w:rsidRPr="009D1C44">
        <w:rPr>
          <w:color w:val="000000"/>
          <w:sz w:val="28"/>
          <w:szCs w:val="28"/>
        </w:rPr>
        <w:t>соревновательность</w:t>
      </w:r>
      <w:proofErr w:type="spellEnd"/>
      <w:r w:rsidRPr="009D1C44">
        <w:rPr>
          <w:color w:val="000000"/>
          <w:sz w:val="28"/>
          <w:szCs w:val="28"/>
        </w:rPr>
        <w:t xml:space="preserve">. Последняя важна для сравнения себя </w:t>
      </w:r>
      <w:proofErr w:type="gramStart"/>
      <w:r w:rsidRPr="009D1C44">
        <w:rPr>
          <w:color w:val="000000"/>
          <w:sz w:val="28"/>
          <w:szCs w:val="28"/>
        </w:rPr>
        <w:t>с</w:t>
      </w:r>
      <w:proofErr w:type="gramEnd"/>
      <w:r w:rsidRPr="009D1C44">
        <w:rPr>
          <w:color w:val="000000"/>
          <w:sz w:val="28"/>
          <w:szCs w:val="28"/>
        </w:rPr>
        <w:t xml:space="preserve"> </w:t>
      </w:r>
      <w:proofErr w:type="gramStart"/>
      <w:r w:rsidRPr="009D1C44">
        <w:rPr>
          <w:color w:val="000000"/>
          <w:sz w:val="28"/>
          <w:szCs w:val="28"/>
        </w:rPr>
        <w:t>другим</w:t>
      </w:r>
      <w:proofErr w:type="gramEnd"/>
      <w:r w:rsidRPr="009D1C44">
        <w:rPr>
          <w:color w:val="000000"/>
          <w:sz w:val="28"/>
          <w:szCs w:val="28"/>
        </w:rPr>
        <w:t>, что ведет к развитию образа Я ребенка, его детализации.</w:t>
      </w:r>
    </w:p>
    <w:p w:rsidR="00037316" w:rsidRDefault="00037316" w:rsidP="00037316">
      <w:pPr>
        <w:shd w:val="clear" w:color="auto" w:fill="FFFFFF"/>
        <w:autoSpaceDE w:val="0"/>
        <w:ind w:firstLine="708"/>
        <w:jc w:val="both"/>
        <w:rPr>
          <w:color w:val="000000"/>
          <w:sz w:val="28"/>
          <w:szCs w:val="28"/>
        </w:rPr>
      </w:pPr>
      <w:proofErr w:type="gramStart"/>
      <w:r w:rsidRPr="009D1C44">
        <w:rPr>
          <w:color w:val="000000"/>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9D1C44">
        <w:rPr>
          <w:color w:val="000000"/>
          <w:sz w:val="28"/>
          <w:szCs w:val="28"/>
        </w:rPr>
        <w:t>эгоцентричностью</w:t>
      </w:r>
      <w:proofErr w:type="spellEnd"/>
      <w:r w:rsidRPr="009D1C44">
        <w:rPr>
          <w:color w:val="000000"/>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9D1C44">
        <w:rPr>
          <w:color w:val="000000"/>
          <w:sz w:val="28"/>
          <w:szCs w:val="28"/>
        </w:rPr>
        <w:t>конкурентности</w:t>
      </w:r>
      <w:proofErr w:type="spellEnd"/>
      <w:r w:rsidRPr="009D1C44">
        <w:rPr>
          <w:color w:val="000000"/>
          <w:sz w:val="28"/>
          <w:szCs w:val="28"/>
        </w:rPr>
        <w:t xml:space="preserve">, </w:t>
      </w:r>
      <w:proofErr w:type="spellStart"/>
      <w:r w:rsidRPr="009D1C44">
        <w:rPr>
          <w:color w:val="000000"/>
          <w:sz w:val="28"/>
          <w:szCs w:val="28"/>
        </w:rPr>
        <w:t>соревновательности</w:t>
      </w:r>
      <w:proofErr w:type="spellEnd"/>
      <w:r w:rsidRPr="009D1C44">
        <w:rPr>
          <w:color w:val="000000"/>
          <w:sz w:val="28"/>
          <w:szCs w:val="28"/>
        </w:rPr>
        <w:t xml:space="preserve"> со сверстниками;</w:t>
      </w:r>
      <w:proofErr w:type="gramEnd"/>
      <w:r w:rsidRPr="009D1C44">
        <w:rPr>
          <w:color w:val="000000"/>
          <w:sz w:val="28"/>
          <w:szCs w:val="28"/>
        </w:rPr>
        <w:t xml:space="preserve"> дальнейшим развитием образа Я ребенка, его детализацией.</w:t>
      </w:r>
    </w:p>
    <w:p w:rsidR="00FC599D" w:rsidRDefault="00FC599D" w:rsidP="00DA0BB8">
      <w:pPr>
        <w:rPr>
          <w:smallCaps/>
          <w:sz w:val="28"/>
          <w:szCs w:val="28"/>
        </w:rPr>
      </w:pPr>
    </w:p>
    <w:p w:rsidR="00C02614" w:rsidRDefault="00C02614" w:rsidP="00DA0BB8">
      <w:pPr>
        <w:rPr>
          <w:smallCaps/>
          <w:sz w:val="28"/>
          <w:szCs w:val="28"/>
        </w:rPr>
      </w:pPr>
    </w:p>
    <w:p w:rsidR="00E62121" w:rsidRDefault="00E62121" w:rsidP="00DA0BB8">
      <w:pPr>
        <w:rPr>
          <w:smallCaps/>
          <w:sz w:val="28"/>
          <w:szCs w:val="28"/>
        </w:rPr>
      </w:pPr>
    </w:p>
    <w:p w:rsidR="009E5940" w:rsidRDefault="009E5940" w:rsidP="00D94C82">
      <w:pPr>
        <w:spacing w:line="360" w:lineRule="auto"/>
        <w:rPr>
          <w:b/>
          <w:sz w:val="28"/>
          <w:szCs w:val="28"/>
        </w:rPr>
      </w:pPr>
    </w:p>
    <w:p w:rsidR="00082270" w:rsidRPr="002F52B4" w:rsidRDefault="00082270" w:rsidP="00A85823">
      <w:pPr>
        <w:spacing w:line="360" w:lineRule="auto"/>
        <w:jc w:val="center"/>
        <w:rPr>
          <w:b/>
          <w:sz w:val="28"/>
          <w:szCs w:val="28"/>
        </w:rPr>
      </w:pPr>
      <w:r w:rsidRPr="002F52B4">
        <w:rPr>
          <w:b/>
          <w:sz w:val="28"/>
          <w:szCs w:val="28"/>
        </w:rPr>
        <w:lastRenderedPageBreak/>
        <w:t>Целевые ориентиры освоения программы</w:t>
      </w:r>
    </w:p>
    <w:p w:rsidR="00082270" w:rsidRPr="002F52B4" w:rsidRDefault="00082270" w:rsidP="00082270">
      <w:pPr>
        <w:jc w:val="both"/>
        <w:rPr>
          <w:sz w:val="28"/>
          <w:szCs w:val="28"/>
        </w:rPr>
      </w:pPr>
      <w:r w:rsidRPr="002F52B4">
        <w:rPr>
          <w:sz w:val="28"/>
          <w:szCs w:val="28"/>
        </w:rPr>
        <w:t xml:space="preserve">● 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 </w:t>
      </w:r>
    </w:p>
    <w:p w:rsidR="00082270" w:rsidRPr="002F52B4" w:rsidRDefault="00082270" w:rsidP="00082270">
      <w:pPr>
        <w:jc w:val="both"/>
        <w:rPr>
          <w:sz w:val="28"/>
          <w:szCs w:val="28"/>
        </w:rPr>
      </w:pPr>
      <w:r w:rsidRPr="002F52B4">
        <w:rPr>
          <w:sz w:val="28"/>
          <w:szCs w:val="28"/>
        </w:rPr>
        <w:t xml:space="preserve">●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082270" w:rsidRPr="002F52B4" w:rsidRDefault="00082270" w:rsidP="00082270">
      <w:pPr>
        <w:jc w:val="both"/>
        <w:rPr>
          <w:sz w:val="28"/>
          <w:szCs w:val="28"/>
        </w:rPr>
      </w:pPr>
      <w:r w:rsidRPr="002F52B4">
        <w:rPr>
          <w:sz w:val="28"/>
          <w:szCs w:val="28"/>
        </w:rPr>
        <w:t xml:space="preserve">●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w:t>
      </w:r>
      <w:proofErr w:type="gramStart"/>
      <w:r w:rsidRPr="002F52B4">
        <w:rPr>
          <w:sz w:val="28"/>
          <w:szCs w:val="28"/>
        </w:rPr>
        <w:t>условную</w:t>
      </w:r>
      <w:proofErr w:type="gramEnd"/>
      <w:r w:rsidRPr="002F52B4">
        <w:rPr>
          <w:sz w:val="28"/>
          <w:szCs w:val="28"/>
        </w:rPr>
        <w:t xml:space="preserve"> и реальную ситуации, в том числе игровую и учебную; </w:t>
      </w:r>
    </w:p>
    <w:p w:rsidR="00082270" w:rsidRPr="002F52B4" w:rsidRDefault="00082270" w:rsidP="00082270">
      <w:pPr>
        <w:jc w:val="both"/>
        <w:rPr>
          <w:sz w:val="28"/>
          <w:szCs w:val="28"/>
        </w:rPr>
      </w:pPr>
      <w:r w:rsidRPr="002F52B4">
        <w:rPr>
          <w:sz w:val="28"/>
          <w:szCs w:val="28"/>
        </w:rPr>
        <w:t xml:space="preserve">● 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082270" w:rsidRPr="002F52B4" w:rsidRDefault="00082270" w:rsidP="00082270">
      <w:pPr>
        <w:jc w:val="both"/>
        <w:rPr>
          <w:sz w:val="28"/>
          <w:szCs w:val="28"/>
        </w:rPr>
      </w:pPr>
      <w:r w:rsidRPr="002F52B4">
        <w:rPr>
          <w:sz w:val="28"/>
          <w:szCs w:val="28"/>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082270" w:rsidRPr="002F52B4" w:rsidRDefault="00082270" w:rsidP="00082270">
      <w:pPr>
        <w:jc w:val="both"/>
        <w:rPr>
          <w:sz w:val="28"/>
          <w:szCs w:val="28"/>
        </w:rPr>
      </w:pPr>
      <w:r w:rsidRPr="002F52B4">
        <w:rPr>
          <w:sz w:val="28"/>
          <w:szCs w:val="28"/>
        </w:rPr>
        <w:t xml:space="preserve">● ребёнок способен к волевым усилиям в разных видах деятельности, преодолевать сиюминутные побуждения, доводить до конца начатое дело. Ребёнок может следовать социальным нормам поведения и правилам в разных видах деятельности, во взаимоотношениях </w:t>
      </w:r>
      <w:proofErr w:type="gramStart"/>
      <w:r w:rsidRPr="002F52B4">
        <w:rPr>
          <w:sz w:val="28"/>
          <w:szCs w:val="28"/>
        </w:rPr>
        <w:t>со</w:t>
      </w:r>
      <w:proofErr w:type="gramEnd"/>
      <w:r w:rsidRPr="002F52B4">
        <w:rPr>
          <w:sz w:val="28"/>
          <w:szCs w:val="28"/>
        </w:rPr>
        <w:t xml:space="preserve"> взрослыми и сверстниками, правилам безопасного поведения и личной гигиены; </w:t>
      </w:r>
    </w:p>
    <w:p w:rsidR="00082270" w:rsidRDefault="00082270" w:rsidP="00082270">
      <w:pPr>
        <w:jc w:val="both"/>
        <w:rPr>
          <w:sz w:val="28"/>
          <w:szCs w:val="28"/>
        </w:rPr>
      </w:pPr>
      <w:r w:rsidRPr="002F52B4">
        <w:rPr>
          <w:sz w:val="28"/>
          <w:szCs w:val="28"/>
        </w:rPr>
        <w:t>●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rsidR="00ED76B7" w:rsidRDefault="00ED76B7" w:rsidP="00082270">
      <w:pPr>
        <w:jc w:val="both"/>
        <w:rPr>
          <w:sz w:val="28"/>
          <w:szCs w:val="28"/>
        </w:rPr>
      </w:pPr>
    </w:p>
    <w:p w:rsidR="000D0213" w:rsidRDefault="000D0213" w:rsidP="00082270">
      <w:pPr>
        <w:jc w:val="both"/>
        <w:rPr>
          <w:sz w:val="28"/>
          <w:szCs w:val="28"/>
        </w:rPr>
      </w:pPr>
    </w:p>
    <w:p w:rsidR="000D0213" w:rsidRDefault="000D0213" w:rsidP="00082270">
      <w:pPr>
        <w:jc w:val="both"/>
        <w:rPr>
          <w:sz w:val="28"/>
          <w:szCs w:val="28"/>
        </w:rPr>
      </w:pPr>
    </w:p>
    <w:p w:rsidR="000D0213" w:rsidRDefault="000D0213" w:rsidP="00082270">
      <w:pPr>
        <w:jc w:val="both"/>
        <w:rPr>
          <w:sz w:val="28"/>
          <w:szCs w:val="28"/>
        </w:rPr>
      </w:pPr>
    </w:p>
    <w:p w:rsidR="000D0213" w:rsidRDefault="000D0213" w:rsidP="00082270">
      <w:pPr>
        <w:jc w:val="both"/>
        <w:rPr>
          <w:sz w:val="28"/>
          <w:szCs w:val="28"/>
        </w:rPr>
      </w:pPr>
    </w:p>
    <w:p w:rsidR="000D0213" w:rsidRDefault="000D0213" w:rsidP="00082270">
      <w:pPr>
        <w:jc w:val="both"/>
        <w:rPr>
          <w:sz w:val="28"/>
          <w:szCs w:val="28"/>
        </w:rPr>
      </w:pPr>
    </w:p>
    <w:p w:rsidR="003C52E1" w:rsidRDefault="003C52E1" w:rsidP="00082270">
      <w:pPr>
        <w:jc w:val="both"/>
        <w:rPr>
          <w:sz w:val="28"/>
          <w:szCs w:val="28"/>
        </w:rPr>
      </w:pPr>
    </w:p>
    <w:p w:rsidR="008517C5" w:rsidRDefault="008517C5" w:rsidP="00082270">
      <w:pPr>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1"/>
        <w:gridCol w:w="6307"/>
        <w:gridCol w:w="2233"/>
      </w:tblGrid>
      <w:tr w:rsidR="000D0213" w:rsidTr="00B3145B">
        <w:trPr>
          <w:trHeight w:val="263"/>
          <w:jc w:val="center"/>
        </w:trPr>
        <w:tc>
          <w:tcPr>
            <w:tcW w:w="1031" w:type="dxa"/>
            <w:vAlign w:val="center"/>
          </w:tcPr>
          <w:p w:rsidR="000D0213" w:rsidRPr="00D61C01" w:rsidRDefault="000D0213" w:rsidP="00B3145B">
            <w:pPr>
              <w:pStyle w:val="a7"/>
              <w:numPr>
                <w:ilvl w:val="0"/>
                <w:numId w:val="1"/>
              </w:numPr>
              <w:jc w:val="center"/>
              <w:rPr>
                <w:rFonts w:ascii="Times New Roman" w:hAnsi="Times New Roman"/>
                <w:szCs w:val="24"/>
                <w:lang w:eastAsia="en-US"/>
              </w:rPr>
            </w:pPr>
          </w:p>
        </w:tc>
        <w:tc>
          <w:tcPr>
            <w:tcW w:w="6307" w:type="dxa"/>
            <w:vAlign w:val="center"/>
          </w:tcPr>
          <w:p w:rsidR="000D0213" w:rsidRPr="00D61C01" w:rsidRDefault="000D0213" w:rsidP="00B3145B">
            <w:pPr>
              <w:pStyle w:val="a7"/>
              <w:rPr>
                <w:rFonts w:ascii="Times New Roman" w:hAnsi="Times New Roman"/>
                <w:szCs w:val="24"/>
                <w:lang w:eastAsia="en-US"/>
              </w:rPr>
            </w:pPr>
            <w:r w:rsidRPr="00D61C01">
              <w:rPr>
                <w:rFonts w:ascii="Times New Roman" w:hAnsi="Times New Roman"/>
                <w:szCs w:val="24"/>
              </w:rPr>
              <w:t>всего детей в группе</w:t>
            </w:r>
          </w:p>
        </w:tc>
        <w:tc>
          <w:tcPr>
            <w:tcW w:w="2233" w:type="dxa"/>
          </w:tcPr>
          <w:p w:rsidR="000D0213" w:rsidRPr="00D61C01" w:rsidRDefault="000D0213" w:rsidP="00B3145B">
            <w:pPr>
              <w:pStyle w:val="a7"/>
              <w:jc w:val="center"/>
              <w:rPr>
                <w:rFonts w:ascii="Times New Roman" w:hAnsi="Times New Roman"/>
                <w:szCs w:val="24"/>
                <w:lang w:eastAsia="en-US"/>
              </w:rPr>
            </w:pPr>
            <w:r w:rsidRPr="00D61C01">
              <w:rPr>
                <w:rFonts w:ascii="Times New Roman" w:hAnsi="Times New Roman"/>
                <w:szCs w:val="24"/>
              </w:rPr>
              <w:t>30</w:t>
            </w:r>
          </w:p>
        </w:tc>
      </w:tr>
      <w:tr w:rsidR="000D0213" w:rsidTr="00B3145B">
        <w:trPr>
          <w:trHeight w:val="352"/>
          <w:jc w:val="center"/>
        </w:trPr>
        <w:tc>
          <w:tcPr>
            <w:tcW w:w="1031" w:type="dxa"/>
            <w:vAlign w:val="center"/>
          </w:tcPr>
          <w:p w:rsidR="000D0213" w:rsidRPr="00D61C01" w:rsidRDefault="000D0213" w:rsidP="00B3145B">
            <w:pPr>
              <w:pStyle w:val="a7"/>
              <w:numPr>
                <w:ilvl w:val="0"/>
                <w:numId w:val="1"/>
              </w:numPr>
              <w:jc w:val="center"/>
              <w:rPr>
                <w:rFonts w:ascii="Times New Roman" w:hAnsi="Times New Roman"/>
                <w:szCs w:val="24"/>
                <w:lang w:eastAsia="en-US"/>
              </w:rPr>
            </w:pPr>
          </w:p>
        </w:tc>
        <w:tc>
          <w:tcPr>
            <w:tcW w:w="6307" w:type="dxa"/>
            <w:vAlign w:val="center"/>
          </w:tcPr>
          <w:p w:rsidR="000D0213" w:rsidRPr="00D61C01" w:rsidRDefault="000D0213" w:rsidP="00B3145B">
            <w:pPr>
              <w:pStyle w:val="a7"/>
              <w:rPr>
                <w:rFonts w:ascii="Times New Roman" w:hAnsi="Times New Roman"/>
                <w:szCs w:val="24"/>
                <w:lang w:eastAsia="en-US"/>
              </w:rPr>
            </w:pPr>
            <w:r w:rsidRPr="00D61C01">
              <w:rPr>
                <w:rFonts w:ascii="Times New Roman" w:hAnsi="Times New Roman"/>
                <w:szCs w:val="24"/>
              </w:rPr>
              <w:t>детей из малоимущих семей:</w:t>
            </w:r>
          </w:p>
        </w:tc>
        <w:tc>
          <w:tcPr>
            <w:tcW w:w="2233" w:type="dxa"/>
          </w:tcPr>
          <w:p w:rsidR="000D0213" w:rsidRPr="00D61C01" w:rsidRDefault="000D0213" w:rsidP="00B3145B">
            <w:pPr>
              <w:pStyle w:val="a7"/>
              <w:jc w:val="center"/>
              <w:rPr>
                <w:rFonts w:ascii="Times New Roman" w:hAnsi="Times New Roman"/>
                <w:szCs w:val="24"/>
                <w:lang w:eastAsia="en-US"/>
              </w:rPr>
            </w:pPr>
          </w:p>
        </w:tc>
      </w:tr>
      <w:tr w:rsidR="000D0213" w:rsidTr="00B3145B">
        <w:trPr>
          <w:trHeight w:val="460"/>
          <w:jc w:val="center"/>
        </w:trPr>
        <w:tc>
          <w:tcPr>
            <w:tcW w:w="1031" w:type="dxa"/>
            <w:vAlign w:val="center"/>
          </w:tcPr>
          <w:p w:rsidR="000D0213" w:rsidRPr="00D61C01" w:rsidRDefault="000D0213" w:rsidP="00B3145B">
            <w:pPr>
              <w:pStyle w:val="a7"/>
              <w:numPr>
                <w:ilvl w:val="0"/>
                <w:numId w:val="1"/>
              </w:numPr>
              <w:jc w:val="center"/>
              <w:rPr>
                <w:rFonts w:ascii="Times New Roman" w:hAnsi="Times New Roman"/>
                <w:szCs w:val="24"/>
                <w:lang w:eastAsia="en-US"/>
              </w:rPr>
            </w:pPr>
          </w:p>
        </w:tc>
        <w:tc>
          <w:tcPr>
            <w:tcW w:w="6307" w:type="dxa"/>
            <w:vAlign w:val="center"/>
          </w:tcPr>
          <w:p w:rsidR="000D0213" w:rsidRPr="00D61C01" w:rsidRDefault="000D0213" w:rsidP="00B3145B">
            <w:pPr>
              <w:pStyle w:val="a7"/>
              <w:rPr>
                <w:rFonts w:ascii="Times New Roman" w:hAnsi="Times New Roman"/>
                <w:szCs w:val="24"/>
                <w:lang w:eastAsia="en-US"/>
              </w:rPr>
            </w:pPr>
            <w:r w:rsidRPr="00D61C01">
              <w:rPr>
                <w:rFonts w:ascii="Times New Roman" w:hAnsi="Times New Roman"/>
                <w:szCs w:val="24"/>
              </w:rPr>
              <w:t>детей, имеющих одного родителя (одиночки):</w:t>
            </w:r>
          </w:p>
        </w:tc>
        <w:tc>
          <w:tcPr>
            <w:tcW w:w="2233" w:type="dxa"/>
          </w:tcPr>
          <w:p w:rsidR="000D0213" w:rsidRPr="00D61C01" w:rsidRDefault="000D0213" w:rsidP="00B3145B">
            <w:pPr>
              <w:pStyle w:val="a7"/>
              <w:jc w:val="center"/>
              <w:rPr>
                <w:rFonts w:ascii="Times New Roman" w:hAnsi="Times New Roman"/>
                <w:szCs w:val="24"/>
                <w:lang w:eastAsia="en-US"/>
              </w:rPr>
            </w:pPr>
          </w:p>
        </w:tc>
      </w:tr>
      <w:tr w:rsidR="000D0213" w:rsidTr="00B3145B">
        <w:trPr>
          <w:trHeight w:val="378"/>
          <w:jc w:val="center"/>
        </w:trPr>
        <w:tc>
          <w:tcPr>
            <w:tcW w:w="1031" w:type="dxa"/>
            <w:vAlign w:val="center"/>
          </w:tcPr>
          <w:p w:rsidR="000D0213" w:rsidRPr="00D61C01" w:rsidRDefault="000D0213" w:rsidP="00B3145B">
            <w:pPr>
              <w:pStyle w:val="a7"/>
              <w:numPr>
                <w:ilvl w:val="0"/>
                <w:numId w:val="1"/>
              </w:numPr>
              <w:jc w:val="center"/>
              <w:rPr>
                <w:rFonts w:ascii="Times New Roman" w:hAnsi="Times New Roman"/>
                <w:szCs w:val="24"/>
                <w:lang w:eastAsia="en-US"/>
              </w:rPr>
            </w:pPr>
          </w:p>
        </w:tc>
        <w:tc>
          <w:tcPr>
            <w:tcW w:w="6307" w:type="dxa"/>
            <w:vAlign w:val="center"/>
          </w:tcPr>
          <w:p w:rsidR="000D0213" w:rsidRPr="00D61C01" w:rsidRDefault="000D0213" w:rsidP="00B3145B">
            <w:pPr>
              <w:pStyle w:val="a7"/>
              <w:rPr>
                <w:rFonts w:ascii="Times New Roman" w:hAnsi="Times New Roman"/>
                <w:szCs w:val="24"/>
                <w:lang w:eastAsia="en-US"/>
              </w:rPr>
            </w:pPr>
            <w:r w:rsidRPr="00D61C01">
              <w:rPr>
                <w:rFonts w:ascii="Times New Roman" w:hAnsi="Times New Roman"/>
                <w:szCs w:val="24"/>
              </w:rPr>
              <w:t>детей из неполных семей (в разводе):</w:t>
            </w:r>
          </w:p>
        </w:tc>
        <w:tc>
          <w:tcPr>
            <w:tcW w:w="2233" w:type="dxa"/>
          </w:tcPr>
          <w:p w:rsidR="000D0213" w:rsidRPr="00D61C01" w:rsidRDefault="000D0213" w:rsidP="00B3145B">
            <w:pPr>
              <w:pStyle w:val="a7"/>
              <w:jc w:val="center"/>
              <w:rPr>
                <w:rFonts w:ascii="Times New Roman" w:hAnsi="Times New Roman"/>
                <w:szCs w:val="24"/>
                <w:lang w:eastAsia="en-US"/>
              </w:rPr>
            </w:pPr>
          </w:p>
        </w:tc>
      </w:tr>
      <w:tr w:rsidR="000D0213" w:rsidTr="00B3145B">
        <w:trPr>
          <w:trHeight w:val="352"/>
          <w:jc w:val="center"/>
        </w:trPr>
        <w:tc>
          <w:tcPr>
            <w:tcW w:w="1031" w:type="dxa"/>
            <w:vAlign w:val="center"/>
          </w:tcPr>
          <w:p w:rsidR="000D0213" w:rsidRPr="00D61C01" w:rsidRDefault="000D0213" w:rsidP="00B3145B">
            <w:pPr>
              <w:pStyle w:val="a7"/>
              <w:numPr>
                <w:ilvl w:val="0"/>
                <w:numId w:val="1"/>
              </w:numPr>
              <w:jc w:val="center"/>
              <w:rPr>
                <w:rFonts w:ascii="Times New Roman" w:hAnsi="Times New Roman"/>
                <w:szCs w:val="24"/>
                <w:lang w:eastAsia="en-US"/>
              </w:rPr>
            </w:pPr>
          </w:p>
        </w:tc>
        <w:tc>
          <w:tcPr>
            <w:tcW w:w="6307" w:type="dxa"/>
            <w:vAlign w:val="center"/>
          </w:tcPr>
          <w:p w:rsidR="000D0213" w:rsidRPr="00D61C01" w:rsidRDefault="000D0213" w:rsidP="00B3145B">
            <w:pPr>
              <w:pStyle w:val="a7"/>
              <w:rPr>
                <w:rFonts w:ascii="Times New Roman" w:hAnsi="Times New Roman"/>
                <w:szCs w:val="24"/>
                <w:lang w:eastAsia="en-US"/>
              </w:rPr>
            </w:pPr>
            <w:r w:rsidRPr="00D61C01">
              <w:rPr>
                <w:rFonts w:ascii="Times New Roman" w:hAnsi="Times New Roman"/>
                <w:szCs w:val="24"/>
              </w:rPr>
              <w:t>детей из многодетных семей:</w:t>
            </w:r>
          </w:p>
        </w:tc>
        <w:tc>
          <w:tcPr>
            <w:tcW w:w="2233" w:type="dxa"/>
          </w:tcPr>
          <w:p w:rsidR="000D0213" w:rsidRPr="00D61C01" w:rsidRDefault="000D0213" w:rsidP="00B3145B">
            <w:pPr>
              <w:pStyle w:val="a7"/>
              <w:jc w:val="center"/>
              <w:rPr>
                <w:rFonts w:ascii="Times New Roman" w:hAnsi="Times New Roman"/>
                <w:szCs w:val="24"/>
                <w:lang w:eastAsia="en-US"/>
              </w:rPr>
            </w:pPr>
          </w:p>
        </w:tc>
      </w:tr>
      <w:tr w:rsidR="000D0213" w:rsidTr="00B3145B">
        <w:trPr>
          <w:trHeight w:val="362"/>
          <w:jc w:val="center"/>
        </w:trPr>
        <w:tc>
          <w:tcPr>
            <w:tcW w:w="1031" w:type="dxa"/>
            <w:vAlign w:val="center"/>
          </w:tcPr>
          <w:p w:rsidR="000D0213" w:rsidRPr="00D61C01" w:rsidRDefault="000D0213" w:rsidP="00B3145B">
            <w:pPr>
              <w:pStyle w:val="a7"/>
              <w:numPr>
                <w:ilvl w:val="0"/>
                <w:numId w:val="1"/>
              </w:numPr>
              <w:jc w:val="center"/>
              <w:rPr>
                <w:rFonts w:ascii="Times New Roman" w:hAnsi="Times New Roman"/>
                <w:szCs w:val="24"/>
                <w:lang w:eastAsia="en-US"/>
              </w:rPr>
            </w:pPr>
          </w:p>
        </w:tc>
        <w:tc>
          <w:tcPr>
            <w:tcW w:w="6307" w:type="dxa"/>
            <w:vAlign w:val="center"/>
          </w:tcPr>
          <w:p w:rsidR="000D0213" w:rsidRPr="00D61C01" w:rsidRDefault="000D0213" w:rsidP="00B3145B">
            <w:pPr>
              <w:pStyle w:val="a7"/>
              <w:rPr>
                <w:rFonts w:ascii="Times New Roman" w:hAnsi="Times New Roman"/>
                <w:szCs w:val="24"/>
                <w:lang w:eastAsia="en-US"/>
              </w:rPr>
            </w:pPr>
            <w:r w:rsidRPr="00D61C01">
              <w:rPr>
                <w:rFonts w:ascii="Times New Roman" w:hAnsi="Times New Roman"/>
                <w:szCs w:val="24"/>
              </w:rPr>
              <w:t>детей опекаемых (подопечных):</w:t>
            </w:r>
          </w:p>
        </w:tc>
        <w:tc>
          <w:tcPr>
            <w:tcW w:w="2233" w:type="dxa"/>
          </w:tcPr>
          <w:p w:rsidR="000D0213" w:rsidRPr="00D61C01" w:rsidRDefault="000D0213" w:rsidP="00B3145B">
            <w:pPr>
              <w:pStyle w:val="a7"/>
              <w:jc w:val="center"/>
              <w:rPr>
                <w:rFonts w:ascii="Times New Roman" w:hAnsi="Times New Roman"/>
                <w:szCs w:val="24"/>
                <w:lang w:eastAsia="en-US"/>
              </w:rPr>
            </w:pPr>
          </w:p>
        </w:tc>
      </w:tr>
      <w:tr w:rsidR="000D0213" w:rsidTr="00B3145B">
        <w:trPr>
          <w:trHeight w:val="286"/>
          <w:jc w:val="center"/>
        </w:trPr>
        <w:tc>
          <w:tcPr>
            <w:tcW w:w="1031" w:type="dxa"/>
            <w:vAlign w:val="center"/>
          </w:tcPr>
          <w:p w:rsidR="000D0213" w:rsidRPr="00D61C01" w:rsidRDefault="000D0213" w:rsidP="00B3145B">
            <w:pPr>
              <w:pStyle w:val="a7"/>
              <w:numPr>
                <w:ilvl w:val="0"/>
                <w:numId w:val="1"/>
              </w:numPr>
              <w:jc w:val="center"/>
              <w:rPr>
                <w:rFonts w:ascii="Times New Roman" w:hAnsi="Times New Roman"/>
                <w:szCs w:val="24"/>
                <w:lang w:eastAsia="en-US"/>
              </w:rPr>
            </w:pPr>
          </w:p>
        </w:tc>
        <w:tc>
          <w:tcPr>
            <w:tcW w:w="6307" w:type="dxa"/>
            <w:vAlign w:val="center"/>
          </w:tcPr>
          <w:p w:rsidR="000D0213" w:rsidRPr="00D61C01" w:rsidRDefault="000D0213" w:rsidP="00B3145B">
            <w:pPr>
              <w:pStyle w:val="a7"/>
              <w:rPr>
                <w:rFonts w:ascii="Times New Roman" w:hAnsi="Times New Roman"/>
                <w:szCs w:val="24"/>
                <w:lang w:eastAsia="en-US"/>
              </w:rPr>
            </w:pPr>
            <w:r w:rsidRPr="00D61C01">
              <w:rPr>
                <w:rFonts w:ascii="Times New Roman" w:hAnsi="Times New Roman"/>
                <w:szCs w:val="24"/>
              </w:rPr>
              <w:t>детей – сирот:</w:t>
            </w:r>
          </w:p>
        </w:tc>
        <w:tc>
          <w:tcPr>
            <w:tcW w:w="2233" w:type="dxa"/>
          </w:tcPr>
          <w:p w:rsidR="000D0213" w:rsidRPr="00D61C01" w:rsidRDefault="000D0213" w:rsidP="00B3145B">
            <w:pPr>
              <w:pStyle w:val="a7"/>
              <w:jc w:val="center"/>
              <w:rPr>
                <w:rFonts w:ascii="Times New Roman" w:hAnsi="Times New Roman"/>
                <w:szCs w:val="24"/>
                <w:lang w:eastAsia="en-US"/>
              </w:rPr>
            </w:pPr>
            <w:r w:rsidRPr="00D61C01">
              <w:rPr>
                <w:rFonts w:ascii="Times New Roman" w:hAnsi="Times New Roman"/>
                <w:szCs w:val="24"/>
              </w:rPr>
              <w:t>-</w:t>
            </w:r>
          </w:p>
        </w:tc>
      </w:tr>
      <w:tr w:rsidR="000D0213" w:rsidTr="00B3145B">
        <w:trPr>
          <w:trHeight w:val="347"/>
          <w:jc w:val="center"/>
        </w:trPr>
        <w:tc>
          <w:tcPr>
            <w:tcW w:w="1031" w:type="dxa"/>
            <w:vAlign w:val="center"/>
          </w:tcPr>
          <w:p w:rsidR="000D0213" w:rsidRPr="00D61C01" w:rsidRDefault="000D0213" w:rsidP="00B3145B">
            <w:pPr>
              <w:pStyle w:val="a7"/>
              <w:numPr>
                <w:ilvl w:val="0"/>
                <w:numId w:val="1"/>
              </w:numPr>
              <w:jc w:val="center"/>
              <w:rPr>
                <w:rFonts w:ascii="Times New Roman" w:hAnsi="Times New Roman"/>
                <w:szCs w:val="24"/>
                <w:lang w:eastAsia="en-US"/>
              </w:rPr>
            </w:pPr>
          </w:p>
        </w:tc>
        <w:tc>
          <w:tcPr>
            <w:tcW w:w="6307" w:type="dxa"/>
            <w:vAlign w:val="center"/>
          </w:tcPr>
          <w:p w:rsidR="000D0213" w:rsidRPr="00D61C01" w:rsidRDefault="000D0213" w:rsidP="00B3145B">
            <w:pPr>
              <w:pStyle w:val="a7"/>
              <w:rPr>
                <w:rFonts w:ascii="Times New Roman" w:hAnsi="Times New Roman"/>
                <w:szCs w:val="24"/>
                <w:lang w:eastAsia="en-US"/>
              </w:rPr>
            </w:pPr>
            <w:r w:rsidRPr="00D61C01">
              <w:rPr>
                <w:rFonts w:ascii="Times New Roman" w:hAnsi="Times New Roman"/>
                <w:szCs w:val="24"/>
              </w:rPr>
              <w:t>детей – инвалидов:</w:t>
            </w:r>
          </w:p>
        </w:tc>
        <w:tc>
          <w:tcPr>
            <w:tcW w:w="2233" w:type="dxa"/>
          </w:tcPr>
          <w:p w:rsidR="000D0213" w:rsidRPr="00D61C01" w:rsidRDefault="000D0213" w:rsidP="00B3145B">
            <w:pPr>
              <w:pStyle w:val="a7"/>
              <w:jc w:val="center"/>
              <w:rPr>
                <w:rFonts w:ascii="Times New Roman" w:hAnsi="Times New Roman"/>
                <w:szCs w:val="24"/>
                <w:lang w:eastAsia="en-US"/>
              </w:rPr>
            </w:pPr>
            <w:r w:rsidRPr="00D61C01">
              <w:rPr>
                <w:rFonts w:ascii="Times New Roman" w:hAnsi="Times New Roman"/>
                <w:szCs w:val="24"/>
              </w:rPr>
              <w:t>-</w:t>
            </w:r>
          </w:p>
        </w:tc>
      </w:tr>
      <w:tr w:rsidR="000D0213" w:rsidTr="00B3145B">
        <w:trPr>
          <w:trHeight w:val="460"/>
          <w:jc w:val="center"/>
        </w:trPr>
        <w:tc>
          <w:tcPr>
            <w:tcW w:w="1031" w:type="dxa"/>
            <w:vAlign w:val="center"/>
          </w:tcPr>
          <w:p w:rsidR="000D0213" w:rsidRPr="00D61C01" w:rsidRDefault="000D0213" w:rsidP="00B3145B">
            <w:pPr>
              <w:pStyle w:val="a7"/>
              <w:numPr>
                <w:ilvl w:val="0"/>
                <w:numId w:val="1"/>
              </w:numPr>
              <w:jc w:val="center"/>
              <w:rPr>
                <w:rFonts w:ascii="Times New Roman" w:hAnsi="Times New Roman"/>
                <w:szCs w:val="24"/>
                <w:lang w:eastAsia="en-US"/>
              </w:rPr>
            </w:pPr>
          </w:p>
        </w:tc>
        <w:tc>
          <w:tcPr>
            <w:tcW w:w="6307" w:type="dxa"/>
            <w:vAlign w:val="center"/>
          </w:tcPr>
          <w:p w:rsidR="000D0213" w:rsidRPr="00D61C01" w:rsidRDefault="000D0213" w:rsidP="00B3145B">
            <w:pPr>
              <w:pStyle w:val="a7"/>
              <w:rPr>
                <w:rFonts w:ascii="Times New Roman" w:hAnsi="Times New Roman"/>
                <w:szCs w:val="24"/>
                <w:lang w:eastAsia="en-US"/>
              </w:rPr>
            </w:pPr>
            <w:r w:rsidRPr="00D61C01">
              <w:rPr>
                <w:rFonts w:ascii="Times New Roman" w:hAnsi="Times New Roman"/>
                <w:szCs w:val="24"/>
              </w:rPr>
              <w:t>детей из социально неблагополучных семей:</w:t>
            </w:r>
          </w:p>
        </w:tc>
        <w:tc>
          <w:tcPr>
            <w:tcW w:w="2233" w:type="dxa"/>
          </w:tcPr>
          <w:p w:rsidR="000D0213" w:rsidRPr="00D61C01" w:rsidRDefault="000D0213" w:rsidP="00B3145B">
            <w:pPr>
              <w:pStyle w:val="a7"/>
              <w:jc w:val="center"/>
              <w:rPr>
                <w:rFonts w:ascii="Times New Roman" w:hAnsi="Times New Roman"/>
                <w:szCs w:val="24"/>
                <w:lang w:eastAsia="en-US"/>
              </w:rPr>
            </w:pPr>
            <w:r w:rsidRPr="00D61C01">
              <w:rPr>
                <w:rFonts w:ascii="Times New Roman" w:hAnsi="Times New Roman"/>
                <w:szCs w:val="24"/>
              </w:rPr>
              <w:t>-</w:t>
            </w:r>
          </w:p>
        </w:tc>
      </w:tr>
      <w:tr w:rsidR="000D0213" w:rsidTr="00B3145B">
        <w:trPr>
          <w:trHeight w:val="460"/>
          <w:jc w:val="center"/>
        </w:trPr>
        <w:tc>
          <w:tcPr>
            <w:tcW w:w="1031" w:type="dxa"/>
            <w:vAlign w:val="center"/>
          </w:tcPr>
          <w:p w:rsidR="000D0213" w:rsidRPr="00D61C01" w:rsidRDefault="000D0213" w:rsidP="00B3145B">
            <w:pPr>
              <w:pStyle w:val="a7"/>
              <w:numPr>
                <w:ilvl w:val="0"/>
                <w:numId w:val="1"/>
              </w:numPr>
              <w:jc w:val="center"/>
              <w:rPr>
                <w:rFonts w:ascii="Times New Roman" w:hAnsi="Times New Roman"/>
                <w:szCs w:val="24"/>
                <w:lang w:eastAsia="en-US"/>
              </w:rPr>
            </w:pPr>
          </w:p>
        </w:tc>
        <w:tc>
          <w:tcPr>
            <w:tcW w:w="6307" w:type="dxa"/>
            <w:vAlign w:val="center"/>
          </w:tcPr>
          <w:p w:rsidR="000D0213" w:rsidRPr="00D61C01" w:rsidRDefault="000D0213" w:rsidP="00B3145B">
            <w:pPr>
              <w:pStyle w:val="a7"/>
              <w:rPr>
                <w:rFonts w:ascii="Times New Roman" w:hAnsi="Times New Roman"/>
                <w:szCs w:val="24"/>
                <w:lang w:eastAsia="en-US"/>
              </w:rPr>
            </w:pPr>
            <w:r w:rsidRPr="00D61C01">
              <w:rPr>
                <w:rFonts w:ascii="Times New Roman" w:hAnsi="Times New Roman"/>
                <w:szCs w:val="24"/>
              </w:rPr>
              <w:t>детей из семей беженцев и вынужденных переселенцев:</w:t>
            </w:r>
          </w:p>
        </w:tc>
        <w:tc>
          <w:tcPr>
            <w:tcW w:w="2233" w:type="dxa"/>
          </w:tcPr>
          <w:p w:rsidR="000D0213" w:rsidRPr="00D61C01" w:rsidRDefault="000D0213" w:rsidP="00B3145B">
            <w:pPr>
              <w:pStyle w:val="a7"/>
              <w:jc w:val="center"/>
              <w:rPr>
                <w:rFonts w:ascii="Times New Roman" w:hAnsi="Times New Roman"/>
                <w:szCs w:val="24"/>
                <w:lang w:eastAsia="en-US"/>
              </w:rPr>
            </w:pPr>
            <w:r w:rsidRPr="00D61C01">
              <w:rPr>
                <w:rFonts w:ascii="Times New Roman" w:hAnsi="Times New Roman"/>
                <w:szCs w:val="24"/>
              </w:rPr>
              <w:t>-</w:t>
            </w:r>
          </w:p>
        </w:tc>
      </w:tr>
      <w:tr w:rsidR="000D0213" w:rsidTr="00B3145B">
        <w:trPr>
          <w:trHeight w:val="352"/>
          <w:jc w:val="center"/>
        </w:trPr>
        <w:tc>
          <w:tcPr>
            <w:tcW w:w="1031" w:type="dxa"/>
            <w:vAlign w:val="center"/>
          </w:tcPr>
          <w:p w:rsidR="000D0213" w:rsidRPr="00D61C01" w:rsidRDefault="000D0213" w:rsidP="00B3145B">
            <w:pPr>
              <w:pStyle w:val="a7"/>
              <w:numPr>
                <w:ilvl w:val="0"/>
                <w:numId w:val="1"/>
              </w:numPr>
              <w:jc w:val="center"/>
              <w:rPr>
                <w:rFonts w:ascii="Times New Roman" w:hAnsi="Times New Roman"/>
                <w:szCs w:val="24"/>
                <w:lang w:eastAsia="en-US"/>
              </w:rPr>
            </w:pPr>
          </w:p>
        </w:tc>
        <w:tc>
          <w:tcPr>
            <w:tcW w:w="6307" w:type="dxa"/>
            <w:vAlign w:val="center"/>
          </w:tcPr>
          <w:p w:rsidR="000D0213" w:rsidRPr="00D61C01" w:rsidRDefault="000D0213" w:rsidP="00B3145B">
            <w:pPr>
              <w:pStyle w:val="a7"/>
              <w:rPr>
                <w:rFonts w:ascii="Times New Roman" w:hAnsi="Times New Roman"/>
                <w:szCs w:val="24"/>
                <w:lang w:eastAsia="en-US"/>
              </w:rPr>
            </w:pPr>
            <w:r w:rsidRPr="00D61C01">
              <w:rPr>
                <w:rFonts w:ascii="Times New Roman" w:hAnsi="Times New Roman"/>
                <w:szCs w:val="24"/>
              </w:rPr>
              <w:t xml:space="preserve">детей из семей </w:t>
            </w:r>
            <w:proofErr w:type="spellStart"/>
            <w:r w:rsidRPr="00D61C01">
              <w:rPr>
                <w:rFonts w:ascii="Times New Roman" w:hAnsi="Times New Roman"/>
                <w:szCs w:val="24"/>
              </w:rPr>
              <w:t>военослужащих</w:t>
            </w:r>
            <w:proofErr w:type="spellEnd"/>
            <w:r w:rsidRPr="00D61C01">
              <w:rPr>
                <w:rFonts w:ascii="Times New Roman" w:hAnsi="Times New Roman"/>
                <w:szCs w:val="24"/>
              </w:rPr>
              <w:t xml:space="preserve">: </w:t>
            </w:r>
          </w:p>
        </w:tc>
        <w:tc>
          <w:tcPr>
            <w:tcW w:w="2233" w:type="dxa"/>
          </w:tcPr>
          <w:p w:rsidR="000D0213" w:rsidRPr="00D61C01" w:rsidRDefault="000D0213" w:rsidP="00B3145B">
            <w:pPr>
              <w:pStyle w:val="a7"/>
              <w:jc w:val="center"/>
              <w:rPr>
                <w:rFonts w:ascii="Times New Roman" w:hAnsi="Times New Roman"/>
                <w:szCs w:val="24"/>
                <w:lang w:eastAsia="en-US"/>
              </w:rPr>
            </w:pPr>
            <w:r w:rsidRPr="00D61C01">
              <w:rPr>
                <w:rFonts w:ascii="Times New Roman" w:hAnsi="Times New Roman"/>
                <w:szCs w:val="24"/>
              </w:rPr>
              <w:t>-</w:t>
            </w:r>
          </w:p>
        </w:tc>
      </w:tr>
      <w:tr w:rsidR="000D0213" w:rsidTr="00B3145B">
        <w:trPr>
          <w:trHeight w:val="372"/>
          <w:jc w:val="center"/>
        </w:trPr>
        <w:tc>
          <w:tcPr>
            <w:tcW w:w="1031" w:type="dxa"/>
            <w:vAlign w:val="center"/>
          </w:tcPr>
          <w:p w:rsidR="000D0213" w:rsidRPr="00D61C01" w:rsidRDefault="000D0213" w:rsidP="00B3145B">
            <w:pPr>
              <w:pStyle w:val="a7"/>
              <w:numPr>
                <w:ilvl w:val="0"/>
                <w:numId w:val="1"/>
              </w:numPr>
              <w:jc w:val="center"/>
              <w:rPr>
                <w:rFonts w:ascii="Times New Roman" w:hAnsi="Times New Roman"/>
                <w:szCs w:val="24"/>
                <w:lang w:eastAsia="en-US"/>
              </w:rPr>
            </w:pPr>
          </w:p>
        </w:tc>
        <w:tc>
          <w:tcPr>
            <w:tcW w:w="6307" w:type="dxa"/>
            <w:vAlign w:val="center"/>
          </w:tcPr>
          <w:p w:rsidR="000D0213" w:rsidRPr="00D61C01" w:rsidRDefault="000D0213" w:rsidP="00B3145B">
            <w:pPr>
              <w:pStyle w:val="a7"/>
              <w:rPr>
                <w:rFonts w:ascii="Times New Roman" w:hAnsi="Times New Roman"/>
                <w:szCs w:val="24"/>
                <w:lang w:eastAsia="en-US"/>
              </w:rPr>
            </w:pPr>
            <w:r w:rsidRPr="00D61C01">
              <w:rPr>
                <w:rFonts w:ascii="Times New Roman" w:hAnsi="Times New Roman"/>
                <w:szCs w:val="24"/>
              </w:rPr>
              <w:t>первый ребенок в семье:</w:t>
            </w:r>
          </w:p>
        </w:tc>
        <w:tc>
          <w:tcPr>
            <w:tcW w:w="2233" w:type="dxa"/>
          </w:tcPr>
          <w:p w:rsidR="000D0213" w:rsidRPr="00D61C01" w:rsidRDefault="000D0213" w:rsidP="00B3145B">
            <w:pPr>
              <w:pStyle w:val="a7"/>
              <w:jc w:val="center"/>
              <w:rPr>
                <w:rFonts w:ascii="Times New Roman" w:hAnsi="Times New Roman"/>
                <w:szCs w:val="24"/>
                <w:lang w:eastAsia="en-US"/>
              </w:rPr>
            </w:pPr>
          </w:p>
        </w:tc>
      </w:tr>
      <w:tr w:rsidR="000D0213" w:rsidTr="00B3145B">
        <w:trPr>
          <w:trHeight w:val="460"/>
          <w:jc w:val="center"/>
        </w:trPr>
        <w:tc>
          <w:tcPr>
            <w:tcW w:w="1031" w:type="dxa"/>
            <w:vAlign w:val="center"/>
          </w:tcPr>
          <w:p w:rsidR="000D0213" w:rsidRPr="00D61C01" w:rsidRDefault="000D0213" w:rsidP="00B3145B">
            <w:pPr>
              <w:pStyle w:val="a7"/>
              <w:numPr>
                <w:ilvl w:val="0"/>
                <w:numId w:val="1"/>
              </w:numPr>
              <w:jc w:val="center"/>
              <w:rPr>
                <w:rFonts w:ascii="Times New Roman" w:hAnsi="Times New Roman"/>
                <w:szCs w:val="24"/>
                <w:lang w:eastAsia="en-US"/>
              </w:rPr>
            </w:pPr>
          </w:p>
        </w:tc>
        <w:tc>
          <w:tcPr>
            <w:tcW w:w="6307" w:type="dxa"/>
            <w:vAlign w:val="center"/>
          </w:tcPr>
          <w:p w:rsidR="000D0213" w:rsidRPr="00D61C01" w:rsidRDefault="000D0213" w:rsidP="00B3145B">
            <w:pPr>
              <w:pStyle w:val="a7"/>
              <w:rPr>
                <w:rFonts w:ascii="Times New Roman" w:hAnsi="Times New Roman"/>
                <w:szCs w:val="24"/>
                <w:lang w:eastAsia="en-US"/>
              </w:rPr>
            </w:pPr>
            <w:r w:rsidRPr="00D61C01">
              <w:rPr>
                <w:rFonts w:ascii="Times New Roman" w:hAnsi="Times New Roman"/>
                <w:szCs w:val="24"/>
              </w:rPr>
              <w:t>второй ребенок в семье:</w:t>
            </w:r>
          </w:p>
        </w:tc>
        <w:tc>
          <w:tcPr>
            <w:tcW w:w="2233" w:type="dxa"/>
          </w:tcPr>
          <w:p w:rsidR="000D0213" w:rsidRPr="00D61C01" w:rsidRDefault="000D0213" w:rsidP="00B3145B">
            <w:pPr>
              <w:pStyle w:val="a7"/>
              <w:jc w:val="center"/>
              <w:rPr>
                <w:rFonts w:ascii="Times New Roman" w:hAnsi="Times New Roman"/>
                <w:szCs w:val="24"/>
                <w:lang w:eastAsia="en-US"/>
              </w:rPr>
            </w:pPr>
          </w:p>
        </w:tc>
      </w:tr>
      <w:tr w:rsidR="000D0213" w:rsidTr="00B3145B">
        <w:trPr>
          <w:trHeight w:val="301"/>
          <w:jc w:val="center"/>
        </w:trPr>
        <w:tc>
          <w:tcPr>
            <w:tcW w:w="1031" w:type="dxa"/>
            <w:vAlign w:val="center"/>
          </w:tcPr>
          <w:p w:rsidR="000D0213" w:rsidRPr="00D61C01" w:rsidRDefault="000D0213" w:rsidP="00B3145B">
            <w:pPr>
              <w:pStyle w:val="a7"/>
              <w:numPr>
                <w:ilvl w:val="0"/>
                <w:numId w:val="1"/>
              </w:numPr>
              <w:jc w:val="center"/>
              <w:rPr>
                <w:rFonts w:ascii="Times New Roman" w:hAnsi="Times New Roman"/>
                <w:szCs w:val="24"/>
                <w:lang w:eastAsia="en-US"/>
              </w:rPr>
            </w:pPr>
          </w:p>
        </w:tc>
        <w:tc>
          <w:tcPr>
            <w:tcW w:w="6307" w:type="dxa"/>
            <w:vAlign w:val="center"/>
          </w:tcPr>
          <w:p w:rsidR="000D0213" w:rsidRPr="00D61C01" w:rsidRDefault="000D0213" w:rsidP="00B3145B">
            <w:pPr>
              <w:pStyle w:val="a7"/>
              <w:rPr>
                <w:rFonts w:ascii="Times New Roman" w:hAnsi="Times New Roman"/>
                <w:szCs w:val="24"/>
                <w:lang w:eastAsia="en-US"/>
              </w:rPr>
            </w:pPr>
            <w:r w:rsidRPr="00D61C01">
              <w:rPr>
                <w:rFonts w:ascii="Times New Roman" w:hAnsi="Times New Roman"/>
                <w:szCs w:val="24"/>
              </w:rPr>
              <w:t>третий и последующий ребенок в семье:</w:t>
            </w:r>
          </w:p>
        </w:tc>
        <w:tc>
          <w:tcPr>
            <w:tcW w:w="2233" w:type="dxa"/>
          </w:tcPr>
          <w:p w:rsidR="000D0213" w:rsidRPr="00D61C01" w:rsidRDefault="000D0213" w:rsidP="00B3145B">
            <w:pPr>
              <w:pStyle w:val="a7"/>
              <w:jc w:val="center"/>
              <w:rPr>
                <w:rFonts w:ascii="Times New Roman" w:hAnsi="Times New Roman"/>
                <w:szCs w:val="24"/>
                <w:lang w:eastAsia="en-US"/>
              </w:rPr>
            </w:pPr>
          </w:p>
        </w:tc>
      </w:tr>
      <w:tr w:rsidR="000D0213" w:rsidTr="00B3145B">
        <w:trPr>
          <w:trHeight w:val="267"/>
          <w:jc w:val="center"/>
        </w:trPr>
        <w:tc>
          <w:tcPr>
            <w:tcW w:w="1031" w:type="dxa"/>
            <w:vAlign w:val="center"/>
          </w:tcPr>
          <w:p w:rsidR="000D0213" w:rsidRPr="00D61C01" w:rsidRDefault="000D0213" w:rsidP="00B3145B">
            <w:pPr>
              <w:pStyle w:val="a7"/>
              <w:numPr>
                <w:ilvl w:val="0"/>
                <w:numId w:val="1"/>
              </w:numPr>
              <w:jc w:val="center"/>
              <w:rPr>
                <w:rFonts w:ascii="Times New Roman" w:hAnsi="Times New Roman"/>
                <w:szCs w:val="24"/>
                <w:lang w:eastAsia="en-US"/>
              </w:rPr>
            </w:pPr>
          </w:p>
        </w:tc>
        <w:tc>
          <w:tcPr>
            <w:tcW w:w="6307" w:type="dxa"/>
            <w:vAlign w:val="center"/>
          </w:tcPr>
          <w:p w:rsidR="000D0213" w:rsidRPr="00D61C01" w:rsidRDefault="000D0213" w:rsidP="00B3145B">
            <w:pPr>
              <w:pStyle w:val="a7"/>
              <w:rPr>
                <w:rFonts w:ascii="Times New Roman" w:hAnsi="Times New Roman"/>
                <w:szCs w:val="24"/>
                <w:lang w:eastAsia="en-US"/>
              </w:rPr>
            </w:pPr>
            <w:r w:rsidRPr="00D61C01">
              <w:rPr>
                <w:rFonts w:ascii="Times New Roman" w:hAnsi="Times New Roman"/>
                <w:szCs w:val="24"/>
              </w:rPr>
              <w:t>детей, в возрасте до 3 –</w:t>
            </w:r>
            <w:proofErr w:type="spellStart"/>
            <w:r w:rsidRPr="00D61C01">
              <w:rPr>
                <w:rFonts w:ascii="Times New Roman" w:hAnsi="Times New Roman"/>
                <w:szCs w:val="24"/>
              </w:rPr>
              <w:t>х</w:t>
            </w:r>
            <w:proofErr w:type="spellEnd"/>
            <w:r w:rsidRPr="00D61C01">
              <w:rPr>
                <w:rFonts w:ascii="Times New Roman" w:hAnsi="Times New Roman"/>
                <w:szCs w:val="24"/>
              </w:rPr>
              <w:t xml:space="preserve"> лет</w:t>
            </w:r>
          </w:p>
        </w:tc>
        <w:tc>
          <w:tcPr>
            <w:tcW w:w="2233" w:type="dxa"/>
          </w:tcPr>
          <w:p w:rsidR="000D0213" w:rsidRPr="00D61C01" w:rsidRDefault="000D0213" w:rsidP="00B3145B">
            <w:pPr>
              <w:pStyle w:val="a7"/>
              <w:jc w:val="center"/>
              <w:rPr>
                <w:rFonts w:ascii="Times New Roman" w:hAnsi="Times New Roman"/>
                <w:szCs w:val="24"/>
                <w:lang w:eastAsia="en-US"/>
              </w:rPr>
            </w:pPr>
          </w:p>
        </w:tc>
      </w:tr>
      <w:tr w:rsidR="000D0213" w:rsidTr="00B3145B">
        <w:trPr>
          <w:trHeight w:val="426"/>
          <w:jc w:val="center"/>
        </w:trPr>
        <w:tc>
          <w:tcPr>
            <w:tcW w:w="1031" w:type="dxa"/>
            <w:vAlign w:val="center"/>
          </w:tcPr>
          <w:p w:rsidR="000D0213" w:rsidRPr="00D61C01" w:rsidRDefault="000D0213" w:rsidP="00B3145B">
            <w:pPr>
              <w:pStyle w:val="a7"/>
              <w:numPr>
                <w:ilvl w:val="0"/>
                <w:numId w:val="1"/>
              </w:numPr>
              <w:jc w:val="center"/>
              <w:rPr>
                <w:rFonts w:ascii="Times New Roman" w:hAnsi="Times New Roman"/>
                <w:szCs w:val="24"/>
                <w:lang w:eastAsia="en-US"/>
              </w:rPr>
            </w:pPr>
          </w:p>
        </w:tc>
        <w:tc>
          <w:tcPr>
            <w:tcW w:w="6307" w:type="dxa"/>
            <w:vAlign w:val="center"/>
          </w:tcPr>
          <w:p w:rsidR="000D0213" w:rsidRPr="00D61C01" w:rsidRDefault="000D0213" w:rsidP="00B3145B">
            <w:pPr>
              <w:pStyle w:val="a7"/>
              <w:rPr>
                <w:rFonts w:ascii="Times New Roman" w:hAnsi="Times New Roman"/>
                <w:szCs w:val="24"/>
                <w:lang w:eastAsia="en-US"/>
              </w:rPr>
            </w:pPr>
            <w:r w:rsidRPr="00D61C01">
              <w:rPr>
                <w:rFonts w:ascii="Times New Roman" w:hAnsi="Times New Roman"/>
                <w:szCs w:val="24"/>
              </w:rPr>
              <w:t>от 3 до 5 лет</w:t>
            </w:r>
          </w:p>
        </w:tc>
        <w:tc>
          <w:tcPr>
            <w:tcW w:w="2233" w:type="dxa"/>
          </w:tcPr>
          <w:p w:rsidR="000D0213" w:rsidRPr="00D61C01" w:rsidRDefault="000D0213" w:rsidP="00B3145B">
            <w:pPr>
              <w:pStyle w:val="a7"/>
              <w:jc w:val="center"/>
              <w:rPr>
                <w:rFonts w:ascii="Times New Roman" w:hAnsi="Times New Roman"/>
                <w:szCs w:val="24"/>
                <w:lang w:eastAsia="en-US"/>
              </w:rPr>
            </w:pPr>
          </w:p>
        </w:tc>
      </w:tr>
    </w:tbl>
    <w:p w:rsidR="000D0213" w:rsidRPr="00ED76B7" w:rsidRDefault="000D0213" w:rsidP="000D0213">
      <w:pPr>
        <w:pStyle w:val="a7"/>
        <w:jc w:val="center"/>
        <w:rPr>
          <w:rFonts w:ascii="Times New Roman" w:hAnsi="Times New Roman"/>
          <w:b/>
          <w:smallCaps/>
          <w:sz w:val="28"/>
          <w:szCs w:val="28"/>
        </w:rPr>
      </w:pPr>
      <w:r w:rsidRPr="00ED76B7">
        <w:rPr>
          <w:rFonts w:ascii="Times New Roman" w:hAnsi="Times New Roman"/>
          <w:b/>
          <w:smallCaps/>
          <w:sz w:val="28"/>
          <w:szCs w:val="28"/>
        </w:rPr>
        <w:t xml:space="preserve">социологический </w:t>
      </w:r>
      <w:r>
        <w:rPr>
          <w:rFonts w:ascii="Times New Roman" w:hAnsi="Times New Roman"/>
          <w:b/>
          <w:smallCaps/>
          <w:sz w:val="28"/>
          <w:szCs w:val="28"/>
        </w:rPr>
        <w:t>портрет</w:t>
      </w:r>
      <w:r w:rsidRPr="00ED76B7">
        <w:rPr>
          <w:rFonts w:ascii="Times New Roman" w:hAnsi="Times New Roman"/>
          <w:b/>
          <w:smallCaps/>
          <w:sz w:val="28"/>
          <w:szCs w:val="28"/>
        </w:rPr>
        <w:t xml:space="preserve"> воспитанников</w:t>
      </w:r>
    </w:p>
    <w:p w:rsidR="000D0213" w:rsidRDefault="000D0213" w:rsidP="000D0213">
      <w:pPr>
        <w:pStyle w:val="a7"/>
        <w:jc w:val="right"/>
        <w:rPr>
          <w:rFonts w:ascii="Times New Roman" w:hAnsi="Times New Roman"/>
          <w:sz w:val="20"/>
          <w:szCs w:val="20"/>
        </w:rPr>
      </w:pPr>
    </w:p>
    <w:p w:rsidR="000D0213" w:rsidRDefault="000D0213" w:rsidP="000D0213">
      <w:pPr>
        <w:pStyle w:val="a7"/>
        <w:jc w:val="both"/>
        <w:rPr>
          <w:rFonts w:ascii="Times New Roman" w:hAnsi="Times New Roman"/>
          <w:sz w:val="20"/>
          <w:szCs w:val="20"/>
        </w:rPr>
      </w:pPr>
    </w:p>
    <w:p w:rsidR="000D0213" w:rsidRPr="00AF6E4C" w:rsidRDefault="000D0213" w:rsidP="000D0213">
      <w:pPr>
        <w:pStyle w:val="a7"/>
        <w:jc w:val="center"/>
        <w:rPr>
          <w:rFonts w:ascii="Times New Roman" w:hAnsi="Times New Roman"/>
          <w:b/>
          <w:sz w:val="28"/>
          <w:szCs w:val="28"/>
        </w:rPr>
      </w:pPr>
      <w:r w:rsidRPr="00AF6E4C">
        <w:rPr>
          <w:rFonts w:ascii="Times New Roman" w:hAnsi="Times New Roman"/>
          <w:b/>
          <w:sz w:val="28"/>
          <w:szCs w:val="28"/>
        </w:rPr>
        <w:t>Характеристика семей воспитанников</w:t>
      </w:r>
    </w:p>
    <w:p w:rsidR="000D0213" w:rsidRDefault="000D0213" w:rsidP="000D0213">
      <w:pPr>
        <w:pStyle w:val="a7"/>
        <w:jc w:val="both"/>
        <w:rPr>
          <w:rFonts w:ascii="Times New Roman" w:hAnsi="Times New Roman"/>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3893"/>
        <w:gridCol w:w="2202"/>
      </w:tblGrid>
      <w:tr w:rsidR="000D0213" w:rsidRPr="00AD225D" w:rsidTr="00B3145B">
        <w:tc>
          <w:tcPr>
            <w:tcW w:w="3402" w:type="dxa"/>
          </w:tcPr>
          <w:p w:rsidR="000D0213" w:rsidRPr="00AD225D" w:rsidRDefault="000D0213" w:rsidP="00B3145B">
            <w:pPr>
              <w:suppressAutoHyphens w:val="0"/>
              <w:jc w:val="center"/>
              <w:rPr>
                <w:b/>
                <w:bCs/>
                <w:iCs/>
                <w:sz w:val="28"/>
                <w:szCs w:val="28"/>
                <w:lang w:eastAsia="ru-RU"/>
              </w:rPr>
            </w:pPr>
            <w:r w:rsidRPr="00AD225D">
              <w:rPr>
                <w:b/>
                <w:bCs/>
                <w:iCs/>
                <w:sz w:val="28"/>
                <w:szCs w:val="28"/>
                <w:lang w:eastAsia="ru-RU"/>
              </w:rPr>
              <w:t>Критерии сравнения.</w:t>
            </w:r>
          </w:p>
        </w:tc>
        <w:tc>
          <w:tcPr>
            <w:tcW w:w="3893" w:type="dxa"/>
          </w:tcPr>
          <w:p w:rsidR="000D0213" w:rsidRPr="00AD225D" w:rsidRDefault="000D0213" w:rsidP="00B3145B">
            <w:pPr>
              <w:suppressAutoHyphens w:val="0"/>
              <w:jc w:val="center"/>
              <w:rPr>
                <w:b/>
                <w:bCs/>
                <w:iCs/>
                <w:sz w:val="28"/>
                <w:szCs w:val="28"/>
                <w:lang w:eastAsia="ru-RU"/>
              </w:rPr>
            </w:pPr>
            <w:r w:rsidRPr="00AD225D">
              <w:rPr>
                <w:b/>
                <w:bCs/>
                <w:iCs/>
                <w:sz w:val="28"/>
                <w:szCs w:val="28"/>
                <w:lang w:eastAsia="ru-RU"/>
              </w:rPr>
              <w:t>Параметры.</w:t>
            </w:r>
          </w:p>
        </w:tc>
        <w:tc>
          <w:tcPr>
            <w:tcW w:w="2202" w:type="dxa"/>
          </w:tcPr>
          <w:p w:rsidR="000D0213" w:rsidRPr="00AD225D" w:rsidRDefault="000D0213" w:rsidP="00B3145B">
            <w:pPr>
              <w:suppressAutoHyphens w:val="0"/>
              <w:jc w:val="center"/>
              <w:rPr>
                <w:b/>
                <w:bCs/>
                <w:iCs/>
                <w:sz w:val="28"/>
                <w:szCs w:val="28"/>
                <w:lang w:eastAsia="ru-RU"/>
              </w:rPr>
            </w:pPr>
          </w:p>
        </w:tc>
      </w:tr>
      <w:tr w:rsidR="000D0213" w:rsidRPr="00AD225D" w:rsidTr="00B3145B">
        <w:tc>
          <w:tcPr>
            <w:tcW w:w="3402" w:type="dxa"/>
            <w:vMerge w:val="restart"/>
          </w:tcPr>
          <w:p w:rsidR="000D0213" w:rsidRPr="00AD225D" w:rsidRDefault="000D0213" w:rsidP="00B3145B">
            <w:pPr>
              <w:suppressAutoHyphens w:val="0"/>
              <w:rPr>
                <w:b/>
                <w:bCs/>
                <w:iCs/>
                <w:color w:val="7030A0"/>
                <w:sz w:val="28"/>
                <w:szCs w:val="28"/>
                <w:lang w:eastAsia="ru-RU"/>
              </w:rPr>
            </w:pPr>
            <w:r w:rsidRPr="00AD225D">
              <w:rPr>
                <w:b/>
                <w:bCs/>
                <w:iCs/>
                <w:color w:val="7030A0"/>
                <w:sz w:val="28"/>
                <w:szCs w:val="28"/>
                <w:lang w:eastAsia="ru-RU"/>
              </w:rPr>
              <w:t>Особенности семьи.</w:t>
            </w:r>
          </w:p>
        </w:tc>
        <w:tc>
          <w:tcPr>
            <w:tcW w:w="3893" w:type="dxa"/>
          </w:tcPr>
          <w:p w:rsidR="000D0213" w:rsidRPr="00AD225D" w:rsidRDefault="000D0213" w:rsidP="00B3145B">
            <w:pPr>
              <w:suppressAutoHyphens w:val="0"/>
              <w:rPr>
                <w:iCs/>
                <w:sz w:val="28"/>
                <w:szCs w:val="28"/>
                <w:lang w:eastAsia="ru-RU"/>
              </w:rPr>
            </w:pPr>
            <w:r w:rsidRPr="00AD225D">
              <w:rPr>
                <w:iCs/>
                <w:sz w:val="28"/>
                <w:szCs w:val="28"/>
                <w:lang w:eastAsia="ru-RU"/>
              </w:rPr>
              <w:t>Полные.</w:t>
            </w:r>
          </w:p>
        </w:tc>
        <w:tc>
          <w:tcPr>
            <w:tcW w:w="2202" w:type="dxa"/>
          </w:tcPr>
          <w:p w:rsidR="000D0213" w:rsidRPr="00AD225D" w:rsidRDefault="000D0213" w:rsidP="00B3145B">
            <w:pPr>
              <w:suppressAutoHyphens w:val="0"/>
              <w:rPr>
                <w:iCs/>
                <w:sz w:val="28"/>
                <w:szCs w:val="28"/>
                <w:lang w:eastAsia="ru-RU"/>
              </w:rPr>
            </w:pPr>
          </w:p>
        </w:tc>
      </w:tr>
      <w:tr w:rsidR="000D0213" w:rsidRPr="00AD225D" w:rsidTr="00B3145B">
        <w:tc>
          <w:tcPr>
            <w:tcW w:w="3402" w:type="dxa"/>
            <w:vMerge/>
          </w:tcPr>
          <w:p w:rsidR="000D0213" w:rsidRPr="00AD225D" w:rsidRDefault="000D0213" w:rsidP="00B3145B">
            <w:pPr>
              <w:suppressAutoHyphens w:val="0"/>
              <w:rPr>
                <w:b/>
                <w:bCs/>
                <w:iCs/>
                <w:color w:val="7030A0"/>
                <w:sz w:val="28"/>
                <w:szCs w:val="28"/>
                <w:lang w:eastAsia="ru-RU"/>
              </w:rPr>
            </w:pPr>
          </w:p>
        </w:tc>
        <w:tc>
          <w:tcPr>
            <w:tcW w:w="3893" w:type="dxa"/>
          </w:tcPr>
          <w:p w:rsidR="000D0213" w:rsidRPr="00AD225D" w:rsidRDefault="000D0213" w:rsidP="00B3145B">
            <w:pPr>
              <w:suppressAutoHyphens w:val="0"/>
              <w:rPr>
                <w:iCs/>
                <w:sz w:val="28"/>
                <w:szCs w:val="28"/>
                <w:lang w:eastAsia="ru-RU"/>
              </w:rPr>
            </w:pPr>
            <w:r w:rsidRPr="00AD225D">
              <w:rPr>
                <w:iCs/>
                <w:sz w:val="28"/>
                <w:szCs w:val="28"/>
                <w:lang w:eastAsia="ru-RU"/>
              </w:rPr>
              <w:t>Одинокие.</w:t>
            </w:r>
          </w:p>
        </w:tc>
        <w:tc>
          <w:tcPr>
            <w:tcW w:w="2202" w:type="dxa"/>
          </w:tcPr>
          <w:p w:rsidR="000D0213" w:rsidRPr="00AD225D" w:rsidRDefault="000D0213" w:rsidP="00B3145B">
            <w:pPr>
              <w:suppressAutoHyphens w:val="0"/>
              <w:rPr>
                <w:iCs/>
                <w:sz w:val="28"/>
                <w:szCs w:val="28"/>
                <w:lang w:eastAsia="ru-RU"/>
              </w:rPr>
            </w:pPr>
          </w:p>
        </w:tc>
      </w:tr>
      <w:tr w:rsidR="000D0213" w:rsidRPr="00AD225D" w:rsidTr="00B3145B">
        <w:tc>
          <w:tcPr>
            <w:tcW w:w="3402" w:type="dxa"/>
            <w:vMerge/>
          </w:tcPr>
          <w:p w:rsidR="000D0213" w:rsidRPr="00AD225D" w:rsidRDefault="000D0213" w:rsidP="00B3145B">
            <w:pPr>
              <w:suppressAutoHyphens w:val="0"/>
              <w:rPr>
                <w:b/>
                <w:bCs/>
                <w:iCs/>
                <w:color w:val="7030A0"/>
                <w:sz w:val="28"/>
                <w:szCs w:val="28"/>
                <w:lang w:eastAsia="ru-RU"/>
              </w:rPr>
            </w:pPr>
          </w:p>
        </w:tc>
        <w:tc>
          <w:tcPr>
            <w:tcW w:w="3893" w:type="dxa"/>
          </w:tcPr>
          <w:p w:rsidR="000D0213" w:rsidRPr="00AD225D" w:rsidRDefault="000D0213" w:rsidP="00B3145B">
            <w:pPr>
              <w:suppressAutoHyphens w:val="0"/>
              <w:rPr>
                <w:iCs/>
                <w:sz w:val="28"/>
                <w:szCs w:val="28"/>
                <w:lang w:eastAsia="ru-RU"/>
              </w:rPr>
            </w:pPr>
            <w:r w:rsidRPr="00AD225D">
              <w:rPr>
                <w:iCs/>
                <w:sz w:val="28"/>
                <w:szCs w:val="28"/>
                <w:lang w:eastAsia="ru-RU"/>
              </w:rPr>
              <w:t>В разводе.</w:t>
            </w:r>
          </w:p>
        </w:tc>
        <w:tc>
          <w:tcPr>
            <w:tcW w:w="2202" w:type="dxa"/>
          </w:tcPr>
          <w:p w:rsidR="000D0213" w:rsidRPr="00AD225D" w:rsidRDefault="000D0213" w:rsidP="00B3145B">
            <w:pPr>
              <w:suppressAutoHyphens w:val="0"/>
              <w:rPr>
                <w:iCs/>
                <w:sz w:val="28"/>
                <w:szCs w:val="28"/>
                <w:lang w:eastAsia="ru-RU"/>
              </w:rPr>
            </w:pPr>
          </w:p>
        </w:tc>
      </w:tr>
      <w:tr w:rsidR="000D0213" w:rsidRPr="00AD225D" w:rsidTr="00B3145B">
        <w:tc>
          <w:tcPr>
            <w:tcW w:w="3402" w:type="dxa"/>
            <w:vMerge/>
          </w:tcPr>
          <w:p w:rsidR="000D0213" w:rsidRPr="00AD225D" w:rsidRDefault="000D0213" w:rsidP="00B3145B">
            <w:pPr>
              <w:suppressAutoHyphens w:val="0"/>
              <w:rPr>
                <w:b/>
                <w:bCs/>
                <w:iCs/>
                <w:color w:val="7030A0"/>
                <w:sz w:val="28"/>
                <w:szCs w:val="28"/>
                <w:lang w:eastAsia="ru-RU"/>
              </w:rPr>
            </w:pPr>
          </w:p>
        </w:tc>
        <w:tc>
          <w:tcPr>
            <w:tcW w:w="3893" w:type="dxa"/>
          </w:tcPr>
          <w:p w:rsidR="000D0213" w:rsidRPr="00AD225D" w:rsidRDefault="000D0213" w:rsidP="00B3145B">
            <w:pPr>
              <w:suppressAutoHyphens w:val="0"/>
              <w:rPr>
                <w:iCs/>
                <w:sz w:val="28"/>
                <w:szCs w:val="28"/>
                <w:lang w:eastAsia="ru-RU"/>
              </w:rPr>
            </w:pPr>
            <w:r w:rsidRPr="00AD225D">
              <w:rPr>
                <w:iCs/>
                <w:sz w:val="28"/>
                <w:szCs w:val="28"/>
                <w:lang w:eastAsia="ru-RU"/>
              </w:rPr>
              <w:t>Вдовы/Вдовцы.</w:t>
            </w:r>
          </w:p>
        </w:tc>
        <w:tc>
          <w:tcPr>
            <w:tcW w:w="2202" w:type="dxa"/>
          </w:tcPr>
          <w:p w:rsidR="000D0213" w:rsidRPr="00AD225D" w:rsidRDefault="000D0213" w:rsidP="00B3145B">
            <w:pPr>
              <w:suppressAutoHyphens w:val="0"/>
              <w:rPr>
                <w:iCs/>
                <w:sz w:val="28"/>
                <w:szCs w:val="28"/>
                <w:lang w:eastAsia="ru-RU"/>
              </w:rPr>
            </w:pPr>
          </w:p>
        </w:tc>
      </w:tr>
      <w:tr w:rsidR="000D0213" w:rsidRPr="00AD225D" w:rsidTr="00B3145B">
        <w:tc>
          <w:tcPr>
            <w:tcW w:w="3402" w:type="dxa"/>
            <w:vMerge/>
          </w:tcPr>
          <w:p w:rsidR="000D0213" w:rsidRPr="00AD225D" w:rsidRDefault="000D0213" w:rsidP="00B3145B">
            <w:pPr>
              <w:suppressAutoHyphens w:val="0"/>
              <w:rPr>
                <w:b/>
                <w:bCs/>
                <w:iCs/>
                <w:color w:val="7030A0"/>
                <w:sz w:val="28"/>
                <w:szCs w:val="28"/>
                <w:lang w:eastAsia="ru-RU"/>
              </w:rPr>
            </w:pPr>
          </w:p>
        </w:tc>
        <w:tc>
          <w:tcPr>
            <w:tcW w:w="3893" w:type="dxa"/>
          </w:tcPr>
          <w:p w:rsidR="000D0213" w:rsidRPr="00AD225D" w:rsidRDefault="000D0213" w:rsidP="00B3145B">
            <w:pPr>
              <w:suppressAutoHyphens w:val="0"/>
              <w:rPr>
                <w:iCs/>
                <w:sz w:val="28"/>
                <w:szCs w:val="28"/>
                <w:lang w:eastAsia="ru-RU"/>
              </w:rPr>
            </w:pPr>
            <w:r w:rsidRPr="00AD225D">
              <w:rPr>
                <w:iCs/>
                <w:sz w:val="28"/>
                <w:szCs w:val="28"/>
                <w:lang w:eastAsia="ru-RU"/>
              </w:rPr>
              <w:t>Опекуны</w:t>
            </w:r>
          </w:p>
        </w:tc>
        <w:tc>
          <w:tcPr>
            <w:tcW w:w="2202" w:type="dxa"/>
          </w:tcPr>
          <w:p w:rsidR="000D0213" w:rsidRPr="00AD225D" w:rsidRDefault="000D0213" w:rsidP="00B3145B">
            <w:pPr>
              <w:suppressAutoHyphens w:val="0"/>
              <w:rPr>
                <w:iCs/>
                <w:sz w:val="28"/>
                <w:szCs w:val="28"/>
                <w:lang w:eastAsia="ru-RU"/>
              </w:rPr>
            </w:pPr>
          </w:p>
        </w:tc>
      </w:tr>
      <w:tr w:rsidR="000D0213" w:rsidRPr="00AD225D" w:rsidTr="00B3145B">
        <w:tc>
          <w:tcPr>
            <w:tcW w:w="3402" w:type="dxa"/>
            <w:vMerge/>
          </w:tcPr>
          <w:p w:rsidR="000D0213" w:rsidRPr="00AD225D" w:rsidRDefault="000D0213" w:rsidP="00B3145B">
            <w:pPr>
              <w:suppressAutoHyphens w:val="0"/>
              <w:rPr>
                <w:b/>
                <w:bCs/>
                <w:iCs/>
                <w:color w:val="7030A0"/>
                <w:sz w:val="28"/>
                <w:szCs w:val="28"/>
                <w:lang w:eastAsia="ru-RU"/>
              </w:rPr>
            </w:pPr>
          </w:p>
        </w:tc>
        <w:tc>
          <w:tcPr>
            <w:tcW w:w="3893" w:type="dxa"/>
          </w:tcPr>
          <w:p w:rsidR="000D0213" w:rsidRPr="00AD225D" w:rsidRDefault="000D0213" w:rsidP="00B3145B">
            <w:pPr>
              <w:suppressAutoHyphens w:val="0"/>
              <w:rPr>
                <w:iCs/>
                <w:sz w:val="28"/>
                <w:szCs w:val="28"/>
                <w:lang w:eastAsia="ru-RU"/>
              </w:rPr>
            </w:pPr>
            <w:r w:rsidRPr="00AD225D">
              <w:rPr>
                <w:iCs/>
                <w:sz w:val="28"/>
                <w:szCs w:val="28"/>
                <w:lang w:eastAsia="ru-RU"/>
              </w:rPr>
              <w:t>Многодетные</w:t>
            </w:r>
          </w:p>
        </w:tc>
        <w:tc>
          <w:tcPr>
            <w:tcW w:w="2202" w:type="dxa"/>
          </w:tcPr>
          <w:p w:rsidR="000D0213" w:rsidRPr="00AD225D" w:rsidRDefault="000D0213" w:rsidP="00B3145B">
            <w:pPr>
              <w:suppressAutoHyphens w:val="0"/>
              <w:rPr>
                <w:iCs/>
                <w:sz w:val="28"/>
                <w:szCs w:val="28"/>
                <w:lang w:eastAsia="ru-RU"/>
              </w:rPr>
            </w:pPr>
          </w:p>
        </w:tc>
      </w:tr>
      <w:tr w:rsidR="000D0213" w:rsidRPr="00AD225D" w:rsidTr="00B3145B">
        <w:tc>
          <w:tcPr>
            <w:tcW w:w="3402" w:type="dxa"/>
            <w:vMerge w:val="restart"/>
          </w:tcPr>
          <w:p w:rsidR="000D0213" w:rsidRPr="00AD225D" w:rsidRDefault="000D0213" w:rsidP="00B3145B">
            <w:pPr>
              <w:suppressAutoHyphens w:val="0"/>
              <w:rPr>
                <w:b/>
                <w:bCs/>
                <w:iCs/>
                <w:color w:val="7030A0"/>
                <w:sz w:val="28"/>
                <w:szCs w:val="28"/>
                <w:lang w:eastAsia="ru-RU"/>
              </w:rPr>
            </w:pPr>
            <w:r w:rsidRPr="00AD225D">
              <w:rPr>
                <w:b/>
                <w:bCs/>
                <w:iCs/>
                <w:color w:val="7030A0"/>
                <w:sz w:val="28"/>
                <w:szCs w:val="28"/>
                <w:lang w:eastAsia="ru-RU"/>
              </w:rPr>
              <w:t>Жилищные условия.</w:t>
            </w:r>
          </w:p>
        </w:tc>
        <w:tc>
          <w:tcPr>
            <w:tcW w:w="3893" w:type="dxa"/>
          </w:tcPr>
          <w:p w:rsidR="000D0213" w:rsidRPr="00AD225D" w:rsidRDefault="000D0213" w:rsidP="00B3145B">
            <w:pPr>
              <w:suppressAutoHyphens w:val="0"/>
              <w:rPr>
                <w:iCs/>
                <w:sz w:val="28"/>
                <w:szCs w:val="28"/>
                <w:lang w:eastAsia="ru-RU"/>
              </w:rPr>
            </w:pPr>
            <w:r w:rsidRPr="00AD225D">
              <w:rPr>
                <w:iCs/>
                <w:sz w:val="28"/>
                <w:szCs w:val="28"/>
                <w:lang w:eastAsia="ru-RU"/>
              </w:rPr>
              <w:t>Имеют собственное жильё</w:t>
            </w:r>
          </w:p>
        </w:tc>
        <w:tc>
          <w:tcPr>
            <w:tcW w:w="2202" w:type="dxa"/>
          </w:tcPr>
          <w:p w:rsidR="000D0213" w:rsidRPr="00AD225D" w:rsidRDefault="000D0213" w:rsidP="00B3145B">
            <w:pPr>
              <w:suppressAutoHyphens w:val="0"/>
              <w:rPr>
                <w:iCs/>
                <w:sz w:val="28"/>
                <w:szCs w:val="28"/>
                <w:lang w:eastAsia="ru-RU"/>
              </w:rPr>
            </w:pPr>
          </w:p>
        </w:tc>
      </w:tr>
      <w:tr w:rsidR="000D0213" w:rsidRPr="00AD225D" w:rsidTr="00B3145B">
        <w:tc>
          <w:tcPr>
            <w:tcW w:w="3402" w:type="dxa"/>
            <w:vMerge/>
          </w:tcPr>
          <w:p w:rsidR="000D0213" w:rsidRPr="00AD225D" w:rsidRDefault="000D0213" w:rsidP="00B3145B">
            <w:pPr>
              <w:suppressAutoHyphens w:val="0"/>
              <w:rPr>
                <w:b/>
                <w:bCs/>
                <w:iCs/>
                <w:color w:val="7030A0"/>
                <w:sz w:val="28"/>
                <w:szCs w:val="28"/>
                <w:lang w:eastAsia="ru-RU"/>
              </w:rPr>
            </w:pPr>
          </w:p>
        </w:tc>
        <w:tc>
          <w:tcPr>
            <w:tcW w:w="3893" w:type="dxa"/>
          </w:tcPr>
          <w:p w:rsidR="000D0213" w:rsidRPr="00AD225D" w:rsidRDefault="000D0213" w:rsidP="00B3145B">
            <w:pPr>
              <w:suppressAutoHyphens w:val="0"/>
              <w:rPr>
                <w:iCs/>
                <w:sz w:val="28"/>
                <w:szCs w:val="28"/>
                <w:lang w:eastAsia="ru-RU"/>
              </w:rPr>
            </w:pPr>
            <w:r w:rsidRPr="00AD225D">
              <w:rPr>
                <w:iCs/>
                <w:sz w:val="28"/>
                <w:szCs w:val="28"/>
                <w:lang w:eastAsia="ru-RU"/>
              </w:rPr>
              <w:t>Живут с родителями</w:t>
            </w:r>
          </w:p>
        </w:tc>
        <w:tc>
          <w:tcPr>
            <w:tcW w:w="2202" w:type="dxa"/>
          </w:tcPr>
          <w:p w:rsidR="000D0213" w:rsidRPr="00AD225D" w:rsidRDefault="000D0213" w:rsidP="00B3145B">
            <w:pPr>
              <w:suppressAutoHyphens w:val="0"/>
              <w:rPr>
                <w:iCs/>
                <w:sz w:val="28"/>
                <w:szCs w:val="28"/>
                <w:lang w:eastAsia="ru-RU"/>
              </w:rPr>
            </w:pPr>
          </w:p>
        </w:tc>
      </w:tr>
      <w:tr w:rsidR="000D0213" w:rsidRPr="00AD225D" w:rsidTr="00B3145B">
        <w:tc>
          <w:tcPr>
            <w:tcW w:w="3402" w:type="dxa"/>
            <w:vMerge/>
          </w:tcPr>
          <w:p w:rsidR="000D0213" w:rsidRPr="00AD225D" w:rsidRDefault="000D0213" w:rsidP="00B3145B">
            <w:pPr>
              <w:suppressAutoHyphens w:val="0"/>
              <w:rPr>
                <w:b/>
                <w:bCs/>
                <w:iCs/>
                <w:color w:val="7030A0"/>
                <w:sz w:val="28"/>
                <w:szCs w:val="28"/>
                <w:lang w:eastAsia="ru-RU"/>
              </w:rPr>
            </w:pPr>
          </w:p>
        </w:tc>
        <w:tc>
          <w:tcPr>
            <w:tcW w:w="3893" w:type="dxa"/>
          </w:tcPr>
          <w:p w:rsidR="000D0213" w:rsidRPr="00AD225D" w:rsidRDefault="000D0213" w:rsidP="00B3145B">
            <w:pPr>
              <w:suppressAutoHyphens w:val="0"/>
              <w:rPr>
                <w:iCs/>
                <w:sz w:val="28"/>
                <w:szCs w:val="28"/>
                <w:lang w:eastAsia="ru-RU"/>
              </w:rPr>
            </w:pPr>
            <w:r w:rsidRPr="00AD225D">
              <w:rPr>
                <w:iCs/>
                <w:sz w:val="28"/>
                <w:szCs w:val="28"/>
                <w:lang w:eastAsia="ru-RU"/>
              </w:rPr>
              <w:t>Снимают</w:t>
            </w:r>
          </w:p>
        </w:tc>
        <w:tc>
          <w:tcPr>
            <w:tcW w:w="2202" w:type="dxa"/>
          </w:tcPr>
          <w:p w:rsidR="000D0213" w:rsidRPr="00AD225D" w:rsidRDefault="000D0213" w:rsidP="00B3145B">
            <w:pPr>
              <w:suppressAutoHyphens w:val="0"/>
              <w:rPr>
                <w:iCs/>
                <w:sz w:val="28"/>
                <w:szCs w:val="28"/>
                <w:lang w:eastAsia="ru-RU"/>
              </w:rPr>
            </w:pPr>
          </w:p>
        </w:tc>
      </w:tr>
    </w:tbl>
    <w:p w:rsidR="008517C5" w:rsidRDefault="008517C5" w:rsidP="00082270">
      <w:pPr>
        <w:jc w:val="both"/>
        <w:rPr>
          <w:sz w:val="28"/>
          <w:szCs w:val="28"/>
        </w:rPr>
      </w:pPr>
    </w:p>
    <w:p w:rsidR="008517C5" w:rsidRDefault="008517C5" w:rsidP="00082270">
      <w:pPr>
        <w:jc w:val="both"/>
        <w:rPr>
          <w:sz w:val="28"/>
          <w:szCs w:val="28"/>
        </w:rPr>
      </w:pPr>
    </w:p>
    <w:p w:rsidR="00E62121" w:rsidRDefault="00E62121" w:rsidP="00082270">
      <w:pPr>
        <w:jc w:val="both"/>
        <w:rPr>
          <w:sz w:val="28"/>
          <w:szCs w:val="28"/>
        </w:rPr>
      </w:pPr>
    </w:p>
    <w:p w:rsidR="008517C5" w:rsidRDefault="008517C5" w:rsidP="00082270">
      <w:pPr>
        <w:jc w:val="both"/>
        <w:rPr>
          <w:sz w:val="28"/>
          <w:szCs w:val="28"/>
        </w:rPr>
      </w:pPr>
    </w:p>
    <w:p w:rsidR="008517C5" w:rsidRPr="002F52B4" w:rsidRDefault="008517C5" w:rsidP="00082270">
      <w:pPr>
        <w:jc w:val="both"/>
        <w:rPr>
          <w:sz w:val="28"/>
          <w:szCs w:val="28"/>
        </w:rPr>
      </w:pPr>
    </w:p>
    <w:p w:rsidR="00082270" w:rsidRDefault="00082270" w:rsidP="00BF7EDF">
      <w:pPr>
        <w:pStyle w:val="a9"/>
        <w:numPr>
          <w:ilvl w:val="0"/>
          <w:numId w:val="2"/>
        </w:numPr>
        <w:rPr>
          <w:b/>
          <w:sz w:val="36"/>
          <w:szCs w:val="36"/>
          <w:u w:val="single"/>
        </w:rPr>
      </w:pPr>
      <w:r w:rsidRPr="00162786">
        <w:rPr>
          <w:b/>
          <w:sz w:val="36"/>
          <w:szCs w:val="36"/>
          <w:u w:val="single"/>
        </w:rPr>
        <w:t>Содержательный раздел</w:t>
      </w:r>
    </w:p>
    <w:p w:rsidR="000D2607" w:rsidRDefault="000D2607" w:rsidP="000D2607">
      <w:pPr>
        <w:pStyle w:val="a9"/>
        <w:rPr>
          <w:b/>
          <w:sz w:val="36"/>
          <w:szCs w:val="36"/>
          <w:u w:val="single"/>
        </w:rPr>
      </w:pPr>
    </w:p>
    <w:p w:rsidR="00690B9C" w:rsidRPr="00E15489" w:rsidRDefault="000D2607" w:rsidP="00FE101D">
      <w:pPr>
        <w:pStyle w:val="a9"/>
        <w:numPr>
          <w:ilvl w:val="0"/>
          <w:numId w:val="20"/>
        </w:numPr>
        <w:ind w:left="709" w:hanging="142"/>
        <w:rPr>
          <w:b/>
          <w:sz w:val="28"/>
          <w:szCs w:val="28"/>
        </w:rPr>
      </w:pPr>
      <w:r w:rsidRPr="00E15489">
        <w:rPr>
          <w:b/>
          <w:sz w:val="28"/>
          <w:szCs w:val="28"/>
        </w:rPr>
        <w:t>Модель организации образовательного  процесса в средней группе</w:t>
      </w:r>
    </w:p>
    <w:p w:rsidR="003A67E2" w:rsidRPr="003A67E2" w:rsidRDefault="003A67E2" w:rsidP="003A67E2">
      <w:pPr>
        <w:pStyle w:val="a9"/>
        <w:ind w:left="709"/>
        <w:rPr>
          <w:b/>
          <w:sz w:val="28"/>
          <w:szCs w:val="28"/>
          <w:highlight w:val="yellow"/>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984"/>
        <w:gridCol w:w="3119"/>
        <w:gridCol w:w="3827"/>
      </w:tblGrid>
      <w:tr w:rsidR="000D2607" w:rsidRPr="00171AB4" w:rsidTr="00A85823">
        <w:trPr>
          <w:trHeight w:val="1"/>
        </w:trPr>
        <w:tc>
          <w:tcPr>
            <w:tcW w:w="1526" w:type="dxa"/>
            <w:vAlign w:val="center"/>
          </w:tcPr>
          <w:p w:rsidR="000D2607" w:rsidRPr="003A67E2" w:rsidRDefault="000D2607" w:rsidP="003A67E2">
            <w:pPr>
              <w:suppressAutoHyphens w:val="0"/>
              <w:jc w:val="both"/>
              <w:textAlignment w:val="baseline"/>
              <w:rPr>
                <w:b/>
                <w:sz w:val="20"/>
                <w:szCs w:val="20"/>
                <w:lang w:eastAsia="ru-RU"/>
              </w:rPr>
            </w:pPr>
            <w:r w:rsidRPr="003A67E2">
              <w:rPr>
                <w:b/>
                <w:sz w:val="20"/>
                <w:szCs w:val="20"/>
                <w:bdr w:val="none" w:sz="0" w:space="0" w:color="auto" w:frame="1"/>
                <w:lang w:eastAsia="ru-RU"/>
              </w:rPr>
              <w:t>Направления развития ребенка</w:t>
            </w:r>
          </w:p>
        </w:tc>
        <w:tc>
          <w:tcPr>
            <w:tcW w:w="1984" w:type="dxa"/>
            <w:vAlign w:val="center"/>
          </w:tcPr>
          <w:p w:rsidR="000D2607" w:rsidRPr="0045235B" w:rsidRDefault="000D2607" w:rsidP="003A67E2">
            <w:pPr>
              <w:suppressAutoHyphens w:val="0"/>
              <w:jc w:val="both"/>
              <w:textAlignment w:val="baseline"/>
              <w:rPr>
                <w:b/>
                <w:lang w:eastAsia="ru-RU"/>
              </w:rPr>
            </w:pPr>
            <w:r w:rsidRPr="0045235B">
              <w:rPr>
                <w:b/>
                <w:sz w:val="22"/>
                <w:szCs w:val="22"/>
                <w:bdr w:val="none" w:sz="0" w:space="0" w:color="auto" w:frame="1"/>
                <w:lang w:eastAsia="ru-RU"/>
              </w:rPr>
              <w:t>Виды детской деятельности</w:t>
            </w:r>
          </w:p>
        </w:tc>
        <w:tc>
          <w:tcPr>
            <w:tcW w:w="3119" w:type="dxa"/>
            <w:vAlign w:val="center"/>
          </w:tcPr>
          <w:p w:rsidR="000D2607" w:rsidRPr="0045235B" w:rsidRDefault="000D2607" w:rsidP="003A67E2">
            <w:pPr>
              <w:suppressAutoHyphens w:val="0"/>
              <w:jc w:val="both"/>
              <w:textAlignment w:val="baseline"/>
              <w:rPr>
                <w:b/>
                <w:lang w:eastAsia="ru-RU"/>
              </w:rPr>
            </w:pPr>
            <w:r w:rsidRPr="0045235B">
              <w:rPr>
                <w:b/>
                <w:sz w:val="22"/>
                <w:szCs w:val="22"/>
                <w:bdr w:val="none" w:sz="0" w:space="0" w:color="auto" w:frame="1"/>
                <w:lang w:eastAsia="ru-RU"/>
              </w:rPr>
              <w:t>1-я половина дня</w:t>
            </w:r>
          </w:p>
        </w:tc>
        <w:tc>
          <w:tcPr>
            <w:tcW w:w="3827" w:type="dxa"/>
            <w:vAlign w:val="center"/>
          </w:tcPr>
          <w:p w:rsidR="000D2607" w:rsidRPr="0045235B" w:rsidRDefault="000D2607" w:rsidP="003A67E2">
            <w:pPr>
              <w:suppressAutoHyphens w:val="0"/>
              <w:jc w:val="both"/>
              <w:textAlignment w:val="baseline"/>
              <w:rPr>
                <w:b/>
                <w:lang w:eastAsia="ru-RU"/>
              </w:rPr>
            </w:pPr>
            <w:r w:rsidRPr="0045235B">
              <w:rPr>
                <w:b/>
                <w:sz w:val="22"/>
                <w:szCs w:val="22"/>
                <w:bdr w:val="none" w:sz="0" w:space="0" w:color="auto" w:frame="1"/>
                <w:lang w:eastAsia="ru-RU"/>
              </w:rPr>
              <w:t>2-я половина дня</w:t>
            </w:r>
          </w:p>
        </w:tc>
      </w:tr>
      <w:tr w:rsidR="000D2607" w:rsidRPr="00166F36" w:rsidTr="00A85823">
        <w:trPr>
          <w:trHeight w:val="1"/>
        </w:trPr>
        <w:tc>
          <w:tcPr>
            <w:tcW w:w="1526" w:type="dxa"/>
            <w:vMerge w:val="restart"/>
            <w:vAlign w:val="center"/>
          </w:tcPr>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lastRenderedPageBreak/>
              <w:t>Физическое развитие и оздоровление</w:t>
            </w:r>
          </w:p>
        </w:tc>
        <w:tc>
          <w:tcPr>
            <w:tcW w:w="1984" w:type="dxa"/>
            <w:vAlign w:val="center"/>
          </w:tcPr>
          <w:p w:rsidR="000D2607" w:rsidRPr="0045235B" w:rsidRDefault="000D2607" w:rsidP="003A67E2">
            <w:pPr>
              <w:suppressAutoHyphens w:val="0"/>
              <w:jc w:val="both"/>
              <w:textAlignment w:val="baseline"/>
              <w:rPr>
                <w:lang w:eastAsia="ru-RU"/>
              </w:rPr>
            </w:pPr>
            <w:r w:rsidRPr="0045235B">
              <w:rPr>
                <w:spacing w:val="-4"/>
                <w:sz w:val="22"/>
                <w:szCs w:val="22"/>
                <w:bdr w:val="none" w:sz="0" w:space="0" w:color="auto" w:frame="1"/>
                <w:lang w:eastAsia="ru-RU"/>
              </w:rPr>
              <w:t>Двигательная</w:t>
            </w:r>
          </w:p>
          <w:p w:rsidR="000D2607" w:rsidRPr="0045235B" w:rsidRDefault="000D2607" w:rsidP="003A67E2">
            <w:pPr>
              <w:suppressAutoHyphens w:val="0"/>
              <w:jc w:val="both"/>
              <w:textAlignment w:val="baseline"/>
              <w:rPr>
                <w:lang w:eastAsia="ru-RU"/>
              </w:rPr>
            </w:pPr>
          </w:p>
        </w:tc>
        <w:tc>
          <w:tcPr>
            <w:tcW w:w="3119" w:type="dxa"/>
          </w:tcPr>
          <w:p w:rsidR="000D2607" w:rsidRPr="0045235B" w:rsidRDefault="000D2607" w:rsidP="003A67E2">
            <w:pPr>
              <w:suppressAutoHyphens w:val="0"/>
              <w:jc w:val="both"/>
              <w:textAlignment w:val="baseline"/>
              <w:rPr>
                <w:lang w:eastAsia="ru-RU"/>
              </w:rPr>
            </w:pPr>
            <w:r w:rsidRPr="0045235B">
              <w:rPr>
                <w:spacing w:val="-4"/>
                <w:sz w:val="22"/>
                <w:szCs w:val="22"/>
                <w:bdr w:val="none" w:sz="0" w:space="0" w:color="auto" w:frame="1"/>
                <w:lang w:eastAsia="ru-RU"/>
              </w:rPr>
              <w:t>Прием детей на воздухе в теплое </w:t>
            </w:r>
            <w:r w:rsidRPr="0045235B">
              <w:rPr>
                <w:spacing w:val="-5"/>
                <w:sz w:val="22"/>
                <w:szCs w:val="22"/>
                <w:bdr w:val="none" w:sz="0" w:space="0" w:color="auto" w:frame="1"/>
                <w:lang w:eastAsia="ru-RU"/>
              </w:rPr>
              <w:t>время года</w:t>
            </w:r>
          </w:p>
          <w:p w:rsidR="000D2607" w:rsidRPr="0045235B" w:rsidRDefault="000D2607" w:rsidP="003A67E2">
            <w:pPr>
              <w:suppressAutoHyphens w:val="0"/>
              <w:jc w:val="both"/>
              <w:textAlignment w:val="baseline"/>
              <w:rPr>
                <w:lang w:eastAsia="ru-RU"/>
              </w:rPr>
            </w:pPr>
            <w:r w:rsidRPr="0045235B">
              <w:rPr>
                <w:spacing w:val="-2"/>
                <w:sz w:val="22"/>
                <w:szCs w:val="22"/>
                <w:bdr w:val="none" w:sz="0" w:space="0" w:color="auto" w:frame="1"/>
                <w:lang w:eastAsia="ru-RU"/>
              </w:rPr>
              <w:t>Утренняя гимнастика</w:t>
            </w:r>
          </w:p>
          <w:p w:rsidR="000D2607" w:rsidRPr="0045235B" w:rsidRDefault="000D2607" w:rsidP="003A67E2">
            <w:pPr>
              <w:suppressAutoHyphens w:val="0"/>
              <w:jc w:val="both"/>
              <w:textAlignment w:val="baseline"/>
              <w:rPr>
                <w:lang w:eastAsia="ru-RU"/>
              </w:rPr>
            </w:pPr>
            <w:r w:rsidRPr="0045235B">
              <w:rPr>
                <w:spacing w:val="-3"/>
                <w:sz w:val="22"/>
                <w:szCs w:val="22"/>
                <w:bdr w:val="none" w:sz="0" w:space="0" w:color="auto" w:frame="1"/>
                <w:lang w:eastAsia="ru-RU"/>
              </w:rPr>
              <w:t>Закаливание в повседневной</w:t>
            </w:r>
            <w:r>
              <w:rPr>
                <w:spacing w:val="-3"/>
                <w:sz w:val="22"/>
                <w:szCs w:val="22"/>
                <w:bdr w:val="none" w:sz="0" w:space="0" w:color="auto" w:frame="1"/>
                <w:lang w:eastAsia="ru-RU"/>
              </w:rPr>
              <w:t xml:space="preserve"> </w:t>
            </w:r>
            <w:r w:rsidRPr="0045235B">
              <w:rPr>
                <w:spacing w:val="-4"/>
                <w:sz w:val="22"/>
                <w:szCs w:val="22"/>
                <w:bdr w:val="none" w:sz="0" w:space="0" w:color="auto" w:frame="1"/>
                <w:lang w:eastAsia="ru-RU"/>
              </w:rPr>
              <w:t>жизни (облегченная одежда в группе, одежда по сезону </w:t>
            </w:r>
            <w:r w:rsidRPr="0045235B">
              <w:rPr>
                <w:spacing w:val="-5"/>
                <w:sz w:val="22"/>
                <w:szCs w:val="22"/>
                <w:bdr w:val="none" w:sz="0" w:space="0" w:color="auto" w:frame="1"/>
                <w:lang w:eastAsia="ru-RU"/>
              </w:rPr>
              <w:t>на прогулке; </w:t>
            </w:r>
            <w:r w:rsidRPr="0045235B">
              <w:rPr>
                <w:spacing w:val="-6"/>
                <w:sz w:val="22"/>
                <w:szCs w:val="22"/>
                <w:bdr w:val="none" w:sz="0" w:space="0" w:color="auto" w:frame="1"/>
                <w:lang w:eastAsia="ru-RU"/>
              </w:rPr>
              <w:t>воздушные ванны)</w:t>
            </w:r>
          </w:p>
          <w:p w:rsidR="000D2607" w:rsidRPr="0045235B" w:rsidRDefault="000D2607" w:rsidP="003A67E2">
            <w:pPr>
              <w:suppressAutoHyphens w:val="0"/>
              <w:jc w:val="both"/>
              <w:textAlignment w:val="baseline"/>
              <w:rPr>
                <w:lang w:eastAsia="ru-RU"/>
              </w:rPr>
            </w:pPr>
            <w:r w:rsidRPr="0045235B">
              <w:rPr>
                <w:spacing w:val="-2"/>
                <w:sz w:val="22"/>
                <w:szCs w:val="22"/>
                <w:bdr w:val="none" w:sz="0" w:space="0" w:color="auto" w:frame="1"/>
                <w:lang w:eastAsia="ru-RU"/>
              </w:rPr>
              <w:t>Физкультминутки во время непосредственной образовательной деятельности</w:t>
            </w:r>
          </w:p>
          <w:p w:rsidR="000D2607" w:rsidRPr="0045235B" w:rsidRDefault="000D2607" w:rsidP="003A67E2">
            <w:pPr>
              <w:suppressAutoHyphens w:val="0"/>
              <w:jc w:val="both"/>
              <w:textAlignment w:val="baseline"/>
              <w:rPr>
                <w:lang w:eastAsia="ru-RU"/>
              </w:rPr>
            </w:pPr>
            <w:r w:rsidRPr="0045235B">
              <w:rPr>
                <w:spacing w:val="-3"/>
                <w:sz w:val="22"/>
                <w:szCs w:val="22"/>
                <w:bdr w:val="none" w:sz="0" w:space="0" w:color="auto" w:frame="1"/>
                <w:lang w:eastAsia="ru-RU"/>
              </w:rPr>
              <w:t>Занятия физической культурой</w:t>
            </w:r>
          </w:p>
          <w:p w:rsidR="000D2607" w:rsidRPr="0045235B" w:rsidRDefault="000D2607" w:rsidP="003A67E2">
            <w:pPr>
              <w:suppressAutoHyphens w:val="0"/>
              <w:jc w:val="both"/>
              <w:textAlignment w:val="baseline"/>
              <w:rPr>
                <w:lang w:eastAsia="ru-RU"/>
              </w:rPr>
            </w:pPr>
            <w:r w:rsidRPr="0045235B">
              <w:rPr>
                <w:spacing w:val="-3"/>
                <w:sz w:val="22"/>
                <w:szCs w:val="22"/>
                <w:bdr w:val="none" w:sz="0" w:space="0" w:color="auto" w:frame="1"/>
                <w:lang w:eastAsia="ru-RU"/>
              </w:rPr>
              <w:t xml:space="preserve">Прогулка в двигательной </w:t>
            </w:r>
            <w:r w:rsidRPr="0045235B">
              <w:rPr>
                <w:spacing w:val="-5"/>
                <w:sz w:val="22"/>
                <w:szCs w:val="22"/>
                <w:bdr w:val="none" w:sz="0" w:space="0" w:color="auto" w:frame="1"/>
                <w:lang w:eastAsia="ru-RU"/>
              </w:rPr>
              <w:t>активности</w:t>
            </w:r>
          </w:p>
        </w:tc>
        <w:tc>
          <w:tcPr>
            <w:tcW w:w="3827" w:type="dxa"/>
          </w:tcPr>
          <w:p w:rsidR="000D2607" w:rsidRPr="0045235B" w:rsidRDefault="000D2607" w:rsidP="003A67E2">
            <w:pPr>
              <w:suppressAutoHyphens w:val="0"/>
              <w:jc w:val="both"/>
              <w:textAlignment w:val="baseline"/>
              <w:rPr>
                <w:lang w:eastAsia="ru-RU"/>
              </w:rPr>
            </w:pPr>
            <w:r w:rsidRPr="0045235B">
              <w:rPr>
                <w:spacing w:val="-3"/>
                <w:sz w:val="22"/>
                <w:szCs w:val="22"/>
                <w:bdr w:val="none" w:sz="0" w:space="0" w:color="auto" w:frame="1"/>
                <w:lang w:eastAsia="ru-RU"/>
              </w:rPr>
              <w:t>Гимнастика после сна</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Закаливание </w:t>
            </w:r>
            <w:r w:rsidRPr="0045235B">
              <w:rPr>
                <w:spacing w:val="-6"/>
                <w:sz w:val="22"/>
                <w:szCs w:val="22"/>
                <w:bdr w:val="none" w:sz="0" w:space="0" w:color="auto" w:frame="1"/>
                <w:lang w:eastAsia="ru-RU"/>
              </w:rPr>
              <w:t>(воздушные ванны, ходьба босиком </w:t>
            </w:r>
            <w:r w:rsidRPr="0045235B">
              <w:rPr>
                <w:spacing w:val="-8"/>
                <w:sz w:val="22"/>
                <w:szCs w:val="22"/>
                <w:bdr w:val="none" w:sz="0" w:space="0" w:color="auto" w:frame="1"/>
                <w:lang w:eastAsia="ru-RU"/>
              </w:rPr>
              <w:t>в спальне)</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Прогулка (индивидуальная работа по развитию движений)</w:t>
            </w:r>
          </w:p>
          <w:p w:rsidR="000D2607" w:rsidRPr="0045235B" w:rsidRDefault="000D2607" w:rsidP="003A67E2">
            <w:pPr>
              <w:suppressAutoHyphens w:val="0"/>
              <w:jc w:val="both"/>
              <w:textAlignment w:val="baseline"/>
              <w:rPr>
                <w:lang w:eastAsia="ru-RU"/>
              </w:rPr>
            </w:pPr>
            <w:r w:rsidRPr="0045235B">
              <w:rPr>
                <w:spacing w:val="-5"/>
                <w:sz w:val="22"/>
                <w:szCs w:val="22"/>
                <w:bdr w:val="none" w:sz="0" w:space="0" w:color="auto" w:frame="1"/>
                <w:lang w:eastAsia="ru-RU"/>
              </w:rPr>
              <w:t>Самостоятельная двигательная деятельность</w:t>
            </w:r>
          </w:p>
          <w:p w:rsidR="000D2607" w:rsidRPr="0045235B" w:rsidRDefault="000D2607" w:rsidP="003A67E2">
            <w:pPr>
              <w:suppressAutoHyphens w:val="0"/>
              <w:jc w:val="both"/>
              <w:textAlignment w:val="baseline"/>
              <w:rPr>
                <w:lang w:eastAsia="ru-RU"/>
              </w:rPr>
            </w:pPr>
            <w:r w:rsidRPr="0045235B">
              <w:rPr>
                <w:spacing w:val="-2"/>
                <w:sz w:val="22"/>
                <w:szCs w:val="22"/>
                <w:bdr w:val="none" w:sz="0" w:space="0" w:color="auto" w:frame="1"/>
                <w:lang w:eastAsia="ru-RU"/>
              </w:rPr>
              <w:t>Физкультурные досуги, игры и развлечения</w:t>
            </w:r>
          </w:p>
          <w:p w:rsidR="000D2607" w:rsidRPr="0045235B" w:rsidRDefault="000D2607" w:rsidP="003A67E2">
            <w:pPr>
              <w:suppressAutoHyphens w:val="0"/>
              <w:jc w:val="both"/>
              <w:textAlignment w:val="baseline"/>
              <w:rPr>
                <w:lang w:eastAsia="ru-RU"/>
              </w:rPr>
            </w:pPr>
            <w:r w:rsidRPr="0045235B">
              <w:rPr>
                <w:spacing w:val="-5"/>
                <w:sz w:val="22"/>
                <w:szCs w:val="22"/>
                <w:bdr w:val="none" w:sz="0" w:space="0" w:color="auto" w:frame="1"/>
                <w:lang w:eastAsia="ru-RU"/>
              </w:rPr>
              <w:t>Самостоятельная двигательная деятельность</w:t>
            </w:r>
          </w:p>
          <w:p w:rsidR="000D2607" w:rsidRPr="0045235B" w:rsidRDefault="000D2607" w:rsidP="003A67E2">
            <w:pPr>
              <w:suppressAutoHyphens w:val="0"/>
              <w:jc w:val="both"/>
              <w:textAlignment w:val="baseline"/>
              <w:rPr>
                <w:lang w:eastAsia="ru-RU"/>
              </w:rPr>
            </w:pPr>
            <w:r w:rsidRPr="0045235B">
              <w:rPr>
                <w:spacing w:val="-8"/>
                <w:sz w:val="22"/>
                <w:szCs w:val="22"/>
                <w:bdr w:val="none" w:sz="0" w:space="0" w:color="auto" w:frame="1"/>
                <w:lang w:eastAsia="ru-RU"/>
              </w:rPr>
              <w:t>Р</w:t>
            </w:r>
            <w:r w:rsidRPr="0045235B">
              <w:rPr>
                <w:spacing w:val="-3"/>
                <w:sz w:val="22"/>
                <w:szCs w:val="22"/>
                <w:bdr w:val="none" w:sz="0" w:space="0" w:color="auto" w:frame="1"/>
                <w:lang w:eastAsia="ru-RU"/>
              </w:rPr>
              <w:t>итмическая гимнастика</w:t>
            </w:r>
          </w:p>
          <w:p w:rsidR="000D2607" w:rsidRPr="0045235B" w:rsidRDefault="000D2607" w:rsidP="003A67E2">
            <w:pPr>
              <w:suppressAutoHyphens w:val="0"/>
              <w:jc w:val="both"/>
              <w:textAlignment w:val="baseline"/>
              <w:rPr>
                <w:lang w:eastAsia="ru-RU"/>
              </w:rPr>
            </w:pPr>
            <w:r w:rsidRPr="0045235B">
              <w:rPr>
                <w:spacing w:val="-8"/>
                <w:sz w:val="22"/>
                <w:szCs w:val="22"/>
                <w:bdr w:val="none" w:sz="0" w:space="0" w:color="auto" w:frame="1"/>
                <w:lang w:eastAsia="ru-RU"/>
              </w:rPr>
              <w:t>Х</w:t>
            </w:r>
            <w:r w:rsidRPr="0045235B">
              <w:rPr>
                <w:spacing w:val="-2"/>
                <w:sz w:val="22"/>
                <w:szCs w:val="22"/>
                <w:bdr w:val="none" w:sz="0" w:space="0" w:color="auto" w:frame="1"/>
                <w:lang w:eastAsia="ru-RU"/>
              </w:rPr>
              <w:t>ореография</w:t>
            </w:r>
          </w:p>
        </w:tc>
      </w:tr>
      <w:tr w:rsidR="000D2607" w:rsidRPr="00166F36" w:rsidTr="00A85823">
        <w:trPr>
          <w:trHeight w:val="1"/>
        </w:trPr>
        <w:tc>
          <w:tcPr>
            <w:tcW w:w="1526" w:type="dxa"/>
            <w:vMerge/>
          </w:tcPr>
          <w:p w:rsidR="000D2607" w:rsidRPr="0045235B" w:rsidRDefault="000D2607" w:rsidP="003A67E2">
            <w:pPr>
              <w:suppressAutoHyphens w:val="0"/>
              <w:jc w:val="both"/>
              <w:rPr>
                <w:lang w:eastAsia="ru-RU"/>
              </w:rPr>
            </w:pPr>
          </w:p>
        </w:tc>
        <w:tc>
          <w:tcPr>
            <w:tcW w:w="1984" w:type="dxa"/>
            <w:vAlign w:val="center"/>
          </w:tcPr>
          <w:p w:rsidR="000D2607" w:rsidRPr="0045235B" w:rsidRDefault="000D2607" w:rsidP="003A67E2">
            <w:pPr>
              <w:suppressAutoHyphens w:val="0"/>
              <w:jc w:val="both"/>
              <w:textAlignment w:val="baseline"/>
              <w:rPr>
                <w:lang w:eastAsia="ru-RU"/>
              </w:rPr>
            </w:pPr>
            <w:r w:rsidRPr="0045235B">
              <w:rPr>
                <w:spacing w:val="-4"/>
                <w:sz w:val="22"/>
                <w:szCs w:val="22"/>
                <w:bdr w:val="none" w:sz="0" w:space="0" w:color="auto" w:frame="1"/>
                <w:lang w:eastAsia="ru-RU"/>
              </w:rPr>
              <w:t>Игровая</w:t>
            </w:r>
          </w:p>
          <w:p w:rsidR="000D2607" w:rsidRPr="0045235B" w:rsidRDefault="000D2607" w:rsidP="003A67E2">
            <w:pPr>
              <w:suppressAutoHyphens w:val="0"/>
              <w:jc w:val="both"/>
              <w:textAlignment w:val="baseline"/>
              <w:rPr>
                <w:lang w:eastAsia="ru-RU"/>
              </w:rPr>
            </w:pPr>
          </w:p>
        </w:tc>
        <w:tc>
          <w:tcPr>
            <w:tcW w:w="3119" w:type="dxa"/>
          </w:tcPr>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подвижные дидактические игры,</w:t>
            </w:r>
          </w:p>
          <w:p w:rsidR="000D2607" w:rsidRPr="0045235B" w:rsidRDefault="000D2607" w:rsidP="003A67E2">
            <w:pPr>
              <w:suppressAutoHyphens w:val="0"/>
              <w:jc w:val="both"/>
              <w:textAlignment w:val="baseline"/>
              <w:rPr>
                <w:lang w:eastAsia="ru-RU"/>
              </w:rPr>
            </w:pPr>
            <w:r w:rsidRPr="0045235B">
              <w:rPr>
                <w:spacing w:val="-4"/>
                <w:sz w:val="22"/>
                <w:szCs w:val="22"/>
                <w:bdr w:val="none" w:sz="0" w:space="0" w:color="auto" w:frame="1"/>
                <w:lang w:eastAsia="ru-RU"/>
              </w:rPr>
              <w:t xml:space="preserve">подвижные игры, игровые </w:t>
            </w:r>
            <w:r w:rsidRPr="0045235B">
              <w:rPr>
                <w:spacing w:val="-9"/>
                <w:sz w:val="22"/>
                <w:szCs w:val="22"/>
                <w:bdr w:val="none" w:sz="0" w:space="0" w:color="auto" w:frame="1"/>
                <w:lang w:eastAsia="ru-RU"/>
              </w:rPr>
              <w:t>сюжеты</w:t>
            </w:r>
            <w:r w:rsidRPr="0045235B">
              <w:rPr>
                <w:sz w:val="22"/>
                <w:szCs w:val="22"/>
                <w:bdr w:val="none" w:sz="0" w:space="0" w:color="auto" w:frame="1"/>
                <w:lang w:eastAsia="ru-RU"/>
              </w:rPr>
              <w:t>,</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подвижные игры с правилами,</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игровые упражнения)</w:t>
            </w:r>
          </w:p>
        </w:tc>
        <w:tc>
          <w:tcPr>
            <w:tcW w:w="3827" w:type="dxa"/>
          </w:tcPr>
          <w:p w:rsidR="000D2607" w:rsidRPr="0045235B" w:rsidRDefault="000D2607" w:rsidP="003A67E2">
            <w:pPr>
              <w:suppressAutoHyphens w:val="0"/>
              <w:jc w:val="both"/>
              <w:textAlignment w:val="baseline"/>
              <w:rPr>
                <w:lang w:eastAsia="ru-RU"/>
              </w:rPr>
            </w:pPr>
            <w:r w:rsidRPr="0045235B">
              <w:rPr>
                <w:spacing w:val="-2"/>
                <w:sz w:val="22"/>
                <w:szCs w:val="22"/>
                <w:bdr w:val="none" w:sz="0" w:space="0" w:color="auto" w:frame="1"/>
                <w:lang w:eastAsia="ru-RU"/>
              </w:rPr>
              <w:t>Игры и развлечения</w:t>
            </w:r>
          </w:p>
          <w:p w:rsidR="000D2607" w:rsidRPr="0045235B" w:rsidRDefault="000D2607" w:rsidP="003A67E2">
            <w:pPr>
              <w:suppressAutoHyphens w:val="0"/>
              <w:jc w:val="both"/>
              <w:textAlignment w:val="baseline"/>
              <w:rPr>
                <w:lang w:eastAsia="ru-RU"/>
              </w:rPr>
            </w:pPr>
            <w:r w:rsidRPr="0045235B">
              <w:rPr>
                <w:spacing w:val="-5"/>
                <w:sz w:val="22"/>
                <w:szCs w:val="22"/>
                <w:bdr w:val="none" w:sz="0" w:space="0" w:color="auto" w:frame="1"/>
                <w:lang w:eastAsia="ru-RU"/>
              </w:rPr>
              <w:t>Самостоятельная игровая деятельность</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Подвижные дидактические игры</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Подвижные игры с правилами</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Игровые упражнения</w:t>
            </w:r>
          </w:p>
        </w:tc>
      </w:tr>
      <w:tr w:rsidR="000D2607" w:rsidRPr="00166F36" w:rsidTr="00A85823">
        <w:trPr>
          <w:trHeight w:val="1"/>
        </w:trPr>
        <w:tc>
          <w:tcPr>
            <w:tcW w:w="1526" w:type="dxa"/>
            <w:vMerge/>
          </w:tcPr>
          <w:p w:rsidR="000D2607" w:rsidRPr="0045235B" w:rsidRDefault="000D2607" w:rsidP="003A67E2">
            <w:pPr>
              <w:suppressAutoHyphens w:val="0"/>
              <w:jc w:val="both"/>
              <w:rPr>
                <w:lang w:eastAsia="ru-RU"/>
              </w:rPr>
            </w:pPr>
          </w:p>
        </w:tc>
        <w:tc>
          <w:tcPr>
            <w:tcW w:w="1984" w:type="dxa"/>
            <w:vAlign w:val="center"/>
          </w:tcPr>
          <w:p w:rsidR="000D2607" w:rsidRPr="00A85823" w:rsidRDefault="00C74AF1" w:rsidP="003A67E2">
            <w:pPr>
              <w:suppressAutoHyphens w:val="0"/>
              <w:jc w:val="both"/>
              <w:textAlignment w:val="baseline"/>
              <w:rPr>
                <w:lang w:eastAsia="ru-RU"/>
              </w:rPr>
            </w:pPr>
            <w:r>
              <w:rPr>
                <w:sz w:val="22"/>
                <w:szCs w:val="22"/>
              </w:rPr>
              <w:t>Речевая</w:t>
            </w:r>
            <w:r w:rsidR="00A85823" w:rsidRPr="00A85823">
              <w:rPr>
                <w:sz w:val="22"/>
                <w:szCs w:val="22"/>
                <w:lang w:eastAsia="ru-RU"/>
              </w:rPr>
              <w:t xml:space="preserve"> </w:t>
            </w:r>
          </w:p>
        </w:tc>
        <w:tc>
          <w:tcPr>
            <w:tcW w:w="3119" w:type="dxa"/>
          </w:tcPr>
          <w:p w:rsidR="000D2607" w:rsidRPr="0045235B" w:rsidRDefault="000D2607" w:rsidP="003A67E2">
            <w:pPr>
              <w:suppressAutoHyphens w:val="0"/>
              <w:jc w:val="both"/>
              <w:textAlignment w:val="baseline"/>
              <w:rPr>
                <w:lang w:eastAsia="ru-RU"/>
              </w:rPr>
            </w:pPr>
            <w:r w:rsidRPr="0045235B">
              <w:rPr>
                <w:spacing w:val="-3"/>
                <w:sz w:val="22"/>
                <w:szCs w:val="22"/>
                <w:bdr w:val="none" w:sz="0" w:space="0" w:color="auto" w:frame="1"/>
                <w:lang w:eastAsia="ru-RU"/>
              </w:rPr>
              <w:t>Гигиенические процедур</w:t>
            </w:r>
            <w:proofErr w:type="gramStart"/>
            <w:r w:rsidRPr="0045235B">
              <w:rPr>
                <w:spacing w:val="-3"/>
                <w:sz w:val="22"/>
                <w:szCs w:val="22"/>
                <w:bdr w:val="none" w:sz="0" w:space="0" w:color="auto" w:frame="1"/>
                <w:lang w:eastAsia="ru-RU"/>
              </w:rPr>
              <w:t>ы</w:t>
            </w:r>
            <w:r w:rsidRPr="0045235B">
              <w:rPr>
                <w:spacing w:val="-5"/>
                <w:sz w:val="22"/>
                <w:szCs w:val="22"/>
                <w:bdr w:val="none" w:sz="0" w:space="0" w:color="auto" w:frame="1"/>
                <w:lang w:eastAsia="ru-RU"/>
              </w:rPr>
              <w:t>(</w:t>
            </w:r>
            <w:proofErr w:type="gramEnd"/>
            <w:r w:rsidRPr="0045235B">
              <w:rPr>
                <w:spacing w:val="-5"/>
                <w:sz w:val="22"/>
                <w:szCs w:val="22"/>
                <w:bdr w:val="none" w:sz="0" w:space="0" w:color="auto" w:frame="1"/>
                <w:lang w:eastAsia="ru-RU"/>
              </w:rPr>
              <w:t>обширное умывание, полоскание </w:t>
            </w:r>
            <w:r w:rsidRPr="0045235B">
              <w:rPr>
                <w:spacing w:val="-10"/>
                <w:sz w:val="22"/>
                <w:szCs w:val="22"/>
                <w:bdr w:val="none" w:sz="0" w:space="0" w:color="auto" w:frame="1"/>
                <w:lang w:eastAsia="ru-RU"/>
              </w:rPr>
              <w:t>рта)</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Беседа, ситуативный разговор</w:t>
            </w:r>
          </w:p>
        </w:tc>
        <w:tc>
          <w:tcPr>
            <w:tcW w:w="3827" w:type="dxa"/>
          </w:tcPr>
          <w:p w:rsidR="000D2607" w:rsidRPr="0045235B" w:rsidRDefault="000D2607" w:rsidP="003A67E2">
            <w:pPr>
              <w:suppressAutoHyphens w:val="0"/>
              <w:jc w:val="both"/>
              <w:textAlignment w:val="baseline"/>
              <w:rPr>
                <w:lang w:eastAsia="ru-RU"/>
              </w:rPr>
            </w:pPr>
            <w:r w:rsidRPr="0045235B">
              <w:rPr>
                <w:spacing w:val="-5"/>
                <w:sz w:val="22"/>
                <w:szCs w:val="22"/>
                <w:bdr w:val="none" w:sz="0" w:space="0" w:color="auto" w:frame="1"/>
                <w:lang w:eastAsia="ru-RU"/>
              </w:rPr>
              <w:t xml:space="preserve">Общение </w:t>
            </w:r>
            <w:proofErr w:type="gramStart"/>
            <w:r w:rsidRPr="0045235B">
              <w:rPr>
                <w:spacing w:val="-5"/>
                <w:sz w:val="22"/>
                <w:szCs w:val="22"/>
                <w:bdr w:val="none" w:sz="0" w:space="0" w:color="auto" w:frame="1"/>
                <w:lang w:eastAsia="ru-RU"/>
              </w:rPr>
              <w:t>со</w:t>
            </w:r>
            <w:proofErr w:type="gramEnd"/>
            <w:r w:rsidRPr="0045235B">
              <w:rPr>
                <w:spacing w:val="-5"/>
                <w:sz w:val="22"/>
                <w:szCs w:val="22"/>
                <w:bdr w:val="none" w:sz="0" w:space="0" w:color="auto" w:frame="1"/>
                <w:lang w:eastAsia="ru-RU"/>
              </w:rPr>
              <w:t xml:space="preserve"> взрослыми и детьми в процессе режимных моментов</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Речевая ситуация</w:t>
            </w:r>
          </w:p>
        </w:tc>
      </w:tr>
      <w:tr w:rsidR="000D2607" w:rsidRPr="00166F36" w:rsidTr="00A85823">
        <w:trPr>
          <w:trHeight w:val="1"/>
        </w:trPr>
        <w:tc>
          <w:tcPr>
            <w:tcW w:w="1526" w:type="dxa"/>
            <w:vMerge w:val="restart"/>
            <w:vAlign w:val="center"/>
          </w:tcPr>
          <w:p w:rsidR="00A85823" w:rsidRDefault="000D2607" w:rsidP="00A85823">
            <w:pPr>
              <w:suppressAutoHyphens w:val="0"/>
              <w:jc w:val="center"/>
              <w:textAlignment w:val="baseline"/>
              <w:rPr>
                <w:sz w:val="20"/>
                <w:szCs w:val="20"/>
                <w:bdr w:val="none" w:sz="0" w:space="0" w:color="auto" w:frame="1"/>
                <w:lang w:eastAsia="ru-RU"/>
              </w:rPr>
            </w:pPr>
            <w:r w:rsidRPr="003A67E2">
              <w:rPr>
                <w:sz w:val="20"/>
                <w:szCs w:val="20"/>
                <w:bdr w:val="none" w:sz="0" w:space="0" w:color="auto" w:frame="1"/>
                <w:lang w:eastAsia="ru-RU"/>
              </w:rPr>
              <w:t>Познавательно-</w:t>
            </w:r>
            <w:r w:rsidRPr="00A85823">
              <w:rPr>
                <w:sz w:val="20"/>
                <w:szCs w:val="20"/>
                <w:bdr w:val="none" w:sz="0" w:space="0" w:color="auto" w:frame="1"/>
                <w:lang w:eastAsia="ru-RU"/>
              </w:rPr>
              <w:t>речевое</w:t>
            </w:r>
          </w:p>
          <w:p w:rsidR="000D2607" w:rsidRPr="0045235B" w:rsidRDefault="000D2607" w:rsidP="00A85823">
            <w:pPr>
              <w:suppressAutoHyphens w:val="0"/>
              <w:jc w:val="center"/>
              <w:textAlignment w:val="baseline"/>
              <w:rPr>
                <w:lang w:eastAsia="ru-RU"/>
              </w:rPr>
            </w:pPr>
            <w:r w:rsidRPr="00A85823">
              <w:rPr>
                <w:sz w:val="20"/>
                <w:szCs w:val="20"/>
                <w:bdr w:val="none" w:sz="0" w:space="0" w:color="auto" w:frame="1"/>
                <w:lang w:eastAsia="ru-RU"/>
              </w:rPr>
              <w:t>развитие</w:t>
            </w:r>
          </w:p>
        </w:tc>
        <w:tc>
          <w:tcPr>
            <w:tcW w:w="1984" w:type="dxa"/>
            <w:vAlign w:val="center"/>
          </w:tcPr>
          <w:p w:rsidR="000D2607" w:rsidRPr="0045235B" w:rsidRDefault="000D2607" w:rsidP="003A67E2">
            <w:pPr>
              <w:suppressAutoHyphens w:val="0"/>
              <w:jc w:val="both"/>
              <w:textAlignment w:val="baseline"/>
              <w:rPr>
                <w:lang w:eastAsia="ru-RU"/>
              </w:rPr>
            </w:pPr>
            <w:r w:rsidRPr="0045235B">
              <w:rPr>
                <w:spacing w:val="-4"/>
                <w:sz w:val="22"/>
                <w:szCs w:val="22"/>
                <w:bdr w:val="none" w:sz="0" w:space="0" w:color="auto" w:frame="1"/>
                <w:lang w:eastAsia="ru-RU"/>
              </w:rPr>
              <w:t>Игровая</w:t>
            </w:r>
          </w:p>
          <w:p w:rsidR="000D2607" w:rsidRPr="0045235B" w:rsidRDefault="000D2607" w:rsidP="003A67E2">
            <w:pPr>
              <w:suppressAutoHyphens w:val="0"/>
              <w:jc w:val="both"/>
              <w:textAlignment w:val="baseline"/>
              <w:rPr>
                <w:lang w:eastAsia="ru-RU"/>
              </w:rPr>
            </w:pPr>
          </w:p>
        </w:tc>
        <w:tc>
          <w:tcPr>
            <w:tcW w:w="3119" w:type="dxa"/>
          </w:tcPr>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подвижные дидактические игры,</w:t>
            </w:r>
          </w:p>
          <w:p w:rsidR="000D2607" w:rsidRPr="0045235B" w:rsidRDefault="000D2607" w:rsidP="003A67E2">
            <w:pPr>
              <w:suppressAutoHyphens w:val="0"/>
              <w:jc w:val="both"/>
              <w:textAlignment w:val="baseline"/>
              <w:rPr>
                <w:lang w:eastAsia="ru-RU"/>
              </w:rPr>
            </w:pPr>
            <w:r w:rsidRPr="0045235B">
              <w:rPr>
                <w:spacing w:val="-4"/>
                <w:sz w:val="22"/>
                <w:szCs w:val="22"/>
                <w:bdr w:val="none" w:sz="0" w:space="0" w:color="auto" w:frame="1"/>
                <w:lang w:eastAsia="ru-RU"/>
              </w:rPr>
              <w:t>подвижные игры,</w:t>
            </w:r>
          </w:p>
          <w:p w:rsidR="000D2607" w:rsidRPr="0045235B" w:rsidRDefault="000D2607" w:rsidP="003A67E2">
            <w:pPr>
              <w:suppressAutoHyphens w:val="0"/>
              <w:jc w:val="both"/>
              <w:textAlignment w:val="baseline"/>
              <w:rPr>
                <w:lang w:eastAsia="ru-RU"/>
              </w:rPr>
            </w:pPr>
            <w:r w:rsidRPr="0045235B">
              <w:rPr>
                <w:spacing w:val="-4"/>
                <w:sz w:val="22"/>
                <w:szCs w:val="22"/>
                <w:bdr w:val="none" w:sz="0" w:space="0" w:color="auto" w:frame="1"/>
                <w:lang w:eastAsia="ru-RU"/>
              </w:rPr>
              <w:t>игровые </w:t>
            </w:r>
            <w:r w:rsidRPr="0045235B">
              <w:rPr>
                <w:spacing w:val="-9"/>
                <w:sz w:val="22"/>
                <w:szCs w:val="22"/>
                <w:bdr w:val="none" w:sz="0" w:space="0" w:color="auto" w:frame="1"/>
                <w:lang w:eastAsia="ru-RU"/>
              </w:rPr>
              <w:t>сюжеты</w:t>
            </w:r>
            <w:r w:rsidRPr="0045235B">
              <w:rPr>
                <w:sz w:val="22"/>
                <w:szCs w:val="22"/>
                <w:bdr w:val="none" w:sz="0" w:space="0" w:color="auto" w:frame="1"/>
                <w:lang w:eastAsia="ru-RU"/>
              </w:rPr>
              <w:t>,</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подвижные игры с правилами,</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игровые упражнения)</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сюжетно-ролевая игра</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хороводы</w:t>
            </w:r>
          </w:p>
        </w:tc>
        <w:tc>
          <w:tcPr>
            <w:tcW w:w="3827" w:type="dxa"/>
          </w:tcPr>
          <w:p w:rsidR="000D2607" w:rsidRPr="0045235B" w:rsidRDefault="000D2607" w:rsidP="003A67E2">
            <w:pPr>
              <w:suppressAutoHyphens w:val="0"/>
              <w:jc w:val="both"/>
              <w:textAlignment w:val="baseline"/>
              <w:rPr>
                <w:lang w:eastAsia="ru-RU"/>
              </w:rPr>
            </w:pPr>
            <w:r w:rsidRPr="0045235B">
              <w:rPr>
                <w:spacing w:val="-2"/>
                <w:sz w:val="22"/>
                <w:szCs w:val="22"/>
                <w:bdr w:val="none" w:sz="0" w:space="0" w:color="auto" w:frame="1"/>
                <w:lang w:eastAsia="ru-RU"/>
              </w:rPr>
              <w:t>Игры и развлечения</w:t>
            </w:r>
          </w:p>
          <w:p w:rsidR="000D2607" w:rsidRPr="0045235B" w:rsidRDefault="000D2607" w:rsidP="003A67E2">
            <w:pPr>
              <w:suppressAutoHyphens w:val="0"/>
              <w:jc w:val="both"/>
              <w:textAlignment w:val="baseline"/>
              <w:rPr>
                <w:lang w:eastAsia="ru-RU"/>
              </w:rPr>
            </w:pPr>
            <w:r w:rsidRPr="0045235B">
              <w:rPr>
                <w:spacing w:val="-5"/>
                <w:sz w:val="22"/>
                <w:szCs w:val="22"/>
                <w:bdr w:val="none" w:sz="0" w:space="0" w:color="auto" w:frame="1"/>
                <w:lang w:eastAsia="ru-RU"/>
              </w:rPr>
              <w:t>Самостоятельная игровая деятельность</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Подвижные дидактические игры</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Подвижные игры с правилами</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Игровые упражнения</w:t>
            </w:r>
          </w:p>
          <w:p w:rsidR="000D2607" w:rsidRPr="0045235B" w:rsidRDefault="000D2607" w:rsidP="003A67E2">
            <w:pPr>
              <w:suppressAutoHyphens w:val="0"/>
              <w:jc w:val="both"/>
              <w:textAlignment w:val="baseline"/>
              <w:rPr>
                <w:lang w:eastAsia="ru-RU"/>
              </w:rPr>
            </w:pPr>
            <w:r w:rsidRPr="0045235B">
              <w:rPr>
                <w:spacing w:val="-2"/>
                <w:sz w:val="22"/>
                <w:szCs w:val="22"/>
                <w:bdr w:val="none" w:sz="0" w:space="0" w:color="auto" w:frame="1"/>
                <w:lang w:eastAsia="ru-RU"/>
              </w:rPr>
              <w:t>Развивающие игры</w:t>
            </w:r>
          </w:p>
          <w:p w:rsidR="000D2607" w:rsidRPr="0045235B" w:rsidRDefault="000D2607" w:rsidP="003A67E2">
            <w:pPr>
              <w:suppressAutoHyphens w:val="0"/>
              <w:jc w:val="both"/>
              <w:textAlignment w:val="baseline"/>
              <w:rPr>
                <w:lang w:eastAsia="ru-RU"/>
              </w:rPr>
            </w:pPr>
            <w:r w:rsidRPr="0045235B">
              <w:rPr>
                <w:spacing w:val="1"/>
                <w:sz w:val="22"/>
                <w:szCs w:val="22"/>
                <w:bdr w:val="none" w:sz="0" w:space="0" w:color="auto" w:frame="1"/>
                <w:lang w:eastAsia="ru-RU"/>
              </w:rPr>
              <w:t>Интеллектуальные досуги</w:t>
            </w:r>
          </w:p>
          <w:p w:rsidR="000D2607" w:rsidRPr="0045235B" w:rsidRDefault="000D2607" w:rsidP="003A67E2">
            <w:pPr>
              <w:suppressAutoHyphens w:val="0"/>
              <w:jc w:val="both"/>
              <w:textAlignment w:val="baseline"/>
              <w:rPr>
                <w:lang w:eastAsia="ru-RU"/>
              </w:rPr>
            </w:pPr>
            <w:r w:rsidRPr="0045235B">
              <w:rPr>
                <w:spacing w:val="-2"/>
                <w:sz w:val="22"/>
                <w:szCs w:val="22"/>
                <w:bdr w:val="none" w:sz="0" w:space="0" w:color="auto" w:frame="1"/>
                <w:lang w:eastAsia="ru-RU"/>
              </w:rPr>
              <w:t>Занимательные дела по интересам</w:t>
            </w:r>
          </w:p>
          <w:p w:rsidR="000D2607" w:rsidRPr="0045235B" w:rsidRDefault="000D2607" w:rsidP="003A67E2">
            <w:pPr>
              <w:suppressAutoHyphens w:val="0"/>
              <w:jc w:val="both"/>
              <w:textAlignment w:val="baseline"/>
              <w:rPr>
                <w:lang w:eastAsia="ru-RU"/>
              </w:rPr>
            </w:pPr>
            <w:r w:rsidRPr="0045235B">
              <w:rPr>
                <w:spacing w:val="-4"/>
                <w:sz w:val="22"/>
                <w:szCs w:val="22"/>
                <w:bdr w:val="none" w:sz="0" w:space="0" w:color="auto" w:frame="1"/>
                <w:lang w:eastAsia="ru-RU"/>
              </w:rPr>
              <w:t>Индивидуальная </w:t>
            </w:r>
            <w:r w:rsidRPr="0045235B">
              <w:rPr>
                <w:spacing w:val="-8"/>
                <w:sz w:val="22"/>
                <w:szCs w:val="22"/>
                <w:bdr w:val="none" w:sz="0" w:space="0" w:color="auto" w:frame="1"/>
                <w:lang w:eastAsia="ru-RU"/>
              </w:rPr>
              <w:t>работа</w:t>
            </w:r>
          </w:p>
        </w:tc>
      </w:tr>
      <w:tr w:rsidR="000D2607" w:rsidRPr="00166F36" w:rsidTr="00A85823">
        <w:trPr>
          <w:trHeight w:val="1"/>
        </w:trPr>
        <w:tc>
          <w:tcPr>
            <w:tcW w:w="1526" w:type="dxa"/>
            <w:vMerge/>
          </w:tcPr>
          <w:p w:rsidR="000D2607" w:rsidRPr="0045235B" w:rsidRDefault="000D2607" w:rsidP="003A67E2">
            <w:pPr>
              <w:suppressAutoHyphens w:val="0"/>
              <w:jc w:val="both"/>
              <w:rPr>
                <w:lang w:eastAsia="ru-RU"/>
              </w:rPr>
            </w:pPr>
          </w:p>
        </w:tc>
        <w:tc>
          <w:tcPr>
            <w:tcW w:w="1984" w:type="dxa"/>
            <w:vAlign w:val="center"/>
          </w:tcPr>
          <w:p w:rsidR="000D2607" w:rsidRPr="0045235B" w:rsidRDefault="00C74AF1" w:rsidP="003A67E2">
            <w:pPr>
              <w:suppressAutoHyphens w:val="0"/>
              <w:jc w:val="both"/>
              <w:textAlignment w:val="baseline"/>
              <w:rPr>
                <w:lang w:eastAsia="ru-RU"/>
              </w:rPr>
            </w:pPr>
            <w:r>
              <w:rPr>
                <w:sz w:val="22"/>
                <w:szCs w:val="22"/>
              </w:rPr>
              <w:t>Речевая</w:t>
            </w:r>
            <w:r w:rsidR="00A85823" w:rsidRPr="00A85823">
              <w:rPr>
                <w:sz w:val="22"/>
                <w:szCs w:val="22"/>
                <w:lang w:eastAsia="ru-RU"/>
              </w:rPr>
              <w:t xml:space="preserve"> </w:t>
            </w:r>
          </w:p>
        </w:tc>
        <w:tc>
          <w:tcPr>
            <w:tcW w:w="3119" w:type="dxa"/>
          </w:tcPr>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Беседа ситуативный разговор</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Речевая ситуация</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Сюжетные игры</w:t>
            </w:r>
          </w:p>
          <w:p w:rsidR="000D2607" w:rsidRPr="0045235B" w:rsidRDefault="000D2607" w:rsidP="003A67E2">
            <w:pPr>
              <w:suppressAutoHyphens w:val="0"/>
              <w:jc w:val="both"/>
              <w:textAlignment w:val="baseline"/>
              <w:rPr>
                <w:lang w:eastAsia="ru-RU"/>
              </w:rPr>
            </w:pPr>
            <w:r w:rsidRPr="0045235B">
              <w:rPr>
                <w:spacing w:val="-2"/>
                <w:sz w:val="22"/>
                <w:szCs w:val="22"/>
                <w:bdr w:val="none" w:sz="0" w:space="0" w:color="auto" w:frame="1"/>
                <w:lang w:eastAsia="ru-RU"/>
              </w:rPr>
              <w:t>Беседы</w:t>
            </w:r>
            <w:r w:rsidRPr="0045235B">
              <w:rPr>
                <w:sz w:val="22"/>
                <w:szCs w:val="22"/>
                <w:lang w:eastAsia="ru-RU"/>
              </w:rPr>
              <w:t> </w:t>
            </w:r>
          </w:p>
        </w:tc>
        <w:tc>
          <w:tcPr>
            <w:tcW w:w="3827" w:type="dxa"/>
          </w:tcPr>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Дидактические игры с правилами</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Составление отгадывание загадок</w:t>
            </w:r>
          </w:p>
        </w:tc>
      </w:tr>
      <w:tr w:rsidR="000D2607" w:rsidRPr="00166F36" w:rsidTr="00A85823">
        <w:trPr>
          <w:trHeight w:val="1"/>
        </w:trPr>
        <w:tc>
          <w:tcPr>
            <w:tcW w:w="1526" w:type="dxa"/>
            <w:vMerge/>
          </w:tcPr>
          <w:p w:rsidR="000D2607" w:rsidRPr="0045235B" w:rsidRDefault="000D2607" w:rsidP="003A67E2">
            <w:pPr>
              <w:suppressAutoHyphens w:val="0"/>
              <w:jc w:val="both"/>
              <w:rPr>
                <w:lang w:eastAsia="ru-RU"/>
              </w:rPr>
            </w:pPr>
          </w:p>
        </w:tc>
        <w:tc>
          <w:tcPr>
            <w:tcW w:w="1984" w:type="dxa"/>
            <w:vAlign w:val="center"/>
          </w:tcPr>
          <w:p w:rsidR="000D2607" w:rsidRPr="000D2607" w:rsidRDefault="000D2607" w:rsidP="003A67E2">
            <w:pPr>
              <w:suppressAutoHyphens w:val="0"/>
              <w:jc w:val="both"/>
              <w:textAlignment w:val="baseline"/>
              <w:rPr>
                <w:sz w:val="20"/>
                <w:szCs w:val="20"/>
                <w:lang w:eastAsia="ru-RU"/>
              </w:rPr>
            </w:pPr>
            <w:r w:rsidRPr="000D2607">
              <w:rPr>
                <w:sz w:val="20"/>
                <w:szCs w:val="20"/>
                <w:bdr w:val="none" w:sz="0" w:space="0" w:color="auto" w:frame="1"/>
                <w:lang w:eastAsia="ru-RU"/>
              </w:rPr>
              <w:t>Познавательно-исследовательская</w:t>
            </w:r>
          </w:p>
          <w:p w:rsidR="000D2607" w:rsidRPr="0045235B" w:rsidRDefault="000D2607" w:rsidP="003A67E2">
            <w:pPr>
              <w:suppressAutoHyphens w:val="0"/>
              <w:jc w:val="both"/>
              <w:textAlignment w:val="baseline"/>
              <w:rPr>
                <w:lang w:eastAsia="ru-RU"/>
              </w:rPr>
            </w:pPr>
          </w:p>
        </w:tc>
        <w:tc>
          <w:tcPr>
            <w:tcW w:w="3119" w:type="dxa"/>
          </w:tcPr>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Наблюдение</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Решение проблемных ситуаций</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Экспериментирование</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Экскурсии по участку</w:t>
            </w:r>
          </w:p>
          <w:p w:rsidR="000D2607" w:rsidRPr="0045235B" w:rsidRDefault="000D2607" w:rsidP="003A67E2">
            <w:pPr>
              <w:suppressAutoHyphens w:val="0"/>
              <w:jc w:val="both"/>
              <w:textAlignment w:val="baseline"/>
              <w:rPr>
                <w:lang w:eastAsia="ru-RU"/>
              </w:rPr>
            </w:pPr>
            <w:r w:rsidRPr="0045235B">
              <w:rPr>
                <w:spacing w:val="-4"/>
                <w:sz w:val="22"/>
                <w:szCs w:val="22"/>
                <w:bdr w:val="none" w:sz="0" w:space="0" w:color="auto" w:frame="1"/>
                <w:lang w:eastAsia="ru-RU"/>
              </w:rPr>
              <w:t>Исследовательская работа,</w:t>
            </w:r>
            <w:r w:rsidR="003A67E2">
              <w:rPr>
                <w:spacing w:val="-4"/>
                <w:sz w:val="22"/>
                <w:szCs w:val="22"/>
                <w:bdr w:val="none" w:sz="0" w:space="0" w:color="auto" w:frame="1"/>
                <w:lang w:eastAsia="ru-RU"/>
              </w:rPr>
              <w:t xml:space="preserve"> </w:t>
            </w:r>
            <w:r w:rsidRPr="0045235B">
              <w:rPr>
                <w:spacing w:val="-5"/>
                <w:sz w:val="22"/>
                <w:szCs w:val="22"/>
                <w:bdr w:val="none" w:sz="0" w:space="0" w:color="auto" w:frame="1"/>
                <w:lang w:eastAsia="ru-RU"/>
              </w:rPr>
              <w:t>опыты</w:t>
            </w:r>
          </w:p>
        </w:tc>
        <w:tc>
          <w:tcPr>
            <w:tcW w:w="3827" w:type="dxa"/>
          </w:tcPr>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Реализация проекта</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Игры с правилами</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Коллекционирование</w:t>
            </w:r>
          </w:p>
          <w:p w:rsidR="000D2607" w:rsidRPr="0045235B" w:rsidRDefault="000D2607" w:rsidP="003A67E2">
            <w:pPr>
              <w:suppressAutoHyphens w:val="0"/>
              <w:jc w:val="both"/>
              <w:textAlignment w:val="baseline"/>
              <w:rPr>
                <w:lang w:eastAsia="ru-RU"/>
              </w:rPr>
            </w:pPr>
            <w:r w:rsidRPr="0045235B">
              <w:rPr>
                <w:spacing w:val="-2"/>
                <w:sz w:val="22"/>
                <w:szCs w:val="22"/>
                <w:bdr w:val="none" w:sz="0" w:space="0" w:color="auto" w:frame="1"/>
                <w:lang w:eastAsia="ru-RU"/>
              </w:rPr>
              <w:t>Беседы</w:t>
            </w:r>
          </w:p>
          <w:p w:rsidR="000D2607" w:rsidRPr="0045235B" w:rsidRDefault="000D2607" w:rsidP="003A67E2">
            <w:pPr>
              <w:suppressAutoHyphens w:val="0"/>
              <w:jc w:val="both"/>
              <w:textAlignment w:val="baseline"/>
              <w:rPr>
                <w:lang w:eastAsia="ru-RU"/>
              </w:rPr>
            </w:pPr>
            <w:r w:rsidRPr="0045235B">
              <w:rPr>
                <w:sz w:val="22"/>
                <w:szCs w:val="22"/>
                <w:lang w:eastAsia="ru-RU"/>
              </w:rPr>
              <w:t> </w:t>
            </w:r>
          </w:p>
        </w:tc>
      </w:tr>
      <w:tr w:rsidR="000D2607" w:rsidRPr="00166F36" w:rsidTr="00A85823">
        <w:trPr>
          <w:trHeight w:val="1"/>
        </w:trPr>
        <w:tc>
          <w:tcPr>
            <w:tcW w:w="1526" w:type="dxa"/>
            <w:vMerge/>
          </w:tcPr>
          <w:p w:rsidR="000D2607" w:rsidRPr="0045235B" w:rsidRDefault="000D2607" w:rsidP="003A67E2">
            <w:pPr>
              <w:suppressAutoHyphens w:val="0"/>
              <w:jc w:val="both"/>
              <w:rPr>
                <w:lang w:eastAsia="ru-RU"/>
              </w:rPr>
            </w:pPr>
          </w:p>
        </w:tc>
        <w:tc>
          <w:tcPr>
            <w:tcW w:w="1984" w:type="dxa"/>
            <w:vAlign w:val="center"/>
          </w:tcPr>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Продуктивная</w:t>
            </w:r>
          </w:p>
          <w:p w:rsidR="000D2607" w:rsidRPr="0045235B" w:rsidRDefault="000D2607" w:rsidP="003A67E2">
            <w:pPr>
              <w:suppressAutoHyphens w:val="0"/>
              <w:jc w:val="both"/>
              <w:textAlignment w:val="baseline"/>
              <w:rPr>
                <w:lang w:eastAsia="ru-RU"/>
              </w:rPr>
            </w:pPr>
          </w:p>
        </w:tc>
        <w:tc>
          <w:tcPr>
            <w:tcW w:w="3119" w:type="dxa"/>
          </w:tcPr>
          <w:p w:rsidR="000D2607" w:rsidRDefault="000D2607" w:rsidP="003A67E2">
            <w:pPr>
              <w:suppressAutoHyphens w:val="0"/>
              <w:jc w:val="both"/>
              <w:textAlignment w:val="baseline"/>
              <w:rPr>
                <w:bdr w:val="none" w:sz="0" w:space="0" w:color="auto" w:frame="1"/>
                <w:lang w:eastAsia="ru-RU"/>
              </w:rPr>
            </w:pPr>
            <w:r w:rsidRPr="0045235B">
              <w:rPr>
                <w:sz w:val="22"/>
                <w:szCs w:val="22"/>
                <w:bdr w:val="none" w:sz="0" w:space="0" w:color="auto" w:frame="1"/>
                <w:lang w:eastAsia="ru-RU"/>
              </w:rPr>
              <w:t>Мастерская по изготовлению продуктов детского творчества</w:t>
            </w:r>
          </w:p>
          <w:p w:rsidR="00A85823" w:rsidRPr="0045235B" w:rsidRDefault="00A85823" w:rsidP="003A67E2">
            <w:pPr>
              <w:suppressAutoHyphens w:val="0"/>
              <w:jc w:val="both"/>
              <w:textAlignment w:val="baseline"/>
              <w:rPr>
                <w:lang w:eastAsia="ru-RU"/>
              </w:rPr>
            </w:pPr>
          </w:p>
        </w:tc>
        <w:tc>
          <w:tcPr>
            <w:tcW w:w="3827" w:type="dxa"/>
          </w:tcPr>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Реализация проектов</w:t>
            </w:r>
          </w:p>
          <w:p w:rsidR="000D2607" w:rsidRPr="0045235B" w:rsidRDefault="000D2607" w:rsidP="003A67E2">
            <w:pPr>
              <w:suppressAutoHyphens w:val="0"/>
              <w:jc w:val="both"/>
              <w:textAlignment w:val="baseline"/>
              <w:rPr>
                <w:lang w:eastAsia="ru-RU"/>
              </w:rPr>
            </w:pPr>
            <w:r w:rsidRPr="0045235B">
              <w:rPr>
                <w:sz w:val="22"/>
                <w:szCs w:val="22"/>
                <w:lang w:eastAsia="ru-RU"/>
              </w:rPr>
              <w:t> </w:t>
            </w:r>
          </w:p>
        </w:tc>
      </w:tr>
      <w:tr w:rsidR="000D2607" w:rsidRPr="00166F36" w:rsidTr="00A85823">
        <w:trPr>
          <w:trHeight w:val="1"/>
        </w:trPr>
        <w:tc>
          <w:tcPr>
            <w:tcW w:w="1526" w:type="dxa"/>
            <w:vMerge/>
          </w:tcPr>
          <w:p w:rsidR="000D2607" w:rsidRPr="0045235B" w:rsidRDefault="000D2607" w:rsidP="003A67E2">
            <w:pPr>
              <w:suppressAutoHyphens w:val="0"/>
              <w:jc w:val="both"/>
              <w:rPr>
                <w:lang w:eastAsia="ru-RU"/>
              </w:rPr>
            </w:pPr>
          </w:p>
        </w:tc>
        <w:tc>
          <w:tcPr>
            <w:tcW w:w="1984" w:type="dxa"/>
            <w:vAlign w:val="center"/>
          </w:tcPr>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Трудовая</w:t>
            </w:r>
          </w:p>
          <w:p w:rsidR="000D2607" w:rsidRPr="0045235B" w:rsidRDefault="000D2607" w:rsidP="003A67E2">
            <w:pPr>
              <w:suppressAutoHyphens w:val="0"/>
              <w:jc w:val="both"/>
              <w:textAlignment w:val="baseline"/>
              <w:rPr>
                <w:lang w:eastAsia="ru-RU"/>
              </w:rPr>
            </w:pPr>
          </w:p>
        </w:tc>
        <w:tc>
          <w:tcPr>
            <w:tcW w:w="3119" w:type="dxa"/>
          </w:tcPr>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Совместные действия</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Дежурство</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Поручение</w:t>
            </w:r>
          </w:p>
        </w:tc>
        <w:tc>
          <w:tcPr>
            <w:tcW w:w="3827" w:type="dxa"/>
          </w:tcPr>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Реализация проекта</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Поручение</w:t>
            </w:r>
          </w:p>
          <w:p w:rsidR="000D2607" w:rsidRPr="0045235B" w:rsidRDefault="000D2607" w:rsidP="003A67E2">
            <w:pPr>
              <w:suppressAutoHyphens w:val="0"/>
              <w:jc w:val="both"/>
              <w:textAlignment w:val="baseline"/>
              <w:rPr>
                <w:lang w:eastAsia="ru-RU"/>
              </w:rPr>
            </w:pPr>
            <w:r w:rsidRPr="0045235B">
              <w:rPr>
                <w:sz w:val="22"/>
                <w:szCs w:val="22"/>
                <w:bdr w:val="none" w:sz="0" w:space="0" w:color="auto" w:frame="1"/>
                <w:lang w:eastAsia="ru-RU"/>
              </w:rPr>
              <w:t>Совместные действия</w:t>
            </w:r>
          </w:p>
        </w:tc>
      </w:tr>
      <w:tr w:rsidR="000D2607" w:rsidRPr="00166F36" w:rsidTr="00A85823">
        <w:trPr>
          <w:trHeight w:val="786"/>
        </w:trPr>
        <w:tc>
          <w:tcPr>
            <w:tcW w:w="1526" w:type="dxa"/>
            <w:vMerge/>
          </w:tcPr>
          <w:p w:rsidR="000D2607" w:rsidRPr="0045235B" w:rsidRDefault="000D2607" w:rsidP="000D2607">
            <w:pPr>
              <w:suppressAutoHyphens w:val="0"/>
              <w:rPr>
                <w:lang w:eastAsia="ru-RU"/>
              </w:rPr>
            </w:pPr>
          </w:p>
        </w:tc>
        <w:tc>
          <w:tcPr>
            <w:tcW w:w="1984" w:type="dxa"/>
            <w:vAlign w:val="center"/>
          </w:tcPr>
          <w:p w:rsidR="000D2607" w:rsidRPr="0045235B" w:rsidRDefault="000D2607" w:rsidP="000D2607">
            <w:pPr>
              <w:suppressAutoHyphens w:val="0"/>
              <w:jc w:val="center"/>
              <w:textAlignment w:val="baseline"/>
              <w:rPr>
                <w:lang w:eastAsia="ru-RU"/>
              </w:rPr>
            </w:pPr>
            <w:r w:rsidRPr="0045235B">
              <w:rPr>
                <w:sz w:val="22"/>
                <w:szCs w:val="22"/>
                <w:bdr w:val="none" w:sz="0" w:space="0" w:color="auto" w:frame="1"/>
                <w:lang w:eastAsia="ru-RU"/>
              </w:rPr>
              <w:t>Чтение художественной литературы</w:t>
            </w:r>
          </w:p>
        </w:tc>
        <w:tc>
          <w:tcPr>
            <w:tcW w:w="3119" w:type="dxa"/>
          </w:tcPr>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Чтение</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Обсуждение</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Разучивание</w:t>
            </w:r>
          </w:p>
        </w:tc>
        <w:tc>
          <w:tcPr>
            <w:tcW w:w="3827" w:type="dxa"/>
          </w:tcPr>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Чтение</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Обсуждение</w:t>
            </w:r>
          </w:p>
          <w:p w:rsidR="000D2607" w:rsidRPr="0045235B" w:rsidRDefault="000D2607" w:rsidP="000D2607">
            <w:pPr>
              <w:suppressAutoHyphens w:val="0"/>
              <w:jc w:val="both"/>
              <w:textAlignment w:val="baseline"/>
              <w:rPr>
                <w:lang w:eastAsia="ru-RU"/>
              </w:rPr>
            </w:pPr>
            <w:r w:rsidRPr="0045235B">
              <w:rPr>
                <w:sz w:val="22"/>
                <w:szCs w:val="22"/>
                <w:lang w:eastAsia="ru-RU"/>
              </w:rPr>
              <w:t> </w:t>
            </w:r>
          </w:p>
        </w:tc>
      </w:tr>
      <w:tr w:rsidR="000D2607" w:rsidRPr="00166F36" w:rsidTr="00A85823">
        <w:tc>
          <w:tcPr>
            <w:tcW w:w="1526" w:type="dxa"/>
            <w:vMerge w:val="restart"/>
            <w:vAlign w:val="center"/>
          </w:tcPr>
          <w:p w:rsidR="000D2607" w:rsidRPr="0045235B" w:rsidRDefault="000D2607" w:rsidP="000D2607">
            <w:pPr>
              <w:suppressAutoHyphens w:val="0"/>
              <w:jc w:val="center"/>
              <w:textAlignment w:val="baseline"/>
              <w:rPr>
                <w:lang w:eastAsia="ru-RU"/>
              </w:rPr>
            </w:pPr>
            <w:r w:rsidRPr="0045235B">
              <w:rPr>
                <w:sz w:val="22"/>
                <w:szCs w:val="22"/>
                <w:bdr w:val="none" w:sz="0" w:space="0" w:color="auto" w:frame="1"/>
                <w:lang w:eastAsia="ru-RU"/>
              </w:rPr>
              <w:t>Социально-коммуника</w:t>
            </w:r>
            <w:r>
              <w:rPr>
                <w:sz w:val="22"/>
                <w:szCs w:val="22"/>
                <w:bdr w:val="none" w:sz="0" w:space="0" w:color="auto" w:frame="1"/>
                <w:lang w:eastAsia="ru-RU"/>
              </w:rPr>
              <w:t>т</w:t>
            </w:r>
            <w:r w:rsidRPr="0045235B">
              <w:rPr>
                <w:sz w:val="22"/>
                <w:szCs w:val="22"/>
                <w:bdr w:val="none" w:sz="0" w:space="0" w:color="auto" w:frame="1"/>
                <w:lang w:eastAsia="ru-RU"/>
              </w:rPr>
              <w:t xml:space="preserve">ивное </w:t>
            </w:r>
            <w:r w:rsidRPr="0045235B">
              <w:rPr>
                <w:sz w:val="22"/>
                <w:szCs w:val="22"/>
                <w:bdr w:val="none" w:sz="0" w:space="0" w:color="auto" w:frame="1"/>
                <w:lang w:eastAsia="ru-RU"/>
              </w:rPr>
              <w:lastRenderedPageBreak/>
              <w:t> развитие</w:t>
            </w:r>
          </w:p>
        </w:tc>
        <w:tc>
          <w:tcPr>
            <w:tcW w:w="1984" w:type="dxa"/>
            <w:vAlign w:val="center"/>
          </w:tcPr>
          <w:p w:rsidR="000D2607" w:rsidRPr="0045235B" w:rsidRDefault="000D2607" w:rsidP="000D2607">
            <w:pPr>
              <w:suppressAutoHyphens w:val="0"/>
              <w:jc w:val="center"/>
              <w:textAlignment w:val="baseline"/>
              <w:rPr>
                <w:lang w:eastAsia="ru-RU"/>
              </w:rPr>
            </w:pPr>
            <w:r w:rsidRPr="0045235B">
              <w:rPr>
                <w:spacing w:val="-4"/>
                <w:sz w:val="22"/>
                <w:szCs w:val="22"/>
                <w:bdr w:val="none" w:sz="0" w:space="0" w:color="auto" w:frame="1"/>
                <w:lang w:eastAsia="ru-RU"/>
              </w:rPr>
              <w:lastRenderedPageBreak/>
              <w:t>Игровая</w:t>
            </w:r>
          </w:p>
          <w:p w:rsidR="000D2607" w:rsidRPr="0045235B" w:rsidRDefault="000D2607" w:rsidP="000D2607">
            <w:pPr>
              <w:suppressAutoHyphens w:val="0"/>
              <w:jc w:val="center"/>
              <w:textAlignment w:val="baseline"/>
              <w:rPr>
                <w:lang w:eastAsia="ru-RU"/>
              </w:rPr>
            </w:pPr>
          </w:p>
        </w:tc>
        <w:tc>
          <w:tcPr>
            <w:tcW w:w="3119" w:type="dxa"/>
          </w:tcPr>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Театрализованные игры</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Сюжетно-ролевые игры</w:t>
            </w:r>
          </w:p>
        </w:tc>
        <w:tc>
          <w:tcPr>
            <w:tcW w:w="3827" w:type="dxa"/>
          </w:tcPr>
          <w:p w:rsidR="000D2607" w:rsidRPr="0045235B" w:rsidRDefault="000D2607" w:rsidP="000D2607">
            <w:pPr>
              <w:suppressAutoHyphens w:val="0"/>
              <w:jc w:val="both"/>
              <w:textAlignment w:val="baseline"/>
              <w:rPr>
                <w:lang w:eastAsia="ru-RU"/>
              </w:rPr>
            </w:pPr>
            <w:r w:rsidRPr="0045235B">
              <w:rPr>
                <w:spacing w:val="-4"/>
                <w:sz w:val="22"/>
                <w:szCs w:val="22"/>
                <w:bdr w:val="none" w:sz="0" w:space="0" w:color="auto" w:frame="1"/>
                <w:lang w:eastAsia="ru-RU"/>
              </w:rPr>
              <w:t>Игры с ряженьем</w:t>
            </w:r>
          </w:p>
          <w:p w:rsidR="000D2607" w:rsidRPr="0045235B" w:rsidRDefault="000D2607" w:rsidP="000D2607">
            <w:pPr>
              <w:suppressAutoHyphens w:val="0"/>
              <w:jc w:val="both"/>
              <w:textAlignment w:val="baseline"/>
              <w:rPr>
                <w:lang w:eastAsia="ru-RU"/>
              </w:rPr>
            </w:pPr>
            <w:r w:rsidRPr="0045235B">
              <w:rPr>
                <w:spacing w:val="-4"/>
                <w:sz w:val="22"/>
                <w:szCs w:val="22"/>
                <w:bdr w:val="none" w:sz="0" w:space="0" w:color="auto" w:frame="1"/>
                <w:lang w:eastAsia="ru-RU"/>
              </w:rPr>
              <w:t>Сюжетно-ролевые игры</w:t>
            </w:r>
          </w:p>
          <w:p w:rsidR="000D2607" w:rsidRPr="0045235B" w:rsidRDefault="000D2607" w:rsidP="000D2607">
            <w:pPr>
              <w:suppressAutoHyphens w:val="0"/>
              <w:jc w:val="both"/>
              <w:textAlignment w:val="baseline"/>
              <w:rPr>
                <w:lang w:eastAsia="ru-RU"/>
              </w:rPr>
            </w:pPr>
            <w:r w:rsidRPr="0045235B">
              <w:rPr>
                <w:spacing w:val="-4"/>
                <w:sz w:val="22"/>
                <w:szCs w:val="22"/>
                <w:bdr w:val="none" w:sz="0" w:space="0" w:color="auto" w:frame="1"/>
                <w:lang w:eastAsia="ru-RU"/>
              </w:rPr>
              <w:t>Тематические досуги в игровой форме</w:t>
            </w:r>
          </w:p>
        </w:tc>
      </w:tr>
      <w:tr w:rsidR="000D2607" w:rsidRPr="00166F36" w:rsidTr="00A85823">
        <w:trPr>
          <w:trHeight w:val="1"/>
        </w:trPr>
        <w:tc>
          <w:tcPr>
            <w:tcW w:w="1526" w:type="dxa"/>
            <w:vMerge/>
            <w:vAlign w:val="center"/>
          </w:tcPr>
          <w:p w:rsidR="000D2607" w:rsidRPr="0045235B" w:rsidRDefault="000D2607" w:rsidP="000D2607">
            <w:pPr>
              <w:suppressAutoHyphens w:val="0"/>
              <w:jc w:val="center"/>
              <w:rPr>
                <w:lang w:eastAsia="ru-RU"/>
              </w:rPr>
            </w:pPr>
          </w:p>
        </w:tc>
        <w:tc>
          <w:tcPr>
            <w:tcW w:w="1984" w:type="dxa"/>
            <w:vAlign w:val="center"/>
          </w:tcPr>
          <w:p w:rsidR="000D2607" w:rsidRPr="0045235B" w:rsidRDefault="00C74AF1" w:rsidP="000D2607">
            <w:pPr>
              <w:suppressAutoHyphens w:val="0"/>
              <w:spacing w:line="1" w:lineRule="atLeast"/>
              <w:jc w:val="center"/>
              <w:textAlignment w:val="baseline"/>
              <w:rPr>
                <w:lang w:eastAsia="ru-RU"/>
              </w:rPr>
            </w:pPr>
            <w:r>
              <w:rPr>
                <w:sz w:val="22"/>
                <w:szCs w:val="22"/>
              </w:rPr>
              <w:t>Речевая</w:t>
            </w:r>
            <w:r w:rsidR="00A85823" w:rsidRPr="00A85823">
              <w:rPr>
                <w:sz w:val="22"/>
                <w:szCs w:val="22"/>
                <w:lang w:eastAsia="ru-RU"/>
              </w:rPr>
              <w:t xml:space="preserve"> </w:t>
            </w:r>
          </w:p>
        </w:tc>
        <w:tc>
          <w:tcPr>
            <w:tcW w:w="3119" w:type="dxa"/>
          </w:tcPr>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Оценка эмоционального настроения группы с последующей коррекцией плана работы</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Утренний прием детей, индивидуальные и подгрупповые беседы</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Формирование навыков культуры общения</w:t>
            </w:r>
          </w:p>
          <w:p w:rsidR="000D2607" w:rsidRPr="0045235B" w:rsidRDefault="000D2607" w:rsidP="000D2607">
            <w:pPr>
              <w:suppressAutoHyphens w:val="0"/>
              <w:spacing w:line="1" w:lineRule="atLeast"/>
              <w:jc w:val="both"/>
              <w:textAlignment w:val="baseline"/>
              <w:rPr>
                <w:lang w:eastAsia="ru-RU"/>
              </w:rPr>
            </w:pPr>
            <w:r w:rsidRPr="0045235B">
              <w:rPr>
                <w:sz w:val="22"/>
                <w:szCs w:val="22"/>
                <w:bdr w:val="none" w:sz="0" w:space="0" w:color="auto" w:frame="1"/>
                <w:lang w:eastAsia="ru-RU"/>
              </w:rPr>
              <w:t>Индивидуальные и подгрупповые беседы</w:t>
            </w:r>
          </w:p>
        </w:tc>
        <w:tc>
          <w:tcPr>
            <w:tcW w:w="3827" w:type="dxa"/>
          </w:tcPr>
          <w:p w:rsidR="000D2607" w:rsidRPr="0045235B" w:rsidRDefault="000D2607" w:rsidP="000D2607">
            <w:pPr>
              <w:suppressAutoHyphens w:val="0"/>
              <w:jc w:val="both"/>
              <w:textAlignment w:val="baseline"/>
              <w:rPr>
                <w:lang w:eastAsia="ru-RU"/>
              </w:rPr>
            </w:pPr>
            <w:r w:rsidRPr="0045235B">
              <w:rPr>
                <w:spacing w:val="-4"/>
                <w:sz w:val="22"/>
                <w:szCs w:val="22"/>
                <w:bdr w:val="none" w:sz="0" w:space="0" w:color="auto" w:frame="1"/>
                <w:lang w:eastAsia="ru-RU"/>
              </w:rPr>
              <w:t>Общение  детей  между собой</w:t>
            </w:r>
          </w:p>
          <w:p w:rsidR="000D2607" w:rsidRPr="0045235B" w:rsidRDefault="000D2607" w:rsidP="000D2607">
            <w:pPr>
              <w:suppressAutoHyphens w:val="0"/>
              <w:jc w:val="both"/>
              <w:textAlignment w:val="baseline"/>
              <w:rPr>
                <w:lang w:eastAsia="ru-RU"/>
              </w:rPr>
            </w:pPr>
            <w:r w:rsidRPr="0045235B">
              <w:rPr>
                <w:spacing w:val="-4"/>
                <w:sz w:val="22"/>
                <w:szCs w:val="22"/>
                <w:bdr w:val="none" w:sz="0" w:space="0" w:color="auto" w:frame="1"/>
                <w:lang w:eastAsia="ru-RU"/>
              </w:rPr>
              <w:t>Общение младших и старших детей</w:t>
            </w:r>
          </w:p>
          <w:p w:rsidR="000D2607" w:rsidRPr="0045235B" w:rsidRDefault="000D2607" w:rsidP="000D2607">
            <w:pPr>
              <w:suppressAutoHyphens w:val="0"/>
              <w:jc w:val="both"/>
              <w:textAlignment w:val="baseline"/>
              <w:rPr>
                <w:lang w:eastAsia="ru-RU"/>
              </w:rPr>
            </w:pPr>
            <w:r w:rsidRPr="0045235B">
              <w:rPr>
                <w:spacing w:val="-4"/>
                <w:sz w:val="22"/>
                <w:szCs w:val="22"/>
                <w:bdr w:val="none" w:sz="0" w:space="0" w:color="auto" w:frame="1"/>
                <w:lang w:eastAsia="ru-RU"/>
              </w:rPr>
              <w:t xml:space="preserve">Общение ребенка </w:t>
            </w:r>
            <w:proofErr w:type="gramStart"/>
            <w:r w:rsidRPr="0045235B">
              <w:rPr>
                <w:spacing w:val="-4"/>
                <w:sz w:val="22"/>
                <w:szCs w:val="22"/>
                <w:bdr w:val="none" w:sz="0" w:space="0" w:color="auto" w:frame="1"/>
                <w:lang w:eastAsia="ru-RU"/>
              </w:rPr>
              <w:t>со</w:t>
            </w:r>
            <w:proofErr w:type="gramEnd"/>
            <w:r w:rsidRPr="0045235B">
              <w:rPr>
                <w:spacing w:val="-4"/>
                <w:sz w:val="22"/>
                <w:szCs w:val="22"/>
                <w:bdr w:val="none" w:sz="0" w:space="0" w:color="auto" w:frame="1"/>
                <w:lang w:eastAsia="ru-RU"/>
              </w:rPr>
              <w:t xml:space="preserve"> взрослыми</w:t>
            </w:r>
          </w:p>
          <w:p w:rsidR="000D2607" w:rsidRPr="0045235B" w:rsidRDefault="000D2607" w:rsidP="000D2607">
            <w:pPr>
              <w:suppressAutoHyphens w:val="0"/>
              <w:spacing w:line="1" w:lineRule="atLeast"/>
              <w:jc w:val="both"/>
              <w:textAlignment w:val="baseline"/>
              <w:rPr>
                <w:lang w:eastAsia="ru-RU"/>
              </w:rPr>
            </w:pPr>
            <w:r w:rsidRPr="0045235B">
              <w:rPr>
                <w:sz w:val="22"/>
                <w:szCs w:val="22"/>
                <w:lang w:eastAsia="ru-RU"/>
              </w:rPr>
              <w:t> </w:t>
            </w:r>
          </w:p>
        </w:tc>
      </w:tr>
      <w:tr w:rsidR="000D2607" w:rsidRPr="00166F36" w:rsidTr="00A85823">
        <w:trPr>
          <w:trHeight w:val="1"/>
        </w:trPr>
        <w:tc>
          <w:tcPr>
            <w:tcW w:w="1526" w:type="dxa"/>
            <w:vMerge/>
          </w:tcPr>
          <w:p w:rsidR="000D2607" w:rsidRPr="0045235B" w:rsidRDefault="000D2607" w:rsidP="000D2607">
            <w:pPr>
              <w:suppressAutoHyphens w:val="0"/>
              <w:rPr>
                <w:lang w:eastAsia="ru-RU"/>
              </w:rPr>
            </w:pPr>
          </w:p>
        </w:tc>
        <w:tc>
          <w:tcPr>
            <w:tcW w:w="1984" w:type="dxa"/>
            <w:vAlign w:val="center"/>
          </w:tcPr>
          <w:p w:rsidR="000D2607" w:rsidRPr="0045235B" w:rsidRDefault="000D2607" w:rsidP="000D2607">
            <w:pPr>
              <w:suppressAutoHyphens w:val="0"/>
              <w:jc w:val="center"/>
              <w:textAlignment w:val="baseline"/>
              <w:rPr>
                <w:lang w:eastAsia="ru-RU"/>
              </w:rPr>
            </w:pPr>
            <w:r w:rsidRPr="0045235B">
              <w:rPr>
                <w:sz w:val="22"/>
                <w:szCs w:val="22"/>
                <w:bdr w:val="none" w:sz="0" w:space="0" w:color="auto" w:frame="1"/>
                <w:lang w:eastAsia="ru-RU"/>
              </w:rPr>
              <w:t>Продуктивная</w:t>
            </w:r>
          </w:p>
          <w:p w:rsidR="000D2607" w:rsidRPr="0045235B" w:rsidRDefault="000D2607" w:rsidP="000D2607">
            <w:pPr>
              <w:suppressAutoHyphens w:val="0"/>
              <w:spacing w:line="1" w:lineRule="atLeast"/>
              <w:jc w:val="center"/>
              <w:textAlignment w:val="baseline"/>
              <w:rPr>
                <w:lang w:eastAsia="ru-RU"/>
              </w:rPr>
            </w:pPr>
          </w:p>
        </w:tc>
        <w:tc>
          <w:tcPr>
            <w:tcW w:w="3119" w:type="dxa"/>
          </w:tcPr>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формирование навыков культуры еды</w:t>
            </w:r>
          </w:p>
          <w:p w:rsidR="000D2607" w:rsidRPr="0045235B" w:rsidRDefault="000D2607" w:rsidP="000D2607">
            <w:pPr>
              <w:suppressAutoHyphens w:val="0"/>
              <w:spacing w:line="1" w:lineRule="atLeast"/>
              <w:jc w:val="both"/>
              <w:textAlignment w:val="baseline"/>
              <w:rPr>
                <w:lang w:eastAsia="ru-RU"/>
              </w:rPr>
            </w:pPr>
            <w:r w:rsidRPr="0045235B">
              <w:rPr>
                <w:sz w:val="22"/>
                <w:szCs w:val="22"/>
                <w:bdr w:val="none" w:sz="0" w:space="0" w:color="auto" w:frame="1"/>
                <w:lang w:eastAsia="ru-RU"/>
              </w:rPr>
              <w:t>этика быта,</w:t>
            </w:r>
          </w:p>
        </w:tc>
        <w:tc>
          <w:tcPr>
            <w:tcW w:w="3827" w:type="dxa"/>
          </w:tcPr>
          <w:p w:rsidR="000D2607" w:rsidRPr="0045235B" w:rsidRDefault="000D2607" w:rsidP="000D2607">
            <w:pPr>
              <w:suppressAutoHyphens w:val="0"/>
              <w:jc w:val="both"/>
              <w:textAlignment w:val="baseline"/>
              <w:rPr>
                <w:lang w:eastAsia="ru-RU"/>
              </w:rPr>
            </w:pPr>
            <w:r w:rsidRPr="0045235B">
              <w:rPr>
                <w:spacing w:val="-4"/>
                <w:sz w:val="22"/>
                <w:szCs w:val="22"/>
                <w:bdr w:val="none" w:sz="0" w:space="0" w:color="auto" w:frame="1"/>
                <w:lang w:eastAsia="ru-RU"/>
              </w:rPr>
              <w:t>Индивидуальная работа</w:t>
            </w:r>
          </w:p>
          <w:p w:rsidR="000D2607" w:rsidRPr="0045235B" w:rsidRDefault="000D2607" w:rsidP="000D2607">
            <w:pPr>
              <w:suppressAutoHyphens w:val="0"/>
              <w:jc w:val="both"/>
              <w:textAlignment w:val="baseline"/>
              <w:rPr>
                <w:lang w:eastAsia="ru-RU"/>
              </w:rPr>
            </w:pPr>
            <w:r w:rsidRPr="0045235B">
              <w:rPr>
                <w:spacing w:val="-4"/>
                <w:sz w:val="22"/>
                <w:szCs w:val="22"/>
                <w:bdr w:val="none" w:sz="0" w:space="0" w:color="auto" w:frame="1"/>
                <w:lang w:eastAsia="ru-RU"/>
              </w:rPr>
              <w:t>Эстетика быта</w:t>
            </w:r>
          </w:p>
          <w:p w:rsidR="000D2607" w:rsidRPr="0045235B" w:rsidRDefault="000D2607" w:rsidP="000D2607">
            <w:pPr>
              <w:suppressAutoHyphens w:val="0"/>
              <w:jc w:val="both"/>
              <w:textAlignment w:val="baseline"/>
              <w:rPr>
                <w:lang w:eastAsia="ru-RU"/>
              </w:rPr>
            </w:pPr>
            <w:r w:rsidRPr="0045235B">
              <w:rPr>
                <w:spacing w:val="-4"/>
                <w:sz w:val="22"/>
                <w:szCs w:val="22"/>
                <w:bdr w:val="none" w:sz="0" w:space="0" w:color="auto" w:frame="1"/>
                <w:lang w:eastAsia="ru-RU"/>
              </w:rPr>
              <w:t>Трудовые поручения</w:t>
            </w:r>
          </w:p>
          <w:p w:rsidR="000D2607" w:rsidRPr="0045235B" w:rsidRDefault="000D2607" w:rsidP="000D2607">
            <w:pPr>
              <w:suppressAutoHyphens w:val="0"/>
              <w:jc w:val="both"/>
              <w:textAlignment w:val="baseline"/>
              <w:rPr>
                <w:lang w:eastAsia="ru-RU"/>
              </w:rPr>
            </w:pPr>
            <w:r w:rsidRPr="0045235B">
              <w:rPr>
                <w:spacing w:val="-4"/>
                <w:sz w:val="22"/>
                <w:szCs w:val="22"/>
                <w:bdr w:val="none" w:sz="0" w:space="0" w:color="auto" w:frame="1"/>
                <w:lang w:eastAsia="ru-RU"/>
              </w:rPr>
              <w:t>Воспитание в процессе хозяйственно-бытового труда и труда в природе</w:t>
            </w:r>
          </w:p>
          <w:p w:rsidR="000D2607" w:rsidRPr="00867206" w:rsidRDefault="000D2607" w:rsidP="000D2607">
            <w:pPr>
              <w:suppressAutoHyphens w:val="0"/>
              <w:jc w:val="both"/>
              <w:textAlignment w:val="baseline"/>
              <w:rPr>
                <w:spacing w:val="-4"/>
                <w:bdr w:val="none" w:sz="0" w:space="0" w:color="auto" w:frame="1"/>
                <w:lang w:eastAsia="ru-RU"/>
              </w:rPr>
            </w:pPr>
            <w:r w:rsidRPr="0045235B">
              <w:rPr>
                <w:spacing w:val="-4"/>
                <w:sz w:val="22"/>
                <w:szCs w:val="22"/>
                <w:bdr w:val="none" w:sz="0" w:space="0" w:color="auto" w:frame="1"/>
                <w:lang w:eastAsia="ru-RU"/>
              </w:rPr>
              <w:t>Работа в книжном уголке</w:t>
            </w:r>
          </w:p>
        </w:tc>
      </w:tr>
      <w:tr w:rsidR="000D2607" w:rsidRPr="00166F36" w:rsidTr="00A85823">
        <w:trPr>
          <w:trHeight w:val="1"/>
        </w:trPr>
        <w:tc>
          <w:tcPr>
            <w:tcW w:w="1526" w:type="dxa"/>
            <w:vMerge/>
          </w:tcPr>
          <w:p w:rsidR="000D2607" w:rsidRPr="0045235B" w:rsidRDefault="000D2607" w:rsidP="000D2607">
            <w:pPr>
              <w:suppressAutoHyphens w:val="0"/>
              <w:rPr>
                <w:lang w:eastAsia="ru-RU"/>
              </w:rPr>
            </w:pPr>
          </w:p>
        </w:tc>
        <w:tc>
          <w:tcPr>
            <w:tcW w:w="1984" w:type="dxa"/>
            <w:vAlign w:val="center"/>
          </w:tcPr>
          <w:p w:rsidR="000D2607" w:rsidRPr="0045235B" w:rsidRDefault="000D2607" w:rsidP="000D2607">
            <w:pPr>
              <w:suppressAutoHyphens w:val="0"/>
              <w:jc w:val="center"/>
              <w:textAlignment w:val="baseline"/>
              <w:rPr>
                <w:lang w:eastAsia="ru-RU"/>
              </w:rPr>
            </w:pPr>
            <w:r w:rsidRPr="0045235B">
              <w:rPr>
                <w:sz w:val="22"/>
                <w:szCs w:val="22"/>
                <w:bdr w:val="none" w:sz="0" w:space="0" w:color="auto" w:frame="1"/>
                <w:lang w:eastAsia="ru-RU"/>
              </w:rPr>
              <w:t>Трудовая</w:t>
            </w:r>
          </w:p>
          <w:p w:rsidR="000D2607" w:rsidRPr="0045235B" w:rsidRDefault="000D2607" w:rsidP="000D2607">
            <w:pPr>
              <w:suppressAutoHyphens w:val="0"/>
              <w:spacing w:line="1" w:lineRule="atLeast"/>
              <w:jc w:val="center"/>
              <w:textAlignment w:val="baseline"/>
              <w:rPr>
                <w:lang w:eastAsia="ru-RU"/>
              </w:rPr>
            </w:pPr>
          </w:p>
        </w:tc>
        <w:tc>
          <w:tcPr>
            <w:tcW w:w="3119" w:type="dxa"/>
          </w:tcPr>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Совместные действия</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Дежурство</w:t>
            </w:r>
          </w:p>
          <w:p w:rsidR="000D2607" w:rsidRPr="0045235B" w:rsidRDefault="000D2607" w:rsidP="00A85823">
            <w:pPr>
              <w:suppressAutoHyphens w:val="0"/>
              <w:jc w:val="both"/>
              <w:textAlignment w:val="baseline"/>
              <w:rPr>
                <w:lang w:eastAsia="ru-RU"/>
              </w:rPr>
            </w:pPr>
            <w:r w:rsidRPr="0045235B">
              <w:rPr>
                <w:sz w:val="22"/>
                <w:szCs w:val="22"/>
                <w:bdr w:val="none" w:sz="0" w:space="0" w:color="auto" w:frame="1"/>
                <w:lang w:eastAsia="ru-RU"/>
              </w:rPr>
              <w:t>Поручени</w:t>
            </w:r>
            <w:r w:rsidR="00A85823">
              <w:rPr>
                <w:sz w:val="22"/>
                <w:szCs w:val="22"/>
                <w:bdr w:val="none" w:sz="0" w:space="0" w:color="auto" w:frame="1"/>
                <w:lang w:eastAsia="ru-RU"/>
              </w:rPr>
              <w:t>е</w:t>
            </w:r>
          </w:p>
        </w:tc>
        <w:tc>
          <w:tcPr>
            <w:tcW w:w="3827" w:type="dxa"/>
          </w:tcPr>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Реализация проекта</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Поручение</w:t>
            </w:r>
          </w:p>
          <w:p w:rsidR="000D2607" w:rsidRPr="0045235B" w:rsidRDefault="000D2607" w:rsidP="00A85823">
            <w:pPr>
              <w:suppressAutoHyphens w:val="0"/>
              <w:jc w:val="both"/>
              <w:textAlignment w:val="baseline"/>
              <w:rPr>
                <w:lang w:eastAsia="ru-RU"/>
              </w:rPr>
            </w:pPr>
            <w:r w:rsidRPr="0045235B">
              <w:rPr>
                <w:sz w:val="22"/>
                <w:szCs w:val="22"/>
                <w:bdr w:val="none" w:sz="0" w:space="0" w:color="auto" w:frame="1"/>
                <w:lang w:eastAsia="ru-RU"/>
              </w:rPr>
              <w:t>Совместные действия</w:t>
            </w:r>
          </w:p>
        </w:tc>
      </w:tr>
      <w:tr w:rsidR="000D2607" w:rsidRPr="00166F36" w:rsidTr="00A85823">
        <w:trPr>
          <w:trHeight w:val="1"/>
        </w:trPr>
        <w:tc>
          <w:tcPr>
            <w:tcW w:w="1526" w:type="dxa"/>
            <w:vMerge/>
          </w:tcPr>
          <w:p w:rsidR="000D2607" w:rsidRPr="0045235B" w:rsidRDefault="000D2607" w:rsidP="000D2607">
            <w:pPr>
              <w:suppressAutoHyphens w:val="0"/>
              <w:rPr>
                <w:lang w:eastAsia="ru-RU"/>
              </w:rPr>
            </w:pPr>
          </w:p>
        </w:tc>
        <w:tc>
          <w:tcPr>
            <w:tcW w:w="1984" w:type="dxa"/>
            <w:vAlign w:val="center"/>
          </w:tcPr>
          <w:p w:rsidR="000D2607" w:rsidRPr="0045235B" w:rsidRDefault="000D2607" w:rsidP="000D2607">
            <w:pPr>
              <w:suppressAutoHyphens w:val="0"/>
              <w:spacing w:line="1" w:lineRule="atLeast"/>
              <w:jc w:val="center"/>
              <w:textAlignment w:val="baseline"/>
              <w:rPr>
                <w:lang w:eastAsia="ru-RU"/>
              </w:rPr>
            </w:pPr>
            <w:r w:rsidRPr="0045235B">
              <w:rPr>
                <w:sz w:val="22"/>
                <w:szCs w:val="22"/>
                <w:bdr w:val="none" w:sz="0" w:space="0" w:color="auto" w:frame="1"/>
                <w:lang w:eastAsia="ru-RU"/>
              </w:rPr>
              <w:t>Чтение художественной литературы</w:t>
            </w:r>
          </w:p>
        </w:tc>
        <w:tc>
          <w:tcPr>
            <w:tcW w:w="3119" w:type="dxa"/>
          </w:tcPr>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Чтение</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Обсуждение</w:t>
            </w:r>
          </w:p>
          <w:p w:rsidR="000D2607" w:rsidRPr="0045235B" w:rsidRDefault="000D2607" w:rsidP="00A85823">
            <w:pPr>
              <w:suppressAutoHyphens w:val="0"/>
              <w:jc w:val="both"/>
              <w:textAlignment w:val="baseline"/>
              <w:rPr>
                <w:lang w:eastAsia="ru-RU"/>
              </w:rPr>
            </w:pPr>
            <w:r w:rsidRPr="0045235B">
              <w:rPr>
                <w:sz w:val="22"/>
                <w:szCs w:val="22"/>
                <w:bdr w:val="none" w:sz="0" w:space="0" w:color="auto" w:frame="1"/>
                <w:lang w:eastAsia="ru-RU"/>
              </w:rPr>
              <w:t>Разучивание</w:t>
            </w:r>
          </w:p>
        </w:tc>
        <w:tc>
          <w:tcPr>
            <w:tcW w:w="3827" w:type="dxa"/>
          </w:tcPr>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Чтение</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Обсуждение</w:t>
            </w:r>
          </w:p>
          <w:p w:rsidR="000D2607" w:rsidRPr="0045235B" w:rsidRDefault="000D2607" w:rsidP="000D2607">
            <w:pPr>
              <w:suppressAutoHyphens w:val="0"/>
              <w:spacing w:line="1" w:lineRule="atLeast"/>
              <w:jc w:val="both"/>
              <w:textAlignment w:val="baseline"/>
              <w:rPr>
                <w:lang w:eastAsia="ru-RU"/>
              </w:rPr>
            </w:pPr>
            <w:r w:rsidRPr="0045235B">
              <w:rPr>
                <w:sz w:val="22"/>
                <w:szCs w:val="22"/>
                <w:lang w:eastAsia="ru-RU"/>
              </w:rPr>
              <w:t> </w:t>
            </w:r>
          </w:p>
        </w:tc>
      </w:tr>
      <w:tr w:rsidR="000D2607" w:rsidRPr="00166F36" w:rsidTr="00A85823">
        <w:trPr>
          <w:trHeight w:val="1"/>
        </w:trPr>
        <w:tc>
          <w:tcPr>
            <w:tcW w:w="1526" w:type="dxa"/>
            <w:vMerge w:val="restart"/>
            <w:vAlign w:val="center"/>
          </w:tcPr>
          <w:p w:rsidR="000D2607" w:rsidRDefault="000D2607" w:rsidP="000D2607">
            <w:pPr>
              <w:suppressAutoHyphens w:val="0"/>
              <w:spacing w:line="1" w:lineRule="atLeast"/>
              <w:textAlignment w:val="baseline"/>
              <w:rPr>
                <w:sz w:val="20"/>
                <w:szCs w:val="20"/>
                <w:bdr w:val="none" w:sz="0" w:space="0" w:color="auto" w:frame="1"/>
                <w:lang w:eastAsia="ru-RU"/>
              </w:rPr>
            </w:pPr>
            <w:r>
              <w:rPr>
                <w:sz w:val="20"/>
                <w:szCs w:val="20"/>
                <w:bdr w:val="none" w:sz="0" w:space="0" w:color="auto" w:frame="1"/>
                <w:lang w:eastAsia="ru-RU"/>
              </w:rPr>
              <w:t>Художествен</w:t>
            </w:r>
          </w:p>
          <w:p w:rsidR="000D2607" w:rsidRPr="000D2607" w:rsidRDefault="000D2607" w:rsidP="000D2607">
            <w:pPr>
              <w:suppressAutoHyphens w:val="0"/>
              <w:spacing w:line="1" w:lineRule="atLeast"/>
              <w:jc w:val="center"/>
              <w:textAlignment w:val="baseline"/>
              <w:rPr>
                <w:sz w:val="20"/>
                <w:szCs w:val="20"/>
                <w:lang w:eastAsia="ru-RU"/>
              </w:rPr>
            </w:pPr>
            <w:r>
              <w:rPr>
                <w:sz w:val="20"/>
                <w:szCs w:val="20"/>
                <w:bdr w:val="none" w:sz="0" w:space="0" w:color="auto" w:frame="1"/>
                <w:lang w:eastAsia="ru-RU"/>
              </w:rPr>
              <w:t>но -</w:t>
            </w:r>
            <w:r w:rsidRPr="000D2607">
              <w:rPr>
                <w:sz w:val="20"/>
                <w:szCs w:val="20"/>
                <w:bdr w:val="none" w:sz="0" w:space="0" w:color="auto" w:frame="1"/>
                <w:lang w:eastAsia="ru-RU"/>
              </w:rPr>
              <w:t xml:space="preserve"> эстетическое развитие</w:t>
            </w:r>
          </w:p>
        </w:tc>
        <w:tc>
          <w:tcPr>
            <w:tcW w:w="1984" w:type="dxa"/>
            <w:vAlign w:val="center"/>
          </w:tcPr>
          <w:p w:rsidR="000D2607" w:rsidRPr="0045235B" w:rsidRDefault="000D2607" w:rsidP="000D2607">
            <w:pPr>
              <w:suppressAutoHyphens w:val="0"/>
              <w:jc w:val="center"/>
              <w:textAlignment w:val="baseline"/>
              <w:rPr>
                <w:lang w:eastAsia="ru-RU"/>
              </w:rPr>
            </w:pPr>
            <w:r w:rsidRPr="0045235B">
              <w:rPr>
                <w:spacing w:val="-4"/>
                <w:sz w:val="22"/>
                <w:szCs w:val="22"/>
                <w:bdr w:val="none" w:sz="0" w:space="0" w:color="auto" w:frame="1"/>
                <w:lang w:eastAsia="ru-RU"/>
              </w:rPr>
              <w:t>Продуктивная</w:t>
            </w:r>
          </w:p>
          <w:p w:rsidR="000D2607" w:rsidRPr="0045235B" w:rsidRDefault="000D2607" w:rsidP="000D2607">
            <w:pPr>
              <w:suppressAutoHyphens w:val="0"/>
              <w:spacing w:line="1" w:lineRule="atLeast"/>
              <w:jc w:val="center"/>
              <w:textAlignment w:val="baseline"/>
              <w:rPr>
                <w:lang w:eastAsia="ru-RU"/>
              </w:rPr>
            </w:pPr>
          </w:p>
        </w:tc>
        <w:tc>
          <w:tcPr>
            <w:tcW w:w="3119" w:type="dxa"/>
          </w:tcPr>
          <w:p w:rsidR="000D2607" w:rsidRPr="0045235B" w:rsidRDefault="000D2607" w:rsidP="00A85823">
            <w:pPr>
              <w:suppressAutoHyphens w:val="0"/>
              <w:jc w:val="both"/>
              <w:textAlignment w:val="baseline"/>
              <w:rPr>
                <w:lang w:eastAsia="ru-RU"/>
              </w:rPr>
            </w:pPr>
            <w:r w:rsidRPr="0045235B">
              <w:rPr>
                <w:sz w:val="22"/>
                <w:szCs w:val="22"/>
                <w:bdr w:val="none" w:sz="0" w:space="0" w:color="auto" w:frame="1"/>
                <w:lang w:eastAsia="ru-RU"/>
              </w:rPr>
              <w:t>Мастерская по изготовлению продуктов детского творчества</w:t>
            </w:r>
          </w:p>
        </w:tc>
        <w:tc>
          <w:tcPr>
            <w:tcW w:w="3827" w:type="dxa"/>
          </w:tcPr>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Реализация проектов</w:t>
            </w:r>
          </w:p>
          <w:p w:rsidR="000D2607" w:rsidRPr="0045235B" w:rsidRDefault="000D2607" w:rsidP="000D2607">
            <w:pPr>
              <w:suppressAutoHyphens w:val="0"/>
              <w:spacing w:line="1" w:lineRule="atLeast"/>
              <w:jc w:val="both"/>
              <w:textAlignment w:val="baseline"/>
              <w:rPr>
                <w:lang w:eastAsia="ru-RU"/>
              </w:rPr>
            </w:pPr>
            <w:r w:rsidRPr="0045235B">
              <w:rPr>
                <w:sz w:val="22"/>
                <w:szCs w:val="22"/>
                <w:lang w:eastAsia="ru-RU"/>
              </w:rPr>
              <w:t> </w:t>
            </w:r>
          </w:p>
        </w:tc>
      </w:tr>
      <w:tr w:rsidR="000D2607" w:rsidRPr="00166F36" w:rsidTr="00A85823">
        <w:trPr>
          <w:trHeight w:val="1"/>
        </w:trPr>
        <w:tc>
          <w:tcPr>
            <w:tcW w:w="1526" w:type="dxa"/>
            <w:vMerge/>
            <w:vAlign w:val="center"/>
          </w:tcPr>
          <w:p w:rsidR="000D2607" w:rsidRPr="0045235B" w:rsidRDefault="000D2607" w:rsidP="000D2607">
            <w:pPr>
              <w:suppressAutoHyphens w:val="0"/>
              <w:jc w:val="center"/>
              <w:rPr>
                <w:lang w:eastAsia="ru-RU"/>
              </w:rPr>
            </w:pPr>
          </w:p>
        </w:tc>
        <w:tc>
          <w:tcPr>
            <w:tcW w:w="1984" w:type="dxa"/>
            <w:vAlign w:val="center"/>
          </w:tcPr>
          <w:p w:rsidR="000D2607" w:rsidRPr="0045235B" w:rsidRDefault="000D2607" w:rsidP="000D2607">
            <w:pPr>
              <w:suppressAutoHyphens w:val="0"/>
              <w:jc w:val="center"/>
              <w:textAlignment w:val="baseline"/>
              <w:rPr>
                <w:lang w:eastAsia="ru-RU"/>
              </w:rPr>
            </w:pPr>
            <w:r w:rsidRPr="0045235B">
              <w:rPr>
                <w:spacing w:val="-4"/>
                <w:sz w:val="22"/>
                <w:szCs w:val="22"/>
                <w:bdr w:val="none" w:sz="0" w:space="0" w:color="auto" w:frame="1"/>
                <w:lang w:eastAsia="ru-RU"/>
              </w:rPr>
              <w:t>Музыкально-художественная</w:t>
            </w:r>
          </w:p>
          <w:p w:rsidR="000D2607" w:rsidRPr="0045235B" w:rsidRDefault="000D2607" w:rsidP="000D2607">
            <w:pPr>
              <w:suppressAutoHyphens w:val="0"/>
              <w:spacing w:line="1" w:lineRule="atLeast"/>
              <w:jc w:val="center"/>
              <w:textAlignment w:val="baseline"/>
              <w:rPr>
                <w:lang w:eastAsia="ru-RU"/>
              </w:rPr>
            </w:pPr>
          </w:p>
        </w:tc>
        <w:tc>
          <w:tcPr>
            <w:tcW w:w="3119" w:type="dxa"/>
          </w:tcPr>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Слушание</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Исполнение</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Импровизация</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Экспериментирование</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Музыкально-дидактические игры</w:t>
            </w:r>
          </w:p>
          <w:p w:rsidR="000D2607" w:rsidRPr="0045235B" w:rsidRDefault="000D2607" w:rsidP="000D2607">
            <w:pPr>
              <w:suppressAutoHyphens w:val="0"/>
              <w:jc w:val="both"/>
              <w:textAlignment w:val="baseline"/>
              <w:rPr>
                <w:lang w:eastAsia="ru-RU"/>
              </w:rPr>
            </w:pPr>
            <w:r w:rsidRPr="0045235B">
              <w:rPr>
                <w:spacing w:val="-4"/>
                <w:sz w:val="22"/>
                <w:szCs w:val="22"/>
                <w:bdr w:val="none" w:sz="0" w:space="0" w:color="auto" w:frame="1"/>
                <w:lang w:eastAsia="ru-RU"/>
              </w:rPr>
              <w:t>Занимательные дела  по музыкальному воспитанию и изобразительной деятельности</w:t>
            </w:r>
          </w:p>
          <w:p w:rsidR="000D2607" w:rsidRPr="0045235B" w:rsidRDefault="000D2607" w:rsidP="000D2607">
            <w:pPr>
              <w:suppressAutoHyphens w:val="0"/>
              <w:jc w:val="both"/>
              <w:textAlignment w:val="baseline"/>
              <w:rPr>
                <w:lang w:eastAsia="ru-RU"/>
              </w:rPr>
            </w:pPr>
            <w:r w:rsidRPr="0045235B">
              <w:rPr>
                <w:spacing w:val="-4"/>
                <w:sz w:val="22"/>
                <w:szCs w:val="22"/>
                <w:bdr w:val="none" w:sz="0" w:space="0" w:color="auto" w:frame="1"/>
                <w:lang w:eastAsia="ru-RU"/>
              </w:rPr>
              <w:t>Экскурсии в природу</w:t>
            </w:r>
          </w:p>
          <w:p w:rsidR="000D2607" w:rsidRPr="0045235B" w:rsidRDefault="000D2607" w:rsidP="000D2607">
            <w:pPr>
              <w:suppressAutoHyphens w:val="0"/>
              <w:spacing w:line="1" w:lineRule="atLeast"/>
              <w:jc w:val="both"/>
              <w:textAlignment w:val="baseline"/>
              <w:rPr>
                <w:lang w:eastAsia="ru-RU"/>
              </w:rPr>
            </w:pPr>
            <w:r w:rsidRPr="0045235B">
              <w:rPr>
                <w:spacing w:val="-2"/>
                <w:sz w:val="22"/>
                <w:szCs w:val="22"/>
                <w:bdr w:val="none" w:sz="0" w:space="0" w:color="auto" w:frame="1"/>
                <w:lang w:eastAsia="ru-RU"/>
              </w:rPr>
              <w:t>Посещение музеев</w:t>
            </w:r>
          </w:p>
        </w:tc>
        <w:tc>
          <w:tcPr>
            <w:tcW w:w="3827" w:type="dxa"/>
          </w:tcPr>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Импровизация</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Музыкально-дидактические игры</w:t>
            </w:r>
          </w:p>
          <w:p w:rsidR="000D2607" w:rsidRPr="0045235B" w:rsidRDefault="000D2607" w:rsidP="000D2607">
            <w:pPr>
              <w:suppressAutoHyphens w:val="0"/>
              <w:jc w:val="both"/>
              <w:textAlignment w:val="baseline"/>
              <w:rPr>
                <w:lang w:eastAsia="ru-RU"/>
              </w:rPr>
            </w:pPr>
            <w:r w:rsidRPr="0045235B">
              <w:rPr>
                <w:spacing w:val="-4"/>
                <w:sz w:val="22"/>
                <w:szCs w:val="22"/>
                <w:bdr w:val="none" w:sz="0" w:space="0" w:color="auto" w:frame="1"/>
                <w:lang w:eastAsia="ru-RU"/>
              </w:rPr>
              <w:t>Занимательные дела  в изостудии</w:t>
            </w:r>
          </w:p>
          <w:p w:rsidR="000D2607" w:rsidRPr="0045235B" w:rsidRDefault="000D2607" w:rsidP="000D2607">
            <w:pPr>
              <w:suppressAutoHyphens w:val="0"/>
              <w:jc w:val="both"/>
              <w:textAlignment w:val="baseline"/>
              <w:rPr>
                <w:lang w:eastAsia="ru-RU"/>
              </w:rPr>
            </w:pPr>
            <w:r w:rsidRPr="0045235B">
              <w:rPr>
                <w:spacing w:val="-4"/>
                <w:sz w:val="22"/>
                <w:szCs w:val="22"/>
                <w:bdr w:val="none" w:sz="0" w:space="0" w:color="auto" w:frame="1"/>
                <w:lang w:eastAsia="ru-RU"/>
              </w:rPr>
              <w:t>Музыкально-художественные досуги</w:t>
            </w:r>
          </w:p>
          <w:p w:rsidR="000D2607" w:rsidRPr="0045235B" w:rsidRDefault="000D2607" w:rsidP="000D2607">
            <w:pPr>
              <w:suppressAutoHyphens w:val="0"/>
              <w:spacing w:line="1" w:lineRule="atLeast"/>
              <w:jc w:val="both"/>
              <w:textAlignment w:val="baseline"/>
              <w:rPr>
                <w:lang w:eastAsia="ru-RU"/>
              </w:rPr>
            </w:pPr>
            <w:r w:rsidRPr="0045235B">
              <w:rPr>
                <w:spacing w:val="-4"/>
                <w:sz w:val="22"/>
                <w:szCs w:val="22"/>
                <w:bdr w:val="none" w:sz="0" w:space="0" w:color="auto" w:frame="1"/>
                <w:lang w:eastAsia="ru-RU"/>
              </w:rPr>
              <w:t>Индивидуальная работа</w:t>
            </w:r>
          </w:p>
        </w:tc>
      </w:tr>
      <w:tr w:rsidR="000D2607" w:rsidRPr="00166F36" w:rsidTr="00A85823">
        <w:trPr>
          <w:trHeight w:val="1"/>
        </w:trPr>
        <w:tc>
          <w:tcPr>
            <w:tcW w:w="1526" w:type="dxa"/>
            <w:vMerge/>
          </w:tcPr>
          <w:p w:rsidR="000D2607" w:rsidRPr="0045235B" w:rsidRDefault="000D2607" w:rsidP="000D2607">
            <w:pPr>
              <w:suppressAutoHyphens w:val="0"/>
              <w:rPr>
                <w:lang w:eastAsia="ru-RU"/>
              </w:rPr>
            </w:pPr>
          </w:p>
        </w:tc>
        <w:tc>
          <w:tcPr>
            <w:tcW w:w="1984" w:type="dxa"/>
            <w:vAlign w:val="center"/>
          </w:tcPr>
          <w:p w:rsidR="000D2607" w:rsidRPr="0045235B" w:rsidRDefault="000D2607" w:rsidP="000D2607">
            <w:pPr>
              <w:suppressAutoHyphens w:val="0"/>
              <w:jc w:val="center"/>
              <w:textAlignment w:val="baseline"/>
              <w:rPr>
                <w:lang w:eastAsia="ru-RU"/>
              </w:rPr>
            </w:pPr>
            <w:r w:rsidRPr="0045235B">
              <w:rPr>
                <w:spacing w:val="-4"/>
                <w:sz w:val="22"/>
                <w:szCs w:val="22"/>
                <w:bdr w:val="none" w:sz="0" w:space="0" w:color="auto" w:frame="1"/>
                <w:lang w:eastAsia="ru-RU"/>
              </w:rPr>
              <w:t>Чтение художественной литературы</w:t>
            </w:r>
          </w:p>
          <w:p w:rsidR="000D2607" w:rsidRPr="0045235B" w:rsidRDefault="000D2607" w:rsidP="000D2607">
            <w:pPr>
              <w:suppressAutoHyphens w:val="0"/>
              <w:spacing w:line="1" w:lineRule="atLeast"/>
              <w:jc w:val="center"/>
              <w:textAlignment w:val="baseline"/>
              <w:rPr>
                <w:lang w:eastAsia="ru-RU"/>
              </w:rPr>
            </w:pPr>
          </w:p>
        </w:tc>
        <w:tc>
          <w:tcPr>
            <w:tcW w:w="3119" w:type="dxa"/>
          </w:tcPr>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Чтение</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Обсуждение</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Разучивание</w:t>
            </w:r>
          </w:p>
          <w:p w:rsidR="000D2607" w:rsidRPr="0045235B" w:rsidRDefault="000D2607" w:rsidP="000D2607">
            <w:pPr>
              <w:suppressAutoHyphens w:val="0"/>
              <w:spacing w:line="1" w:lineRule="atLeast"/>
              <w:jc w:val="both"/>
              <w:textAlignment w:val="baseline"/>
              <w:rPr>
                <w:lang w:eastAsia="ru-RU"/>
              </w:rPr>
            </w:pPr>
            <w:r w:rsidRPr="0045235B">
              <w:rPr>
                <w:sz w:val="22"/>
                <w:szCs w:val="22"/>
                <w:bdr w:val="none" w:sz="0" w:space="0" w:color="auto" w:frame="1"/>
                <w:lang w:eastAsia="ru-RU"/>
              </w:rPr>
              <w:t>трудовые поручения</w:t>
            </w:r>
          </w:p>
        </w:tc>
        <w:tc>
          <w:tcPr>
            <w:tcW w:w="3827" w:type="dxa"/>
          </w:tcPr>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Чтение</w:t>
            </w:r>
          </w:p>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Обсуждение</w:t>
            </w:r>
          </w:p>
          <w:p w:rsidR="000D2607" w:rsidRPr="0045235B" w:rsidRDefault="000D2607" w:rsidP="000D2607">
            <w:pPr>
              <w:suppressAutoHyphens w:val="0"/>
              <w:spacing w:line="1" w:lineRule="atLeast"/>
              <w:jc w:val="both"/>
              <w:textAlignment w:val="baseline"/>
              <w:rPr>
                <w:lang w:eastAsia="ru-RU"/>
              </w:rPr>
            </w:pPr>
            <w:r w:rsidRPr="0045235B">
              <w:rPr>
                <w:sz w:val="22"/>
                <w:szCs w:val="22"/>
                <w:lang w:eastAsia="ru-RU"/>
              </w:rPr>
              <w:t> </w:t>
            </w:r>
          </w:p>
        </w:tc>
      </w:tr>
      <w:tr w:rsidR="000D2607" w:rsidRPr="00166F36" w:rsidTr="00A85823">
        <w:trPr>
          <w:trHeight w:val="1"/>
        </w:trPr>
        <w:tc>
          <w:tcPr>
            <w:tcW w:w="1526" w:type="dxa"/>
            <w:vMerge/>
          </w:tcPr>
          <w:p w:rsidR="000D2607" w:rsidRPr="0045235B" w:rsidRDefault="000D2607" w:rsidP="000D2607">
            <w:pPr>
              <w:suppressAutoHyphens w:val="0"/>
              <w:rPr>
                <w:lang w:eastAsia="ru-RU"/>
              </w:rPr>
            </w:pPr>
          </w:p>
        </w:tc>
        <w:tc>
          <w:tcPr>
            <w:tcW w:w="1984" w:type="dxa"/>
            <w:vAlign w:val="center"/>
          </w:tcPr>
          <w:p w:rsidR="000D2607" w:rsidRPr="0045235B" w:rsidRDefault="000D2607" w:rsidP="000D2607">
            <w:pPr>
              <w:suppressAutoHyphens w:val="0"/>
              <w:spacing w:line="1" w:lineRule="atLeast"/>
              <w:jc w:val="center"/>
              <w:textAlignment w:val="baseline"/>
              <w:rPr>
                <w:lang w:eastAsia="ru-RU"/>
              </w:rPr>
            </w:pPr>
            <w:r w:rsidRPr="0045235B">
              <w:rPr>
                <w:spacing w:val="-4"/>
                <w:sz w:val="22"/>
                <w:szCs w:val="22"/>
                <w:bdr w:val="none" w:sz="0" w:space="0" w:color="auto" w:frame="1"/>
                <w:lang w:eastAsia="ru-RU"/>
              </w:rPr>
              <w:t>Двигательная</w:t>
            </w:r>
          </w:p>
        </w:tc>
        <w:tc>
          <w:tcPr>
            <w:tcW w:w="3119" w:type="dxa"/>
          </w:tcPr>
          <w:p w:rsidR="000D2607" w:rsidRPr="0045235B" w:rsidRDefault="000D2607" w:rsidP="000D2607">
            <w:pPr>
              <w:suppressAutoHyphens w:val="0"/>
              <w:jc w:val="both"/>
              <w:textAlignment w:val="baseline"/>
              <w:rPr>
                <w:lang w:eastAsia="ru-RU"/>
              </w:rPr>
            </w:pPr>
            <w:r w:rsidRPr="0045235B">
              <w:rPr>
                <w:spacing w:val="-3"/>
                <w:sz w:val="22"/>
                <w:szCs w:val="22"/>
                <w:bdr w:val="none" w:sz="0" w:space="0" w:color="auto" w:frame="1"/>
                <w:lang w:eastAsia="ru-RU"/>
              </w:rPr>
              <w:t>Формирование навыков рисования,  аппликации, конструирования</w:t>
            </w:r>
          </w:p>
          <w:p w:rsidR="000D2607" w:rsidRPr="0045235B" w:rsidRDefault="000D2607" w:rsidP="000D2607">
            <w:pPr>
              <w:suppressAutoHyphens w:val="0"/>
              <w:spacing w:line="1" w:lineRule="atLeast"/>
              <w:jc w:val="both"/>
              <w:textAlignment w:val="baseline"/>
              <w:rPr>
                <w:lang w:eastAsia="ru-RU"/>
              </w:rPr>
            </w:pPr>
            <w:r w:rsidRPr="0045235B">
              <w:rPr>
                <w:spacing w:val="-3"/>
                <w:sz w:val="22"/>
                <w:szCs w:val="22"/>
                <w:bdr w:val="none" w:sz="0" w:space="0" w:color="auto" w:frame="1"/>
                <w:lang w:eastAsia="ru-RU"/>
              </w:rPr>
              <w:t>Музыкально-ритмические импровизации</w:t>
            </w:r>
          </w:p>
        </w:tc>
        <w:tc>
          <w:tcPr>
            <w:tcW w:w="3827" w:type="dxa"/>
          </w:tcPr>
          <w:p w:rsidR="000D2607" w:rsidRPr="0045235B" w:rsidRDefault="000D2607" w:rsidP="000D2607">
            <w:pPr>
              <w:suppressAutoHyphens w:val="0"/>
              <w:jc w:val="both"/>
              <w:textAlignment w:val="baseline"/>
              <w:rPr>
                <w:lang w:eastAsia="ru-RU"/>
              </w:rPr>
            </w:pPr>
            <w:r w:rsidRPr="0045235B">
              <w:rPr>
                <w:sz w:val="22"/>
                <w:szCs w:val="22"/>
                <w:bdr w:val="none" w:sz="0" w:space="0" w:color="auto" w:frame="1"/>
                <w:lang w:eastAsia="ru-RU"/>
              </w:rPr>
              <w:t>Вечерняя прогулка (индивидуальная работа по развитию мелкой моторики)</w:t>
            </w:r>
          </w:p>
          <w:p w:rsidR="000D2607" w:rsidRPr="0045235B" w:rsidRDefault="000D2607" w:rsidP="000D2607">
            <w:pPr>
              <w:suppressAutoHyphens w:val="0"/>
              <w:spacing w:line="1" w:lineRule="atLeast"/>
              <w:jc w:val="both"/>
              <w:textAlignment w:val="baseline"/>
              <w:rPr>
                <w:lang w:eastAsia="ru-RU"/>
              </w:rPr>
            </w:pPr>
            <w:r w:rsidRPr="0045235B">
              <w:rPr>
                <w:spacing w:val="-5"/>
                <w:sz w:val="22"/>
                <w:szCs w:val="22"/>
                <w:bdr w:val="none" w:sz="0" w:space="0" w:color="auto" w:frame="1"/>
                <w:lang w:eastAsia="ru-RU"/>
              </w:rPr>
              <w:t>Самостоятельная изобразительная и музыкальная деятельность</w:t>
            </w:r>
          </w:p>
        </w:tc>
      </w:tr>
    </w:tbl>
    <w:p w:rsidR="00E62121" w:rsidRDefault="00E62121" w:rsidP="00E62121">
      <w:pPr>
        <w:pStyle w:val="a9"/>
        <w:ind w:left="709"/>
        <w:jc w:val="both"/>
        <w:rPr>
          <w:b/>
          <w:sz w:val="28"/>
          <w:szCs w:val="28"/>
        </w:rPr>
      </w:pPr>
    </w:p>
    <w:p w:rsidR="00E62121" w:rsidRDefault="00E62121" w:rsidP="00E62121">
      <w:pPr>
        <w:pStyle w:val="a9"/>
        <w:ind w:left="709"/>
        <w:jc w:val="both"/>
        <w:rPr>
          <w:b/>
          <w:sz w:val="28"/>
          <w:szCs w:val="28"/>
        </w:rPr>
      </w:pPr>
    </w:p>
    <w:p w:rsidR="003957E5" w:rsidRPr="00A85823" w:rsidRDefault="003957E5" w:rsidP="00FE101D">
      <w:pPr>
        <w:pStyle w:val="a9"/>
        <w:numPr>
          <w:ilvl w:val="0"/>
          <w:numId w:val="20"/>
        </w:numPr>
        <w:ind w:left="709" w:hanging="283"/>
        <w:jc w:val="both"/>
        <w:rPr>
          <w:b/>
          <w:sz w:val="28"/>
          <w:szCs w:val="28"/>
        </w:rPr>
      </w:pPr>
      <w:r w:rsidRPr="00A85823">
        <w:rPr>
          <w:b/>
          <w:sz w:val="28"/>
          <w:szCs w:val="28"/>
        </w:rPr>
        <w:t>Перспективное комплексно-тематическое планирование работы</w:t>
      </w:r>
    </w:p>
    <w:p w:rsidR="003957E5" w:rsidRPr="00E62121" w:rsidRDefault="003957E5" w:rsidP="00E62121">
      <w:pPr>
        <w:pStyle w:val="a9"/>
        <w:jc w:val="center"/>
        <w:rPr>
          <w:b/>
          <w:sz w:val="28"/>
          <w:szCs w:val="28"/>
        </w:rPr>
      </w:pPr>
      <w:r w:rsidRPr="003957E5">
        <w:rPr>
          <w:b/>
          <w:sz w:val="28"/>
          <w:szCs w:val="28"/>
        </w:rPr>
        <w:t>по 5 образовательным областям</w:t>
      </w:r>
    </w:p>
    <w:p w:rsidR="00610980" w:rsidRPr="00610980" w:rsidRDefault="00082270" w:rsidP="00BF7EDF">
      <w:pPr>
        <w:pStyle w:val="a9"/>
        <w:numPr>
          <w:ilvl w:val="1"/>
          <w:numId w:val="2"/>
        </w:numPr>
        <w:shd w:val="clear" w:color="auto" w:fill="FFFFFF"/>
        <w:autoSpaceDE w:val="0"/>
        <w:jc w:val="center"/>
        <w:rPr>
          <w:b/>
          <w:bCs/>
          <w:color w:val="000000"/>
        </w:rPr>
      </w:pPr>
      <w:r w:rsidRPr="00A47C06">
        <w:rPr>
          <w:b/>
          <w:bCs/>
          <w:smallCaps/>
          <w:color w:val="000000"/>
        </w:rPr>
        <w:t>ОБРАЗОВАТЕЛЬНАЯ ОБЛАСТЬ</w:t>
      </w:r>
    </w:p>
    <w:p w:rsidR="00082270" w:rsidRPr="00A47C06" w:rsidRDefault="00082270" w:rsidP="00610980">
      <w:pPr>
        <w:pStyle w:val="a9"/>
        <w:shd w:val="clear" w:color="auto" w:fill="FFFFFF"/>
        <w:autoSpaceDE w:val="0"/>
        <w:jc w:val="center"/>
        <w:rPr>
          <w:b/>
          <w:bCs/>
          <w:color w:val="000000"/>
        </w:rPr>
      </w:pPr>
      <w:r w:rsidRPr="00A47C06">
        <w:rPr>
          <w:b/>
          <w:bCs/>
          <w:smallCaps/>
          <w:color w:val="000000"/>
        </w:rPr>
        <w:t>«</w:t>
      </w:r>
      <w:r w:rsidRPr="00A47C06">
        <w:rPr>
          <w:b/>
          <w:bCs/>
          <w:color w:val="000000"/>
        </w:rPr>
        <w:t>СОЦИАЛЬНО - КОММУНИКАТИВНОЕ РАЗВИТИЕ»</w:t>
      </w:r>
    </w:p>
    <w:p w:rsidR="00082270" w:rsidRPr="00F819C0" w:rsidRDefault="00082270" w:rsidP="00082270">
      <w:pPr>
        <w:shd w:val="clear" w:color="auto" w:fill="FFFFFF"/>
        <w:autoSpaceDE w:val="0"/>
        <w:jc w:val="center"/>
        <w:rPr>
          <w:b/>
          <w:bCs/>
          <w:color w:val="000000"/>
        </w:rPr>
      </w:pPr>
    </w:p>
    <w:p w:rsidR="00082270" w:rsidRPr="00521D21" w:rsidRDefault="00033CED" w:rsidP="00082270">
      <w:pPr>
        <w:shd w:val="clear" w:color="auto" w:fill="FFFFFF"/>
        <w:autoSpaceDE w:val="0"/>
        <w:jc w:val="center"/>
        <w:rPr>
          <w:b/>
          <w:bCs/>
          <w:i/>
          <w:color w:val="000000"/>
          <w:sz w:val="28"/>
          <w:szCs w:val="28"/>
        </w:rPr>
      </w:pPr>
      <w:r w:rsidRPr="00521D21">
        <w:rPr>
          <w:b/>
          <w:bCs/>
          <w:i/>
          <w:color w:val="000000"/>
          <w:sz w:val="28"/>
          <w:szCs w:val="28"/>
        </w:rPr>
        <w:t>Пояснительная записка</w:t>
      </w:r>
    </w:p>
    <w:p w:rsidR="00033CED" w:rsidRPr="003E6F01" w:rsidRDefault="00033CED" w:rsidP="003E6F01">
      <w:pPr>
        <w:suppressAutoHyphens w:val="0"/>
        <w:autoSpaceDE w:val="0"/>
        <w:autoSpaceDN w:val="0"/>
        <w:adjustRightInd w:val="0"/>
        <w:jc w:val="both"/>
        <w:rPr>
          <w:rFonts w:eastAsiaTheme="minorHAnsi"/>
          <w:lang w:eastAsia="en-US"/>
        </w:rPr>
      </w:pPr>
      <w:r w:rsidRPr="00C13CA2">
        <w:rPr>
          <w:rFonts w:eastAsiaTheme="minorHAnsi"/>
          <w:lang w:eastAsia="en-US"/>
        </w:rPr>
        <w:lastRenderedPageBreak/>
        <w:t>«Социально-коммуникативное развитие направлено на усвоение норм и</w:t>
      </w:r>
      <w:r w:rsidR="00C13CA2" w:rsidRPr="00C13CA2">
        <w:rPr>
          <w:rFonts w:eastAsiaTheme="minorHAnsi"/>
          <w:lang w:eastAsia="en-US"/>
        </w:rPr>
        <w:t xml:space="preserve"> </w:t>
      </w:r>
      <w:r w:rsidRPr="00C13CA2">
        <w:rPr>
          <w:rFonts w:eastAsiaTheme="minorHAnsi"/>
          <w:lang w:eastAsia="en-US"/>
        </w:rPr>
        <w:t xml:space="preserve">ценностей, принятых в обществе, включая моральные и нравственные ценности; развитие общения и взаимодействия ребенка </w:t>
      </w:r>
      <w:proofErr w:type="gramStart"/>
      <w:r w:rsidRPr="00C13CA2">
        <w:rPr>
          <w:rFonts w:eastAsiaTheme="minorHAnsi"/>
          <w:lang w:eastAsia="en-US"/>
        </w:rPr>
        <w:t>со</w:t>
      </w:r>
      <w:proofErr w:type="gramEnd"/>
      <w:r w:rsidRPr="00C13CA2">
        <w:rPr>
          <w:rFonts w:eastAsiaTheme="minorHAnsi"/>
          <w:lang w:eastAsia="en-US"/>
        </w:rPr>
        <w:t xml:space="preserve"> взрослыми и сверстниками; становление самостоятельности, целенаправленности и </w:t>
      </w:r>
      <w:proofErr w:type="spellStart"/>
      <w:r w:rsidRPr="00C13CA2">
        <w:rPr>
          <w:rFonts w:eastAsiaTheme="minorHAnsi"/>
          <w:lang w:eastAsia="en-US"/>
        </w:rPr>
        <w:t>саморегуляции</w:t>
      </w:r>
      <w:proofErr w:type="spellEnd"/>
      <w:r w:rsidRPr="00C13CA2">
        <w:rPr>
          <w:rFonts w:eastAsiaTheme="minorHAnsi"/>
          <w:lang w:eastAsia="en-US"/>
        </w:rPr>
        <w:t xml:space="preserve"> собственных действий; развитие социального и эмоционального</w:t>
      </w:r>
      <w:r w:rsidR="00C13CA2" w:rsidRPr="00C13CA2">
        <w:rPr>
          <w:rFonts w:eastAsiaTheme="minorHAnsi"/>
          <w:lang w:eastAsia="en-US"/>
        </w:rPr>
        <w:t xml:space="preserve"> </w:t>
      </w:r>
      <w:r w:rsidRPr="00C13CA2">
        <w:rPr>
          <w:rFonts w:eastAsiaTheme="minorHAnsi"/>
          <w:lang w:eastAsia="en-US"/>
        </w:rPr>
        <w:t>интеллекта, эмоциональной отзывчивости, сопереживания, формирование</w:t>
      </w:r>
      <w:r w:rsidR="00C13CA2" w:rsidRPr="00C13CA2">
        <w:rPr>
          <w:rFonts w:eastAsiaTheme="minorHAnsi"/>
          <w:lang w:eastAsia="en-US"/>
        </w:rPr>
        <w:t xml:space="preserve"> </w:t>
      </w:r>
      <w:r w:rsidRPr="00C13CA2">
        <w:rPr>
          <w:rFonts w:eastAsiaTheme="minorHAnsi"/>
          <w:lang w:eastAsia="en-US"/>
        </w:rPr>
        <w:t>готовности к совместной деятельности со сверстниками, формирование</w:t>
      </w:r>
      <w:r w:rsidR="00C13CA2" w:rsidRPr="00C13CA2">
        <w:rPr>
          <w:rFonts w:eastAsiaTheme="minorHAnsi"/>
          <w:lang w:eastAsia="en-US"/>
        </w:rPr>
        <w:t xml:space="preserve"> </w:t>
      </w:r>
      <w:r w:rsidRPr="00C13CA2">
        <w:rPr>
          <w:rFonts w:eastAsiaTheme="minorHAnsi"/>
          <w:lang w:eastAsia="en-US"/>
        </w:rPr>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21D21" w:rsidRDefault="00521D21" w:rsidP="00C13CA2">
      <w:pPr>
        <w:suppressAutoHyphens w:val="0"/>
        <w:autoSpaceDE w:val="0"/>
        <w:autoSpaceDN w:val="0"/>
        <w:adjustRightInd w:val="0"/>
        <w:rPr>
          <w:rFonts w:ascii="Oliver-Bold" w:eastAsiaTheme="minorHAnsi" w:hAnsi="Oliver-Bold" w:cs="Oliver-Bold"/>
          <w:b/>
          <w:bCs/>
          <w:lang w:eastAsia="en-US"/>
        </w:rPr>
      </w:pPr>
    </w:p>
    <w:p w:rsidR="00521D21" w:rsidRDefault="00521D21" w:rsidP="00C13CA2">
      <w:pPr>
        <w:suppressAutoHyphens w:val="0"/>
        <w:autoSpaceDE w:val="0"/>
        <w:autoSpaceDN w:val="0"/>
        <w:adjustRightInd w:val="0"/>
        <w:rPr>
          <w:rFonts w:ascii="Oliver-Bold" w:eastAsiaTheme="minorHAnsi" w:hAnsi="Oliver-Bold" w:cs="Oliver-Bold"/>
          <w:b/>
          <w:bCs/>
          <w:lang w:eastAsia="en-US"/>
        </w:rPr>
      </w:pPr>
      <w:r w:rsidRPr="00521D21">
        <w:rPr>
          <w:rFonts w:ascii="Oliver-Bold" w:eastAsiaTheme="minorHAnsi" w:hAnsi="Oliver-Bold" w:cs="Oliver-Bold"/>
          <w:b/>
          <w:bCs/>
          <w:lang w:eastAsia="en-US"/>
        </w:rPr>
        <w:t>Основные цели и задачи</w:t>
      </w:r>
    </w:p>
    <w:p w:rsidR="00E813AF" w:rsidRDefault="00E813AF" w:rsidP="00C13CA2">
      <w:pPr>
        <w:suppressAutoHyphens w:val="0"/>
        <w:autoSpaceDE w:val="0"/>
        <w:autoSpaceDN w:val="0"/>
        <w:adjustRightInd w:val="0"/>
        <w:rPr>
          <w:rFonts w:ascii="Oliver-Bold" w:eastAsiaTheme="minorHAnsi" w:hAnsi="Oliver-Bold" w:cs="Oliver-Bold"/>
          <w:b/>
          <w:bCs/>
          <w:lang w:eastAsia="en-US"/>
        </w:rPr>
      </w:pPr>
    </w:p>
    <w:p w:rsidR="00E813AF" w:rsidRPr="003E6F01" w:rsidRDefault="00E813AF" w:rsidP="00E813AF">
      <w:pPr>
        <w:suppressAutoHyphens w:val="0"/>
        <w:autoSpaceDE w:val="0"/>
        <w:autoSpaceDN w:val="0"/>
        <w:adjustRightInd w:val="0"/>
        <w:rPr>
          <w:rFonts w:eastAsiaTheme="minorHAnsi"/>
          <w:b/>
          <w:bCs/>
          <w:lang w:eastAsia="en-US"/>
        </w:rPr>
      </w:pPr>
      <w:r w:rsidRPr="003E6F01">
        <w:rPr>
          <w:rFonts w:eastAsiaTheme="minorHAnsi"/>
          <w:b/>
          <w:bCs/>
          <w:lang w:eastAsia="en-US"/>
        </w:rPr>
        <w:t>Социализация, развитие общения, нравственное воспитание.</w:t>
      </w:r>
    </w:p>
    <w:p w:rsidR="00E813AF" w:rsidRPr="00B64556" w:rsidRDefault="00E813AF" w:rsidP="00FE101D">
      <w:pPr>
        <w:pStyle w:val="a9"/>
        <w:numPr>
          <w:ilvl w:val="0"/>
          <w:numId w:val="23"/>
        </w:numPr>
        <w:suppressAutoHyphens w:val="0"/>
        <w:autoSpaceDE w:val="0"/>
        <w:autoSpaceDN w:val="0"/>
        <w:adjustRightInd w:val="0"/>
        <w:rPr>
          <w:rFonts w:eastAsiaTheme="minorHAnsi"/>
          <w:i/>
          <w:lang w:eastAsia="en-US"/>
        </w:rPr>
      </w:pPr>
      <w:r w:rsidRPr="00B64556">
        <w:rPr>
          <w:rFonts w:eastAsiaTheme="minorHAnsi"/>
          <w:i/>
          <w:lang w:eastAsia="en-US"/>
        </w:rPr>
        <w:t>Усвоение норм и ценностей, принятых в обществе, воспитание моральных и</w:t>
      </w:r>
      <w:r w:rsidR="00A4430C" w:rsidRPr="00B64556">
        <w:rPr>
          <w:rFonts w:eastAsiaTheme="minorHAnsi"/>
          <w:i/>
          <w:lang w:eastAsia="en-US"/>
        </w:rPr>
        <w:t xml:space="preserve"> </w:t>
      </w:r>
      <w:r w:rsidRPr="00B64556">
        <w:rPr>
          <w:rFonts w:eastAsiaTheme="minorHAnsi"/>
          <w:i/>
          <w:lang w:eastAsia="en-US"/>
        </w:rPr>
        <w:t>нравственных качеств ребенка, формирование умения правильно оценивать свои поступки и поступки сверстников.</w:t>
      </w:r>
    </w:p>
    <w:p w:rsidR="00E813AF" w:rsidRPr="00B64556" w:rsidRDefault="00E813AF" w:rsidP="00FE101D">
      <w:pPr>
        <w:pStyle w:val="a9"/>
        <w:numPr>
          <w:ilvl w:val="0"/>
          <w:numId w:val="23"/>
        </w:numPr>
        <w:suppressAutoHyphens w:val="0"/>
        <w:autoSpaceDE w:val="0"/>
        <w:autoSpaceDN w:val="0"/>
        <w:adjustRightInd w:val="0"/>
        <w:rPr>
          <w:rFonts w:eastAsiaTheme="minorHAnsi"/>
          <w:i/>
          <w:lang w:eastAsia="en-US"/>
        </w:rPr>
      </w:pPr>
      <w:r w:rsidRPr="00B64556">
        <w:rPr>
          <w:rFonts w:eastAsiaTheme="minorHAnsi"/>
          <w:i/>
          <w:lang w:eastAsia="en-US"/>
        </w:rPr>
        <w:t>Развитие общения и взаимодействия ребенка с взрослыми и сверс</w:t>
      </w:r>
      <w:r w:rsidR="00A4430C" w:rsidRPr="00B64556">
        <w:rPr>
          <w:rFonts w:eastAsiaTheme="minorHAnsi"/>
          <w:i/>
          <w:lang w:eastAsia="en-US"/>
        </w:rPr>
        <w:t xml:space="preserve">тниками, развитие </w:t>
      </w:r>
      <w:r w:rsidRPr="00B64556">
        <w:rPr>
          <w:rFonts w:eastAsiaTheme="minorHAnsi"/>
          <w:i/>
          <w:lang w:eastAsia="en-US"/>
        </w:rPr>
        <w:t>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813AF" w:rsidRPr="00B64556" w:rsidRDefault="00E813AF" w:rsidP="00FE101D">
      <w:pPr>
        <w:pStyle w:val="a9"/>
        <w:numPr>
          <w:ilvl w:val="0"/>
          <w:numId w:val="23"/>
        </w:numPr>
        <w:suppressAutoHyphens w:val="0"/>
        <w:autoSpaceDE w:val="0"/>
        <w:autoSpaceDN w:val="0"/>
        <w:adjustRightInd w:val="0"/>
        <w:rPr>
          <w:rFonts w:eastAsiaTheme="minorHAnsi"/>
          <w:i/>
          <w:lang w:eastAsia="en-US"/>
        </w:rPr>
      </w:pPr>
      <w:r w:rsidRPr="00B64556">
        <w:rPr>
          <w:rFonts w:eastAsiaTheme="minorHAnsi"/>
          <w:i/>
          <w:lang w:eastAsia="en-US"/>
        </w:rPr>
        <w:t>Формирование готовности детей к совместной деятельности, развитие умения договариваться, самостоятельно разрешать конфликты со</w:t>
      </w:r>
      <w:r w:rsidR="00A4430C" w:rsidRPr="00B64556">
        <w:rPr>
          <w:rFonts w:eastAsiaTheme="minorHAnsi"/>
          <w:i/>
          <w:lang w:eastAsia="en-US"/>
        </w:rPr>
        <w:t xml:space="preserve"> </w:t>
      </w:r>
      <w:r w:rsidRPr="00B64556">
        <w:rPr>
          <w:rFonts w:eastAsiaTheme="minorHAnsi"/>
          <w:i/>
          <w:lang w:eastAsia="en-US"/>
        </w:rPr>
        <w:t>сверстниками.</w:t>
      </w:r>
    </w:p>
    <w:p w:rsidR="00E813AF" w:rsidRPr="00B64556" w:rsidRDefault="00E813AF" w:rsidP="00FE101D">
      <w:pPr>
        <w:pStyle w:val="a9"/>
        <w:numPr>
          <w:ilvl w:val="0"/>
          <w:numId w:val="23"/>
        </w:numPr>
        <w:suppressAutoHyphens w:val="0"/>
        <w:autoSpaceDE w:val="0"/>
        <w:autoSpaceDN w:val="0"/>
        <w:adjustRightInd w:val="0"/>
        <w:rPr>
          <w:rFonts w:eastAsiaTheme="minorHAnsi"/>
          <w:b/>
          <w:bCs/>
          <w:i/>
          <w:lang w:eastAsia="en-US"/>
        </w:rPr>
      </w:pPr>
      <w:r w:rsidRPr="00B64556">
        <w:rPr>
          <w:rFonts w:eastAsiaTheme="minorHAnsi"/>
          <w:b/>
          <w:bCs/>
          <w:lang w:eastAsia="en-US"/>
        </w:rPr>
        <w:t>Ребенок в семье и сообществе, патриотическое воспитание</w:t>
      </w:r>
      <w:r w:rsidRPr="00B64556">
        <w:rPr>
          <w:rFonts w:eastAsiaTheme="minorHAnsi"/>
          <w:b/>
          <w:bCs/>
          <w:i/>
          <w:lang w:eastAsia="en-US"/>
        </w:rPr>
        <w:t xml:space="preserve">. </w:t>
      </w:r>
    </w:p>
    <w:p w:rsidR="00E813AF" w:rsidRPr="00B64556" w:rsidRDefault="00E813AF" w:rsidP="00FE101D">
      <w:pPr>
        <w:pStyle w:val="a9"/>
        <w:numPr>
          <w:ilvl w:val="0"/>
          <w:numId w:val="23"/>
        </w:numPr>
        <w:suppressAutoHyphens w:val="0"/>
        <w:autoSpaceDE w:val="0"/>
        <w:autoSpaceDN w:val="0"/>
        <w:adjustRightInd w:val="0"/>
        <w:rPr>
          <w:rFonts w:eastAsiaTheme="minorHAnsi"/>
          <w:i/>
          <w:lang w:eastAsia="en-US"/>
        </w:rPr>
      </w:pPr>
      <w:r w:rsidRPr="00B64556">
        <w:rPr>
          <w:rFonts w:eastAsiaTheme="minorHAnsi"/>
          <w:i/>
          <w:lang w:eastAsia="en-US"/>
        </w:rPr>
        <w:t>Формирование образа Я, уважительного отношения и чувства принадлежности к</w:t>
      </w:r>
      <w:r w:rsidR="00A4430C" w:rsidRPr="00B64556">
        <w:rPr>
          <w:rFonts w:eastAsiaTheme="minorHAnsi"/>
          <w:i/>
          <w:lang w:eastAsia="en-US"/>
        </w:rPr>
        <w:t xml:space="preserve"> </w:t>
      </w:r>
      <w:r w:rsidRPr="00B64556">
        <w:rPr>
          <w:rFonts w:eastAsiaTheme="minorHAnsi"/>
          <w:i/>
          <w:lang w:eastAsia="en-US"/>
        </w:rPr>
        <w:t>своей семье и к сообществу детей и взрослых в организации; формирование</w:t>
      </w:r>
      <w:r w:rsidR="00A4430C" w:rsidRPr="00B64556">
        <w:rPr>
          <w:rFonts w:eastAsiaTheme="minorHAnsi"/>
          <w:i/>
          <w:lang w:eastAsia="en-US"/>
        </w:rPr>
        <w:t xml:space="preserve"> </w:t>
      </w:r>
      <w:proofErr w:type="spellStart"/>
      <w:r w:rsidRPr="00B64556">
        <w:rPr>
          <w:rFonts w:eastAsiaTheme="minorHAnsi"/>
          <w:i/>
          <w:lang w:eastAsia="en-US"/>
        </w:rPr>
        <w:t>гендерной</w:t>
      </w:r>
      <w:proofErr w:type="spellEnd"/>
      <w:r w:rsidRPr="00B64556">
        <w:rPr>
          <w:rFonts w:eastAsiaTheme="minorHAnsi"/>
          <w:i/>
          <w:lang w:eastAsia="en-US"/>
        </w:rPr>
        <w:t>, семейной, гражданской принадлежности; воспитание любви к</w:t>
      </w:r>
      <w:r w:rsidR="00A4430C" w:rsidRPr="00B64556">
        <w:rPr>
          <w:rFonts w:eastAsiaTheme="minorHAnsi"/>
          <w:i/>
          <w:lang w:eastAsia="en-US"/>
        </w:rPr>
        <w:t xml:space="preserve"> </w:t>
      </w:r>
      <w:r w:rsidRPr="00B64556">
        <w:rPr>
          <w:rFonts w:eastAsiaTheme="minorHAnsi"/>
          <w:i/>
          <w:lang w:eastAsia="en-US"/>
        </w:rPr>
        <w:t>Родине, гордости за ее достижения, патриотических чувств.</w:t>
      </w:r>
    </w:p>
    <w:p w:rsidR="003E6F01" w:rsidRPr="003E6F01" w:rsidRDefault="003E6F01" w:rsidP="003E6F01">
      <w:pPr>
        <w:suppressAutoHyphens w:val="0"/>
        <w:autoSpaceDE w:val="0"/>
        <w:autoSpaceDN w:val="0"/>
        <w:adjustRightInd w:val="0"/>
        <w:rPr>
          <w:rFonts w:eastAsiaTheme="minorHAnsi"/>
          <w:b/>
          <w:bCs/>
          <w:lang w:eastAsia="en-US"/>
        </w:rPr>
      </w:pPr>
      <w:r w:rsidRPr="003E6F01">
        <w:rPr>
          <w:rFonts w:eastAsiaTheme="minorHAnsi"/>
          <w:b/>
          <w:bCs/>
          <w:lang w:eastAsia="en-US"/>
        </w:rPr>
        <w:t xml:space="preserve">Самообслуживание, самостоятельность, трудовое воспитание. </w:t>
      </w:r>
    </w:p>
    <w:p w:rsidR="003E6F01" w:rsidRPr="006835A5" w:rsidRDefault="003E6F01" w:rsidP="00FE101D">
      <w:pPr>
        <w:pStyle w:val="a9"/>
        <w:numPr>
          <w:ilvl w:val="0"/>
          <w:numId w:val="6"/>
        </w:numPr>
        <w:suppressAutoHyphens w:val="0"/>
        <w:autoSpaceDE w:val="0"/>
        <w:autoSpaceDN w:val="0"/>
        <w:adjustRightInd w:val="0"/>
        <w:rPr>
          <w:rFonts w:ascii="Oliver-Bold" w:eastAsiaTheme="minorHAnsi" w:hAnsi="Oliver-Bold" w:cs="Oliver-Bold"/>
          <w:b/>
          <w:bCs/>
          <w:i/>
          <w:lang w:eastAsia="en-US"/>
        </w:rPr>
      </w:pPr>
      <w:r w:rsidRPr="006835A5">
        <w:rPr>
          <w:rFonts w:eastAsiaTheme="minorHAnsi"/>
          <w:i/>
          <w:lang w:eastAsia="en-US"/>
        </w:rPr>
        <w:t xml:space="preserve">Развитие навыков самообслуживания; становление самостоятельности, целенаправленности и </w:t>
      </w:r>
      <w:proofErr w:type="spellStart"/>
      <w:r w:rsidRPr="006835A5">
        <w:rPr>
          <w:rFonts w:eastAsiaTheme="minorHAnsi"/>
          <w:i/>
          <w:lang w:eastAsia="en-US"/>
        </w:rPr>
        <w:t>саморегуляции</w:t>
      </w:r>
      <w:proofErr w:type="spellEnd"/>
      <w:r w:rsidRPr="006835A5">
        <w:rPr>
          <w:rFonts w:eastAsiaTheme="minorHAnsi"/>
          <w:i/>
          <w:lang w:eastAsia="en-US"/>
        </w:rPr>
        <w:t xml:space="preserve"> собственных действий.</w:t>
      </w:r>
    </w:p>
    <w:p w:rsidR="003E6F01" w:rsidRPr="006835A5" w:rsidRDefault="003E6F01" w:rsidP="00FE101D">
      <w:pPr>
        <w:pStyle w:val="a9"/>
        <w:numPr>
          <w:ilvl w:val="0"/>
          <w:numId w:val="6"/>
        </w:numPr>
        <w:suppressAutoHyphens w:val="0"/>
        <w:autoSpaceDE w:val="0"/>
        <w:autoSpaceDN w:val="0"/>
        <w:adjustRightInd w:val="0"/>
        <w:jc w:val="both"/>
        <w:rPr>
          <w:rFonts w:eastAsiaTheme="minorHAnsi"/>
          <w:i/>
          <w:lang w:eastAsia="en-US"/>
        </w:rPr>
      </w:pPr>
      <w:r w:rsidRPr="006835A5">
        <w:rPr>
          <w:rFonts w:eastAsiaTheme="minorHAnsi"/>
          <w:i/>
          <w:lang w:eastAsia="en-US"/>
        </w:rPr>
        <w:t>Воспитание культурно-гигиенических навыков.</w:t>
      </w:r>
    </w:p>
    <w:p w:rsidR="003E6F01" w:rsidRPr="00E813AF" w:rsidRDefault="003E6F01" w:rsidP="00FE101D">
      <w:pPr>
        <w:pStyle w:val="a9"/>
        <w:numPr>
          <w:ilvl w:val="0"/>
          <w:numId w:val="6"/>
        </w:numPr>
        <w:suppressAutoHyphens w:val="0"/>
        <w:autoSpaceDE w:val="0"/>
        <w:autoSpaceDN w:val="0"/>
        <w:adjustRightInd w:val="0"/>
        <w:jc w:val="both"/>
        <w:rPr>
          <w:rFonts w:eastAsiaTheme="minorHAnsi"/>
          <w:i/>
          <w:lang w:eastAsia="en-US"/>
        </w:rPr>
      </w:pPr>
      <w:r w:rsidRPr="006835A5">
        <w:rPr>
          <w:rFonts w:eastAsiaTheme="minorHAnsi"/>
          <w:i/>
          <w:lang w:eastAsia="en-US"/>
        </w:rPr>
        <w:t>Формирование позитивных установок к различным видам труда и</w:t>
      </w:r>
      <w:r>
        <w:rPr>
          <w:rFonts w:eastAsiaTheme="minorHAnsi"/>
          <w:i/>
          <w:lang w:eastAsia="en-US"/>
        </w:rPr>
        <w:t xml:space="preserve"> </w:t>
      </w:r>
      <w:r w:rsidRPr="00E813AF">
        <w:rPr>
          <w:rFonts w:eastAsiaTheme="minorHAnsi"/>
          <w:i/>
          <w:lang w:eastAsia="en-US"/>
        </w:rPr>
        <w:t>творчества, воспитание положительного отношения к труду, желания</w:t>
      </w:r>
      <w:r>
        <w:rPr>
          <w:rFonts w:eastAsiaTheme="minorHAnsi"/>
          <w:i/>
          <w:lang w:eastAsia="en-US"/>
        </w:rPr>
        <w:t xml:space="preserve"> </w:t>
      </w:r>
      <w:r w:rsidRPr="00E813AF">
        <w:rPr>
          <w:rFonts w:eastAsiaTheme="minorHAnsi"/>
          <w:i/>
          <w:lang w:eastAsia="en-US"/>
        </w:rPr>
        <w:t>трудиться.</w:t>
      </w:r>
    </w:p>
    <w:p w:rsidR="003E6F01" w:rsidRPr="006835A5" w:rsidRDefault="003E6F01" w:rsidP="00FE101D">
      <w:pPr>
        <w:pStyle w:val="a9"/>
        <w:numPr>
          <w:ilvl w:val="0"/>
          <w:numId w:val="6"/>
        </w:numPr>
        <w:suppressAutoHyphens w:val="0"/>
        <w:autoSpaceDE w:val="0"/>
        <w:autoSpaceDN w:val="0"/>
        <w:adjustRightInd w:val="0"/>
        <w:jc w:val="both"/>
        <w:rPr>
          <w:rFonts w:eastAsiaTheme="minorHAnsi"/>
          <w:i/>
          <w:lang w:eastAsia="en-US"/>
        </w:rPr>
      </w:pPr>
      <w:r w:rsidRPr="006835A5">
        <w:rPr>
          <w:rFonts w:eastAsiaTheme="minorHAnsi"/>
          <w:i/>
          <w:lang w:eastAsia="en-US"/>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3E6F01" w:rsidRDefault="003E6F01" w:rsidP="00FE101D">
      <w:pPr>
        <w:pStyle w:val="a9"/>
        <w:numPr>
          <w:ilvl w:val="0"/>
          <w:numId w:val="6"/>
        </w:numPr>
        <w:suppressAutoHyphens w:val="0"/>
        <w:autoSpaceDE w:val="0"/>
        <w:autoSpaceDN w:val="0"/>
        <w:adjustRightInd w:val="0"/>
        <w:jc w:val="both"/>
        <w:rPr>
          <w:rFonts w:eastAsiaTheme="minorHAnsi"/>
          <w:i/>
          <w:lang w:eastAsia="en-US"/>
        </w:rPr>
      </w:pPr>
      <w:r w:rsidRPr="006835A5">
        <w:rPr>
          <w:rFonts w:eastAsiaTheme="minorHAnsi"/>
          <w:i/>
          <w:lang w:eastAsia="en-US"/>
        </w:rPr>
        <w:t>Формирование первичных представлений о труде взрослых, его роли</w:t>
      </w:r>
      <w:r>
        <w:rPr>
          <w:rFonts w:eastAsiaTheme="minorHAnsi"/>
          <w:i/>
          <w:lang w:eastAsia="en-US"/>
        </w:rPr>
        <w:t xml:space="preserve"> </w:t>
      </w:r>
      <w:r w:rsidRPr="00E813AF">
        <w:rPr>
          <w:rFonts w:eastAsiaTheme="minorHAnsi"/>
          <w:i/>
          <w:lang w:eastAsia="en-US"/>
        </w:rPr>
        <w:t>в обществе и жизни каждого человека.</w:t>
      </w:r>
    </w:p>
    <w:p w:rsidR="003E6F01" w:rsidRPr="003E6F01" w:rsidRDefault="003E6F01" w:rsidP="003E6F01">
      <w:pPr>
        <w:suppressAutoHyphens w:val="0"/>
        <w:autoSpaceDE w:val="0"/>
        <w:autoSpaceDN w:val="0"/>
        <w:adjustRightInd w:val="0"/>
        <w:ind w:left="360"/>
        <w:jc w:val="both"/>
        <w:rPr>
          <w:rFonts w:eastAsiaTheme="minorHAnsi"/>
          <w:i/>
          <w:lang w:eastAsia="en-US"/>
        </w:rPr>
      </w:pPr>
      <w:r w:rsidRPr="003E6F01">
        <w:rPr>
          <w:rFonts w:eastAsiaTheme="minorHAnsi"/>
          <w:b/>
          <w:bCs/>
          <w:sz w:val="22"/>
          <w:szCs w:val="22"/>
          <w:lang w:eastAsia="en-US"/>
        </w:rPr>
        <w:t>Формирование основ безопасности.</w:t>
      </w:r>
    </w:p>
    <w:p w:rsidR="003E6F01" w:rsidRPr="006835A5" w:rsidRDefault="003E6F01" w:rsidP="00FE101D">
      <w:pPr>
        <w:pStyle w:val="a9"/>
        <w:numPr>
          <w:ilvl w:val="0"/>
          <w:numId w:val="6"/>
        </w:numPr>
        <w:suppressAutoHyphens w:val="0"/>
        <w:autoSpaceDE w:val="0"/>
        <w:autoSpaceDN w:val="0"/>
        <w:adjustRightInd w:val="0"/>
        <w:rPr>
          <w:rFonts w:eastAsiaTheme="minorHAnsi"/>
          <w:i/>
          <w:lang w:eastAsia="en-US"/>
        </w:rPr>
      </w:pPr>
      <w:r w:rsidRPr="006835A5">
        <w:rPr>
          <w:rFonts w:eastAsiaTheme="minorHAnsi"/>
          <w:i/>
          <w:lang w:eastAsia="en-US"/>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3E6F01" w:rsidRPr="006835A5" w:rsidRDefault="003E6F01" w:rsidP="00FE101D">
      <w:pPr>
        <w:pStyle w:val="a9"/>
        <w:numPr>
          <w:ilvl w:val="0"/>
          <w:numId w:val="6"/>
        </w:numPr>
        <w:suppressAutoHyphens w:val="0"/>
        <w:autoSpaceDE w:val="0"/>
        <w:autoSpaceDN w:val="0"/>
        <w:adjustRightInd w:val="0"/>
        <w:rPr>
          <w:rFonts w:eastAsiaTheme="minorHAnsi"/>
          <w:i/>
          <w:lang w:eastAsia="en-US"/>
        </w:rPr>
      </w:pPr>
      <w:r w:rsidRPr="006835A5">
        <w:rPr>
          <w:rFonts w:eastAsiaTheme="minorHAnsi"/>
          <w:i/>
          <w:lang w:eastAsia="en-US"/>
        </w:rPr>
        <w:t>Формирование осторожного и осмотрительного отношения к потенциально опасным для человека и окружающего мира природы ситуациям.</w:t>
      </w:r>
    </w:p>
    <w:p w:rsidR="003E6F01" w:rsidRPr="006835A5" w:rsidRDefault="003E6F01" w:rsidP="00FE101D">
      <w:pPr>
        <w:pStyle w:val="a9"/>
        <w:numPr>
          <w:ilvl w:val="0"/>
          <w:numId w:val="6"/>
        </w:numPr>
        <w:suppressAutoHyphens w:val="0"/>
        <w:autoSpaceDE w:val="0"/>
        <w:autoSpaceDN w:val="0"/>
        <w:adjustRightInd w:val="0"/>
        <w:rPr>
          <w:rFonts w:eastAsiaTheme="minorHAnsi"/>
          <w:i/>
          <w:lang w:eastAsia="en-US"/>
        </w:rPr>
      </w:pPr>
      <w:r w:rsidRPr="006835A5">
        <w:rPr>
          <w:rFonts w:eastAsiaTheme="minorHAnsi"/>
          <w:i/>
          <w:lang w:eastAsia="en-US"/>
        </w:rPr>
        <w:t>Формирование представлений о некоторых типичных опасных ситуациях и способах поведения в них.</w:t>
      </w:r>
    </w:p>
    <w:p w:rsidR="003E6F01" w:rsidRDefault="003E6F01" w:rsidP="00FE101D">
      <w:pPr>
        <w:pStyle w:val="a9"/>
        <w:numPr>
          <w:ilvl w:val="0"/>
          <w:numId w:val="6"/>
        </w:numPr>
        <w:suppressAutoHyphens w:val="0"/>
        <w:autoSpaceDE w:val="0"/>
        <w:autoSpaceDN w:val="0"/>
        <w:adjustRightInd w:val="0"/>
        <w:rPr>
          <w:rFonts w:eastAsiaTheme="minorHAnsi"/>
          <w:i/>
          <w:lang w:eastAsia="en-US"/>
        </w:rPr>
      </w:pPr>
      <w:r w:rsidRPr="006835A5">
        <w:rPr>
          <w:rFonts w:eastAsiaTheme="minorHAnsi"/>
          <w:i/>
          <w:lang w:eastAsia="en-US"/>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B64556" w:rsidRPr="00E813AF" w:rsidRDefault="00B64556" w:rsidP="00B64556">
      <w:pPr>
        <w:pStyle w:val="a9"/>
        <w:suppressAutoHyphens w:val="0"/>
        <w:autoSpaceDE w:val="0"/>
        <w:autoSpaceDN w:val="0"/>
        <w:adjustRightInd w:val="0"/>
        <w:rPr>
          <w:rFonts w:eastAsiaTheme="minorHAnsi"/>
          <w:i/>
          <w:lang w:eastAsia="en-US"/>
        </w:rPr>
      </w:pPr>
    </w:p>
    <w:p w:rsidR="00B64556" w:rsidRPr="00B64556" w:rsidRDefault="00B64556" w:rsidP="00B64556">
      <w:pPr>
        <w:suppressAutoHyphens w:val="0"/>
        <w:autoSpaceDE w:val="0"/>
        <w:autoSpaceDN w:val="0"/>
        <w:adjustRightInd w:val="0"/>
        <w:rPr>
          <w:rFonts w:ascii="Oliver-Bold" w:eastAsiaTheme="minorHAnsi" w:hAnsi="Oliver-Bold" w:cs="Oliver-Bold"/>
          <w:b/>
          <w:bCs/>
          <w:lang w:eastAsia="en-US"/>
        </w:rPr>
      </w:pPr>
      <w:r w:rsidRPr="00B64556">
        <w:rPr>
          <w:rFonts w:ascii="Oliver-Bold" w:eastAsiaTheme="minorHAnsi" w:hAnsi="Oliver-Bold" w:cs="Oliver-Bold"/>
          <w:b/>
          <w:bCs/>
          <w:lang w:eastAsia="en-US"/>
        </w:rPr>
        <w:t>Содержание психолого-педагогической работы</w:t>
      </w:r>
    </w:p>
    <w:p w:rsidR="00E813AF" w:rsidRPr="009E5940" w:rsidRDefault="009E5940" w:rsidP="009E5940">
      <w:pPr>
        <w:suppressAutoHyphens w:val="0"/>
        <w:autoSpaceDE w:val="0"/>
        <w:autoSpaceDN w:val="0"/>
        <w:adjustRightInd w:val="0"/>
        <w:jc w:val="both"/>
        <w:rPr>
          <w:rFonts w:eastAsiaTheme="minorHAnsi"/>
          <w:lang w:eastAsia="en-US"/>
        </w:rPr>
      </w:pPr>
      <w:r w:rsidRPr="009E5940">
        <w:rPr>
          <w:rFonts w:eastAsiaTheme="minorHAnsi"/>
          <w:lang w:eastAsia="en-US"/>
        </w:rPr>
        <w:t xml:space="preserve">     </w:t>
      </w:r>
      <w:r w:rsidR="00E813AF" w:rsidRPr="009E5940">
        <w:rPr>
          <w:rFonts w:eastAsiaTheme="minorHAnsi"/>
          <w:lang w:eastAsia="en-US"/>
        </w:rPr>
        <w:t>Способствовать формированию личностного отношения ребенка к</w:t>
      </w:r>
      <w:r w:rsidRPr="009E5940">
        <w:rPr>
          <w:rFonts w:eastAsiaTheme="minorHAnsi"/>
          <w:lang w:eastAsia="en-US"/>
        </w:rPr>
        <w:t xml:space="preserve"> </w:t>
      </w:r>
      <w:r w:rsidR="00E813AF" w:rsidRPr="009E5940">
        <w:rPr>
          <w:rFonts w:eastAsiaTheme="minorHAnsi"/>
          <w:lang w:eastAsia="en-US"/>
        </w:rPr>
        <w:t>соблюдению (и нарушению) моральных норм: взаимопомощи, сочувствия</w:t>
      </w:r>
      <w:r w:rsidRPr="009E5940">
        <w:rPr>
          <w:rFonts w:eastAsiaTheme="minorHAnsi"/>
          <w:lang w:eastAsia="en-US"/>
        </w:rPr>
        <w:t xml:space="preserve"> </w:t>
      </w:r>
      <w:r w:rsidR="00E813AF" w:rsidRPr="009E5940">
        <w:rPr>
          <w:rFonts w:eastAsiaTheme="minorHAnsi"/>
          <w:lang w:eastAsia="en-US"/>
        </w:rPr>
        <w:t xml:space="preserve">обиженному и несогласия с </w:t>
      </w:r>
      <w:r w:rsidR="00E813AF" w:rsidRPr="009E5940">
        <w:rPr>
          <w:rFonts w:eastAsiaTheme="minorHAnsi"/>
          <w:lang w:eastAsia="en-US"/>
        </w:rPr>
        <w:lastRenderedPageBreak/>
        <w:t>действиями обидчика; одобрения действий</w:t>
      </w:r>
      <w:r w:rsidRPr="009E5940">
        <w:rPr>
          <w:rFonts w:eastAsiaTheme="minorHAnsi"/>
          <w:lang w:eastAsia="en-US"/>
        </w:rPr>
        <w:t xml:space="preserve"> </w:t>
      </w:r>
      <w:r w:rsidR="00E813AF" w:rsidRPr="009E5940">
        <w:rPr>
          <w:rFonts w:eastAsiaTheme="minorHAnsi"/>
          <w:lang w:eastAsia="en-US"/>
        </w:rPr>
        <w:t>того, кто поступил справедливо, уступил по просьбе сверстника (разделил</w:t>
      </w:r>
      <w:r>
        <w:rPr>
          <w:rFonts w:eastAsiaTheme="minorHAnsi"/>
          <w:lang w:eastAsia="en-US"/>
        </w:rPr>
        <w:t xml:space="preserve"> </w:t>
      </w:r>
      <w:r w:rsidR="00E813AF" w:rsidRPr="009E5940">
        <w:rPr>
          <w:rFonts w:eastAsiaTheme="minorHAnsi"/>
          <w:lang w:eastAsia="en-US"/>
        </w:rPr>
        <w:t>кубики поровну).</w:t>
      </w:r>
    </w:p>
    <w:p w:rsidR="00E813AF" w:rsidRPr="009E5940" w:rsidRDefault="009E5940" w:rsidP="009E5940">
      <w:pPr>
        <w:suppressAutoHyphens w:val="0"/>
        <w:autoSpaceDE w:val="0"/>
        <w:autoSpaceDN w:val="0"/>
        <w:adjustRightInd w:val="0"/>
        <w:jc w:val="both"/>
        <w:rPr>
          <w:rFonts w:eastAsiaTheme="minorHAnsi"/>
          <w:lang w:eastAsia="en-US"/>
        </w:rPr>
      </w:pPr>
      <w:r>
        <w:rPr>
          <w:rFonts w:eastAsiaTheme="minorHAnsi"/>
          <w:lang w:eastAsia="en-US"/>
        </w:rPr>
        <w:t xml:space="preserve">     </w:t>
      </w:r>
      <w:r w:rsidR="00E813AF" w:rsidRPr="009E5940">
        <w:rPr>
          <w:rFonts w:eastAsiaTheme="minorHAnsi"/>
          <w:lang w:eastAsia="en-US"/>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w:t>
      </w:r>
      <w:r>
        <w:rPr>
          <w:rFonts w:eastAsiaTheme="minorHAnsi"/>
          <w:lang w:eastAsia="en-US"/>
        </w:rPr>
        <w:t xml:space="preserve"> </w:t>
      </w:r>
      <w:r w:rsidR="00E813AF" w:rsidRPr="009E5940">
        <w:rPr>
          <w:rFonts w:eastAsiaTheme="minorHAnsi"/>
          <w:lang w:eastAsia="en-US"/>
        </w:rPr>
        <w:t>он хороший, что его любят и пр.).</w:t>
      </w:r>
    </w:p>
    <w:p w:rsidR="00E813AF" w:rsidRPr="009E5940" w:rsidRDefault="009E5940" w:rsidP="009E5940">
      <w:pPr>
        <w:suppressAutoHyphens w:val="0"/>
        <w:autoSpaceDE w:val="0"/>
        <w:autoSpaceDN w:val="0"/>
        <w:adjustRightInd w:val="0"/>
        <w:jc w:val="both"/>
        <w:rPr>
          <w:rFonts w:eastAsiaTheme="minorHAnsi"/>
          <w:lang w:eastAsia="en-US"/>
        </w:rPr>
      </w:pPr>
      <w:r>
        <w:rPr>
          <w:rFonts w:eastAsiaTheme="minorHAnsi"/>
          <w:lang w:eastAsia="en-US"/>
        </w:rPr>
        <w:t xml:space="preserve">     </w:t>
      </w:r>
      <w:r w:rsidR="00E813AF" w:rsidRPr="009E5940">
        <w:rPr>
          <w:rFonts w:eastAsiaTheme="minorHAnsi"/>
          <w:lang w:eastAsia="en-US"/>
        </w:rPr>
        <w:t>Учить коллективным играм, правилам добрых взаимоотношений.</w:t>
      </w:r>
    </w:p>
    <w:p w:rsidR="00E813AF" w:rsidRPr="009E5940" w:rsidRDefault="009E5940" w:rsidP="009E5940">
      <w:pPr>
        <w:suppressAutoHyphens w:val="0"/>
        <w:autoSpaceDE w:val="0"/>
        <w:autoSpaceDN w:val="0"/>
        <w:adjustRightInd w:val="0"/>
        <w:jc w:val="both"/>
        <w:rPr>
          <w:rFonts w:eastAsiaTheme="minorHAnsi"/>
          <w:lang w:eastAsia="en-US"/>
        </w:rPr>
      </w:pPr>
      <w:r>
        <w:rPr>
          <w:rFonts w:eastAsiaTheme="minorHAnsi"/>
          <w:lang w:eastAsia="en-US"/>
        </w:rPr>
        <w:t xml:space="preserve">     </w:t>
      </w:r>
      <w:r w:rsidR="00E813AF" w:rsidRPr="009E5940">
        <w:rPr>
          <w:rFonts w:eastAsiaTheme="minorHAnsi"/>
          <w:lang w:eastAsia="en-US"/>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E813AF" w:rsidRDefault="009E5940" w:rsidP="009E5940">
      <w:pPr>
        <w:suppressAutoHyphens w:val="0"/>
        <w:autoSpaceDE w:val="0"/>
        <w:autoSpaceDN w:val="0"/>
        <w:adjustRightInd w:val="0"/>
        <w:jc w:val="both"/>
        <w:rPr>
          <w:rFonts w:eastAsiaTheme="minorHAnsi"/>
          <w:lang w:eastAsia="en-US"/>
        </w:rPr>
      </w:pPr>
      <w:r>
        <w:rPr>
          <w:rFonts w:eastAsiaTheme="minorHAnsi"/>
          <w:lang w:eastAsia="en-US"/>
        </w:rPr>
        <w:t xml:space="preserve">     </w:t>
      </w:r>
      <w:r w:rsidR="00E813AF" w:rsidRPr="009E5940">
        <w:rPr>
          <w:rFonts w:eastAsiaTheme="minorHAnsi"/>
          <w:lang w:eastAsia="en-US"/>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9E5940" w:rsidRPr="009E5940" w:rsidRDefault="009E5940" w:rsidP="009E5940">
      <w:pPr>
        <w:suppressAutoHyphens w:val="0"/>
        <w:autoSpaceDE w:val="0"/>
        <w:autoSpaceDN w:val="0"/>
        <w:adjustRightInd w:val="0"/>
        <w:jc w:val="both"/>
        <w:rPr>
          <w:rFonts w:eastAsiaTheme="minorHAnsi"/>
          <w:lang w:eastAsia="en-US"/>
        </w:rPr>
      </w:pPr>
    </w:p>
    <w:p w:rsidR="00E813AF" w:rsidRPr="009E5940" w:rsidRDefault="00E813AF" w:rsidP="006D0DC1">
      <w:pPr>
        <w:suppressAutoHyphens w:val="0"/>
        <w:autoSpaceDE w:val="0"/>
        <w:autoSpaceDN w:val="0"/>
        <w:adjustRightInd w:val="0"/>
        <w:jc w:val="both"/>
        <w:rPr>
          <w:rFonts w:eastAsiaTheme="minorHAnsi"/>
          <w:b/>
          <w:lang w:eastAsia="en-US"/>
        </w:rPr>
      </w:pPr>
      <w:r w:rsidRPr="009E5940">
        <w:rPr>
          <w:rFonts w:eastAsiaTheme="minorHAnsi"/>
          <w:b/>
          <w:lang w:eastAsia="en-US"/>
        </w:rPr>
        <w:t>Ребенок в семье и сообществе, патриотическое воспитание</w:t>
      </w:r>
    </w:p>
    <w:p w:rsidR="00E813AF" w:rsidRPr="009E5940" w:rsidRDefault="00E813AF" w:rsidP="006D0DC1">
      <w:pPr>
        <w:suppressAutoHyphens w:val="0"/>
        <w:autoSpaceDE w:val="0"/>
        <w:autoSpaceDN w:val="0"/>
        <w:adjustRightInd w:val="0"/>
        <w:jc w:val="both"/>
        <w:rPr>
          <w:rFonts w:eastAsiaTheme="minorHAnsi"/>
          <w:lang w:eastAsia="en-US"/>
        </w:rPr>
      </w:pPr>
      <w:r w:rsidRPr="009E5940">
        <w:rPr>
          <w:rFonts w:eastAsiaTheme="minorHAnsi"/>
          <w:b/>
          <w:bCs/>
          <w:lang w:eastAsia="en-US"/>
        </w:rPr>
        <w:t xml:space="preserve">Образ Я. </w:t>
      </w:r>
      <w:r w:rsidRPr="009E5940">
        <w:rPr>
          <w:rFonts w:eastAsiaTheme="minorHAnsi"/>
          <w:lang w:eastAsia="en-US"/>
        </w:rPr>
        <w:t>Формировать представления о росте и развитии ребенка,</w:t>
      </w:r>
      <w:r w:rsidR="009E5940">
        <w:rPr>
          <w:rFonts w:eastAsiaTheme="minorHAnsi"/>
          <w:lang w:eastAsia="en-US"/>
        </w:rPr>
        <w:t xml:space="preserve"> </w:t>
      </w:r>
      <w:r w:rsidRPr="009E5940">
        <w:rPr>
          <w:rFonts w:eastAsiaTheme="minorHAnsi"/>
          <w:lang w:eastAsia="en-US"/>
        </w:rPr>
        <w:t>его прошлом, настоящем и будущем («я был маленьким, я расту, я буду</w:t>
      </w:r>
      <w:r w:rsidR="009E5940">
        <w:rPr>
          <w:rFonts w:eastAsiaTheme="minorHAnsi"/>
          <w:lang w:eastAsia="en-US"/>
        </w:rPr>
        <w:t xml:space="preserve"> </w:t>
      </w:r>
      <w:r w:rsidRPr="009E5940">
        <w:rPr>
          <w:rFonts w:eastAsiaTheme="minorHAnsi"/>
          <w:lang w:eastAsia="en-US"/>
        </w:rPr>
        <w:t>взрослым»). Формировать первичные представления детей об их правах</w:t>
      </w:r>
      <w:r w:rsidR="009E5940">
        <w:rPr>
          <w:rFonts w:eastAsiaTheme="minorHAnsi"/>
          <w:lang w:eastAsia="en-US"/>
        </w:rPr>
        <w:t xml:space="preserve"> </w:t>
      </w:r>
      <w:r w:rsidRPr="009E5940">
        <w:rPr>
          <w:rFonts w:eastAsiaTheme="minorHAnsi"/>
          <w:lang w:eastAsia="en-US"/>
        </w:rPr>
        <w:t>(на игру, доброжелательное отношение, новые знания и др.) и обязанностях в группе детского сада, дома, на улице, на природе (самостоятельно</w:t>
      </w:r>
      <w:r w:rsidR="009E5940">
        <w:rPr>
          <w:rFonts w:eastAsiaTheme="minorHAnsi"/>
          <w:lang w:eastAsia="en-US"/>
        </w:rPr>
        <w:t xml:space="preserve"> </w:t>
      </w:r>
      <w:r w:rsidRPr="009E5940">
        <w:rPr>
          <w:rFonts w:eastAsiaTheme="minorHAnsi"/>
          <w:lang w:eastAsia="en-US"/>
        </w:rPr>
        <w:t>кушать, одеваться, убирать игрушки и др.). Формировать у каждого ребенка уверенность в том, что он хороший, что его любят.</w:t>
      </w:r>
    </w:p>
    <w:p w:rsidR="009E5940" w:rsidRPr="009E5940" w:rsidRDefault="009E5940" w:rsidP="006D0DC1">
      <w:pPr>
        <w:suppressAutoHyphens w:val="0"/>
        <w:autoSpaceDE w:val="0"/>
        <w:autoSpaceDN w:val="0"/>
        <w:adjustRightInd w:val="0"/>
        <w:jc w:val="both"/>
        <w:rPr>
          <w:rFonts w:eastAsiaTheme="minorHAnsi"/>
          <w:lang w:eastAsia="en-US"/>
        </w:rPr>
      </w:pPr>
      <w:r>
        <w:rPr>
          <w:rFonts w:eastAsiaTheme="minorHAnsi"/>
          <w:lang w:eastAsia="en-US"/>
        </w:rPr>
        <w:t xml:space="preserve">     </w:t>
      </w:r>
      <w:r w:rsidR="00E813AF" w:rsidRPr="009E5940">
        <w:rPr>
          <w:rFonts w:eastAsiaTheme="minorHAnsi"/>
          <w:lang w:eastAsia="en-US"/>
        </w:rPr>
        <w:t xml:space="preserve">Формировать первичные </w:t>
      </w:r>
      <w:proofErr w:type="spellStart"/>
      <w:r w:rsidR="00E813AF" w:rsidRPr="009E5940">
        <w:rPr>
          <w:rFonts w:eastAsiaTheme="minorHAnsi"/>
          <w:lang w:eastAsia="en-US"/>
        </w:rPr>
        <w:t>гендерные</w:t>
      </w:r>
      <w:proofErr w:type="spellEnd"/>
      <w:r w:rsidR="00E813AF" w:rsidRPr="009E5940">
        <w:rPr>
          <w:rFonts w:eastAsiaTheme="minorHAnsi"/>
          <w:lang w:eastAsia="en-US"/>
        </w:rPr>
        <w:t xml:space="preserve"> представления (мальчики сильные, смелые; девочки нежные, женственные).</w:t>
      </w:r>
    </w:p>
    <w:p w:rsidR="00E813AF" w:rsidRPr="009E5940" w:rsidRDefault="00E813AF" w:rsidP="006D0DC1">
      <w:pPr>
        <w:suppressAutoHyphens w:val="0"/>
        <w:autoSpaceDE w:val="0"/>
        <w:autoSpaceDN w:val="0"/>
        <w:adjustRightInd w:val="0"/>
        <w:jc w:val="both"/>
        <w:rPr>
          <w:rFonts w:eastAsiaTheme="minorHAnsi"/>
          <w:lang w:eastAsia="en-US"/>
        </w:rPr>
      </w:pPr>
      <w:r w:rsidRPr="009E5940">
        <w:rPr>
          <w:rFonts w:eastAsiaTheme="minorHAnsi"/>
          <w:b/>
          <w:bCs/>
          <w:lang w:eastAsia="en-US"/>
        </w:rPr>
        <w:t xml:space="preserve">Семья. </w:t>
      </w:r>
      <w:r w:rsidRPr="009E5940">
        <w:rPr>
          <w:rFonts w:eastAsiaTheme="minorHAnsi"/>
          <w:lang w:eastAsia="en-US"/>
        </w:rPr>
        <w:t>Углублять представления детей о семье, ее членах. Дать первоначальные представления о родственных отношениях (сын, мама, папа,</w:t>
      </w:r>
      <w:r w:rsidR="009E5940">
        <w:rPr>
          <w:rFonts w:eastAsiaTheme="minorHAnsi"/>
          <w:lang w:eastAsia="en-US"/>
        </w:rPr>
        <w:t xml:space="preserve"> </w:t>
      </w:r>
      <w:r w:rsidRPr="009E5940">
        <w:rPr>
          <w:rFonts w:eastAsiaTheme="minorHAnsi"/>
          <w:lang w:eastAsia="en-US"/>
        </w:rPr>
        <w:t>дочь и т. д.).</w:t>
      </w:r>
    </w:p>
    <w:p w:rsidR="009E5940" w:rsidRPr="009E5940" w:rsidRDefault="009E5940" w:rsidP="006D0DC1">
      <w:pPr>
        <w:suppressAutoHyphens w:val="0"/>
        <w:autoSpaceDE w:val="0"/>
        <w:autoSpaceDN w:val="0"/>
        <w:adjustRightInd w:val="0"/>
        <w:jc w:val="both"/>
        <w:rPr>
          <w:rFonts w:eastAsiaTheme="minorHAnsi"/>
          <w:lang w:eastAsia="en-US"/>
        </w:rPr>
      </w:pPr>
      <w:r>
        <w:rPr>
          <w:rFonts w:eastAsiaTheme="minorHAnsi"/>
          <w:lang w:eastAsia="en-US"/>
        </w:rPr>
        <w:t xml:space="preserve">     </w:t>
      </w:r>
      <w:r w:rsidR="00E813AF" w:rsidRPr="009E5940">
        <w:rPr>
          <w:rFonts w:eastAsiaTheme="minorHAnsi"/>
          <w:lang w:eastAsia="en-US"/>
        </w:rPr>
        <w:t>Интересоваться тем, какие обязанности по дому есть у ребенка (убирать игрушки, помогать накрывать на стол и т. п.).</w:t>
      </w:r>
    </w:p>
    <w:p w:rsidR="00E813AF" w:rsidRPr="009E5940" w:rsidRDefault="00E813AF" w:rsidP="006D0DC1">
      <w:pPr>
        <w:suppressAutoHyphens w:val="0"/>
        <w:autoSpaceDE w:val="0"/>
        <w:autoSpaceDN w:val="0"/>
        <w:adjustRightInd w:val="0"/>
        <w:jc w:val="both"/>
        <w:rPr>
          <w:rFonts w:eastAsiaTheme="minorHAnsi"/>
          <w:lang w:eastAsia="en-US"/>
        </w:rPr>
      </w:pPr>
      <w:r w:rsidRPr="009E5940">
        <w:rPr>
          <w:rFonts w:eastAsiaTheme="minorHAnsi"/>
          <w:b/>
          <w:bCs/>
          <w:lang w:eastAsia="en-US"/>
        </w:rPr>
        <w:t xml:space="preserve">Детский сад. </w:t>
      </w:r>
      <w:r w:rsidRPr="009E5940">
        <w:rPr>
          <w:rFonts w:eastAsiaTheme="minorHAnsi"/>
          <w:lang w:eastAsia="en-US"/>
        </w:rPr>
        <w:t>Продолжать знакомить детей с детским садом и его</w:t>
      </w:r>
      <w:r w:rsidR="009E5940">
        <w:rPr>
          <w:rFonts w:eastAsiaTheme="minorHAnsi"/>
          <w:lang w:eastAsia="en-US"/>
        </w:rPr>
        <w:t xml:space="preserve"> </w:t>
      </w:r>
      <w:r w:rsidRPr="009E5940">
        <w:rPr>
          <w:rFonts w:eastAsiaTheme="minorHAnsi"/>
          <w:lang w:eastAsia="en-US"/>
        </w:rPr>
        <w:t>сотрудниками. Совершенствовать умение свободно ориентироваться в</w:t>
      </w:r>
      <w:r w:rsidR="009E5940">
        <w:rPr>
          <w:rFonts w:eastAsiaTheme="minorHAnsi"/>
          <w:lang w:eastAsia="en-US"/>
        </w:rPr>
        <w:t xml:space="preserve"> </w:t>
      </w:r>
      <w:r w:rsidRPr="009E5940">
        <w:rPr>
          <w:rFonts w:eastAsiaTheme="minorHAnsi"/>
          <w:lang w:eastAsia="en-US"/>
        </w:rPr>
        <w:t>помещениях детского сада. Закреплять навыки бережного отношения к</w:t>
      </w:r>
      <w:r w:rsidR="009E5940">
        <w:rPr>
          <w:rFonts w:eastAsiaTheme="minorHAnsi"/>
          <w:lang w:eastAsia="en-US"/>
        </w:rPr>
        <w:t xml:space="preserve"> </w:t>
      </w:r>
      <w:r w:rsidRPr="009E5940">
        <w:rPr>
          <w:rFonts w:eastAsiaTheme="minorHAnsi"/>
          <w:lang w:eastAsia="en-US"/>
        </w:rPr>
        <w:t>вещам, учить использовать их по назначению, ставить на место.</w:t>
      </w:r>
    </w:p>
    <w:p w:rsidR="009E5940" w:rsidRPr="009E5940" w:rsidRDefault="009E5940" w:rsidP="006D0DC1">
      <w:pPr>
        <w:suppressAutoHyphens w:val="0"/>
        <w:autoSpaceDE w:val="0"/>
        <w:autoSpaceDN w:val="0"/>
        <w:adjustRightInd w:val="0"/>
        <w:jc w:val="both"/>
        <w:rPr>
          <w:rFonts w:eastAsiaTheme="minorHAnsi"/>
          <w:lang w:eastAsia="en-US"/>
        </w:rPr>
      </w:pPr>
      <w:r>
        <w:rPr>
          <w:rFonts w:eastAsiaTheme="minorHAnsi"/>
          <w:lang w:eastAsia="en-US"/>
        </w:rPr>
        <w:t xml:space="preserve">      </w:t>
      </w:r>
      <w:r w:rsidR="00E813AF" w:rsidRPr="009E5940">
        <w:rPr>
          <w:rFonts w:eastAsiaTheme="minorHAnsi"/>
          <w:lang w:eastAsia="en-US"/>
        </w:rPr>
        <w:t>Знакомить с традициями детского сада. Закреплять представления</w:t>
      </w:r>
      <w:r>
        <w:rPr>
          <w:rFonts w:eastAsiaTheme="minorHAnsi"/>
          <w:lang w:eastAsia="en-US"/>
        </w:rPr>
        <w:t xml:space="preserve"> </w:t>
      </w:r>
      <w:r w:rsidR="00E813AF" w:rsidRPr="009E5940">
        <w:rPr>
          <w:rFonts w:eastAsiaTheme="minorHAnsi"/>
          <w:lang w:eastAsia="en-US"/>
        </w:rPr>
        <w:t>ребенка о себе как о члене коллектива, развивать чувство общности с</w:t>
      </w:r>
      <w:r>
        <w:rPr>
          <w:rFonts w:eastAsiaTheme="minorHAnsi"/>
          <w:lang w:eastAsia="en-US"/>
        </w:rPr>
        <w:t xml:space="preserve"> </w:t>
      </w:r>
      <w:r w:rsidR="00E813AF" w:rsidRPr="009E5940">
        <w:rPr>
          <w:rFonts w:eastAsiaTheme="minorHAnsi"/>
          <w:lang w:eastAsia="en-US"/>
        </w:rPr>
        <w:t>другими детьми. Формировать умение замечать изменения в оформлении группы и зала, участка детского сада (как красиво смотрятся яркие,</w:t>
      </w:r>
      <w:r>
        <w:rPr>
          <w:rFonts w:eastAsiaTheme="minorHAnsi"/>
          <w:lang w:eastAsia="en-US"/>
        </w:rPr>
        <w:t xml:space="preserve"> </w:t>
      </w:r>
      <w:r w:rsidR="00E813AF" w:rsidRPr="009E5940">
        <w:rPr>
          <w:rFonts w:eastAsiaTheme="minorHAnsi"/>
          <w:lang w:eastAsia="en-US"/>
        </w:rPr>
        <w:t>нарядные игрушки, рисунки детей и т. п.). Привлекать к обсуждению и</w:t>
      </w:r>
      <w:r>
        <w:rPr>
          <w:rFonts w:eastAsiaTheme="minorHAnsi"/>
          <w:lang w:eastAsia="en-US"/>
        </w:rPr>
        <w:t xml:space="preserve"> </w:t>
      </w:r>
      <w:r w:rsidR="00E813AF" w:rsidRPr="009E5940">
        <w:rPr>
          <w:rFonts w:eastAsiaTheme="minorHAnsi"/>
          <w:lang w:eastAsia="en-US"/>
        </w:rPr>
        <w:t>посильному участию в оформлении группы, к созданию ее символики</w:t>
      </w:r>
      <w:r>
        <w:rPr>
          <w:rFonts w:eastAsiaTheme="minorHAnsi"/>
          <w:lang w:eastAsia="en-US"/>
        </w:rPr>
        <w:t xml:space="preserve"> </w:t>
      </w:r>
      <w:r w:rsidR="00E813AF" w:rsidRPr="009E5940">
        <w:rPr>
          <w:rFonts w:eastAsiaTheme="minorHAnsi"/>
          <w:lang w:eastAsia="en-US"/>
        </w:rPr>
        <w:t>и традиций.</w:t>
      </w:r>
    </w:p>
    <w:p w:rsidR="00E813AF" w:rsidRPr="009E5940" w:rsidRDefault="00E813AF" w:rsidP="006D0DC1">
      <w:pPr>
        <w:suppressAutoHyphens w:val="0"/>
        <w:autoSpaceDE w:val="0"/>
        <w:autoSpaceDN w:val="0"/>
        <w:adjustRightInd w:val="0"/>
        <w:jc w:val="both"/>
        <w:rPr>
          <w:rFonts w:eastAsiaTheme="minorHAnsi"/>
          <w:lang w:eastAsia="en-US"/>
        </w:rPr>
      </w:pPr>
      <w:r w:rsidRPr="009E5940">
        <w:rPr>
          <w:rFonts w:eastAsiaTheme="minorHAnsi"/>
          <w:b/>
          <w:bCs/>
          <w:lang w:eastAsia="en-US"/>
        </w:rPr>
        <w:t xml:space="preserve">Родная страна. </w:t>
      </w:r>
      <w:r w:rsidRPr="009E5940">
        <w:rPr>
          <w:rFonts w:eastAsiaTheme="minorHAnsi"/>
          <w:lang w:eastAsia="en-US"/>
        </w:rPr>
        <w:t>Продолжать воспитывать любовь к родному краю;</w:t>
      </w:r>
      <w:r w:rsidR="009E5940">
        <w:rPr>
          <w:rFonts w:eastAsiaTheme="minorHAnsi"/>
          <w:lang w:eastAsia="en-US"/>
        </w:rPr>
        <w:t xml:space="preserve"> </w:t>
      </w:r>
      <w:r w:rsidRPr="009E5940">
        <w:rPr>
          <w:rFonts w:eastAsiaTheme="minorHAnsi"/>
          <w:lang w:eastAsia="en-US"/>
        </w:rPr>
        <w:t>рассказывать детям о самых красивых местах родного города (поселка),</w:t>
      </w:r>
      <w:r w:rsidR="009E5940">
        <w:rPr>
          <w:rFonts w:eastAsiaTheme="minorHAnsi"/>
          <w:lang w:eastAsia="en-US"/>
        </w:rPr>
        <w:t xml:space="preserve"> </w:t>
      </w:r>
      <w:r w:rsidRPr="009E5940">
        <w:rPr>
          <w:rFonts w:eastAsiaTheme="minorHAnsi"/>
          <w:lang w:eastAsia="en-US"/>
        </w:rPr>
        <w:t>его достопримечательностях.</w:t>
      </w:r>
    </w:p>
    <w:p w:rsidR="00E813AF" w:rsidRPr="009E5940" w:rsidRDefault="009E5940" w:rsidP="006D0DC1">
      <w:pPr>
        <w:suppressAutoHyphens w:val="0"/>
        <w:autoSpaceDE w:val="0"/>
        <w:autoSpaceDN w:val="0"/>
        <w:adjustRightInd w:val="0"/>
        <w:jc w:val="both"/>
        <w:rPr>
          <w:rFonts w:eastAsiaTheme="minorHAnsi"/>
          <w:lang w:eastAsia="en-US"/>
        </w:rPr>
      </w:pPr>
      <w:r>
        <w:rPr>
          <w:rFonts w:eastAsiaTheme="minorHAnsi"/>
          <w:lang w:eastAsia="en-US"/>
        </w:rPr>
        <w:t xml:space="preserve">     </w:t>
      </w:r>
      <w:r w:rsidR="00E813AF" w:rsidRPr="009E5940">
        <w:rPr>
          <w:rFonts w:eastAsiaTheme="minorHAnsi"/>
          <w:lang w:eastAsia="en-US"/>
        </w:rPr>
        <w:t>Дать детям доступные их пониманию представления о государственных праздниках.</w:t>
      </w:r>
    </w:p>
    <w:p w:rsidR="00E813AF" w:rsidRPr="009E5940" w:rsidRDefault="009E5940" w:rsidP="006D0DC1">
      <w:pPr>
        <w:suppressAutoHyphens w:val="0"/>
        <w:autoSpaceDE w:val="0"/>
        <w:autoSpaceDN w:val="0"/>
        <w:adjustRightInd w:val="0"/>
        <w:jc w:val="both"/>
        <w:rPr>
          <w:rFonts w:eastAsiaTheme="minorHAnsi"/>
          <w:lang w:eastAsia="en-US"/>
        </w:rPr>
      </w:pPr>
      <w:r>
        <w:rPr>
          <w:rFonts w:eastAsiaTheme="minorHAnsi"/>
          <w:lang w:eastAsia="en-US"/>
        </w:rPr>
        <w:t xml:space="preserve">     </w:t>
      </w:r>
      <w:r w:rsidR="00E813AF" w:rsidRPr="009E5940">
        <w:rPr>
          <w:rFonts w:eastAsiaTheme="minorHAnsi"/>
          <w:lang w:eastAsia="en-US"/>
        </w:rPr>
        <w:t xml:space="preserve">Рассказывать о Российской армии, о воинах, которые охраняют </w:t>
      </w:r>
      <w:proofErr w:type="gramStart"/>
      <w:r w:rsidR="00E813AF" w:rsidRPr="009E5940">
        <w:rPr>
          <w:rFonts w:eastAsiaTheme="minorHAnsi"/>
          <w:lang w:eastAsia="en-US"/>
        </w:rPr>
        <w:t>нашу</w:t>
      </w:r>
      <w:proofErr w:type="gramEnd"/>
    </w:p>
    <w:p w:rsidR="009E5940" w:rsidRPr="009E5940" w:rsidRDefault="009E5940" w:rsidP="006D0DC1">
      <w:pPr>
        <w:suppressAutoHyphens w:val="0"/>
        <w:autoSpaceDE w:val="0"/>
        <w:autoSpaceDN w:val="0"/>
        <w:adjustRightInd w:val="0"/>
        <w:jc w:val="both"/>
        <w:rPr>
          <w:rFonts w:eastAsiaTheme="minorHAnsi"/>
          <w:lang w:eastAsia="en-US"/>
        </w:rPr>
      </w:pPr>
      <w:r>
        <w:rPr>
          <w:rFonts w:eastAsiaTheme="minorHAnsi"/>
          <w:lang w:eastAsia="en-US"/>
        </w:rPr>
        <w:t xml:space="preserve">     </w:t>
      </w:r>
      <w:r w:rsidR="00E813AF" w:rsidRPr="009E5940">
        <w:rPr>
          <w:rFonts w:eastAsiaTheme="minorHAnsi"/>
          <w:lang w:eastAsia="en-US"/>
        </w:rPr>
        <w:t>Родину (пограничники, моряки, летчики).</w:t>
      </w:r>
    </w:p>
    <w:p w:rsidR="00C13CA2" w:rsidRPr="00C13CA2" w:rsidRDefault="00C13CA2" w:rsidP="006D0DC1">
      <w:pPr>
        <w:suppressAutoHyphens w:val="0"/>
        <w:autoSpaceDE w:val="0"/>
        <w:autoSpaceDN w:val="0"/>
        <w:adjustRightInd w:val="0"/>
        <w:jc w:val="both"/>
        <w:rPr>
          <w:rFonts w:eastAsiaTheme="minorHAnsi"/>
          <w:lang w:eastAsia="en-US"/>
        </w:rPr>
      </w:pPr>
      <w:r w:rsidRPr="00C13CA2">
        <w:rPr>
          <w:rFonts w:eastAsiaTheme="minorHAnsi"/>
          <w:b/>
          <w:bCs/>
          <w:lang w:eastAsia="en-US"/>
        </w:rPr>
        <w:t xml:space="preserve">Культурно-гигиенические навыки. </w:t>
      </w:r>
      <w:r w:rsidRPr="00C13CA2">
        <w:rPr>
          <w:rFonts w:eastAsiaTheme="minorHAnsi"/>
          <w:lang w:eastAsia="en-US"/>
        </w:rPr>
        <w:t>Продолжать воспитывать у детей</w:t>
      </w:r>
      <w:r>
        <w:rPr>
          <w:rFonts w:eastAsiaTheme="minorHAnsi"/>
          <w:lang w:eastAsia="en-US"/>
        </w:rPr>
        <w:t xml:space="preserve"> </w:t>
      </w:r>
      <w:r w:rsidRPr="00C13CA2">
        <w:rPr>
          <w:rFonts w:eastAsiaTheme="minorHAnsi"/>
          <w:lang w:eastAsia="en-US"/>
        </w:rPr>
        <w:t>опрятность, привычку следить за своим внешним видом.</w:t>
      </w:r>
    </w:p>
    <w:p w:rsidR="00C13CA2" w:rsidRPr="00C13CA2" w:rsidRDefault="00C13CA2" w:rsidP="006D0DC1">
      <w:pPr>
        <w:suppressAutoHyphens w:val="0"/>
        <w:autoSpaceDE w:val="0"/>
        <w:autoSpaceDN w:val="0"/>
        <w:adjustRightInd w:val="0"/>
        <w:jc w:val="both"/>
        <w:rPr>
          <w:rFonts w:eastAsiaTheme="minorHAnsi"/>
          <w:lang w:eastAsia="en-US"/>
        </w:rPr>
      </w:pPr>
      <w:r w:rsidRPr="00C13CA2">
        <w:rPr>
          <w:rFonts w:eastAsiaTheme="minorHAnsi"/>
          <w:lang w:eastAsia="en-US"/>
        </w:rPr>
        <w:t>Воспитывать привычку самостоятельно умываться, мыть руки с мылом перед едой, по мере загрязнения, после пользования туалетом.</w:t>
      </w:r>
    </w:p>
    <w:p w:rsidR="00C13CA2" w:rsidRPr="00C13CA2" w:rsidRDefault="00C13CA2" w:rsidP="006D0DC1">
      <w:pPr>
        <w:suppressAutoHyphens w:val="0"/>
        <w:autoSpaceDE w:val="0"/>
        <w:autoSpaceDN w:val="0"/>
        <w:adjustRightInd w:val="0"/>
        <w:jc w:val="both"/>
        <w:rPr>
          <w:rFonts w:eastAsiaTheme="minorHAnsi"/>
          <w:lang w:eastAsia="en-US"/>
        </w:rPr>
      </w:pPr>
      <w:r w:rsidRPr="00C13CA2">
        <w:rPr>
          <w:rFonts w:eastAsiaTheme="minorHAnsi"/>
          <w:lang w:eastAsia="en-US"/>
        </w:rPr>
        <w:t>Закреплять умение пользоваться расческой, носовым платком; при</w:t>
      </w:r>
      <w:r>
        <w:rPr>
          <w:rFonts w:eastAsiaTheme="minorHAnsi"/>
          <w:lang w:eastAsia="en-US"/>
        </w:rPr>
        <w:t xml:space="preserve"> </w:t>
      </w:r>
      <w:r w:rsidRPr="00C13CA2">
        <w:rPr>
          <w:rFonts w:eastAsiaTheme="minorHAnsi"/>
          <w:lang w:eastAsia="en-US"/>
        </w:rPr>
        <w:t>кашле и чихании отворачиваться, прикрывать рот и нос носовым платком.</w:t>
      </w:r>
    </w:p>
    <w:p w:rsidR="00C13CA2" w:rsidRPr="00C13CA2" w:rsidRDefault="00234727" w:rsidP="006D0DC1">
      <w:pPr>
        <w:suppressAutoHyphens w:val="0"/>
        <w:autoSpaceDE w:val="0"/>
        <w:autoSpaceDN w:val="0"/>
        <w:adjustRightInd w:val="0"/>
        <w:jc w:val="both"/>
        <w:rPr>
          <w:rFonts w:eastAsiaTheme="minorHAnsi"/>
          <w:lang w:eastAsia="en-US"/>
        </w:rPr>
      </w:pPr>
      <w:r>
        <w:rPr>
          <w:rFonts w:eastAsiaTheme="minorHAnsi"/>
          <w:lang w:eastAsia="en-US"/>
        </w:rPr>
        <w:t xml:space="preserve">      </w:t>
      </w:r>
      <w:r w:rsidR="00C13CA2" w:rsidRPr="00C13CA2">
        <w:rPr>
          <w:rFonts w:eastAsiaTheme="minorHAnsi"/>
          <w:lang w:eastAsia="en-US"/>
        </w:rPr>
        <w:t>Совершенствовать навыки аккуратного приема пищи: умение брать пищу</w:t>
      </w:r>
      <w:r w:rsidR="00C13CA2">
        <w:rPr>
          <w:rFonts w:eastAsiaTheme="minorHAnsi"/>
          <w:lang w:eastAsia="en-US"/>
        </w:rPr>
        <w:t xml:space="preserve"> </w:t>
      </w:r>
      <w:r w:rsidR="00C13CA2" w:rsidRPr="00C13CA2">
        <w:rPr>
          <w:rFonts w:eastAsiaTheme="minorHAnsi"/>
          <w:lang w:eastAsia="en-US"/>
        </w:rPr>
        <w:t>понемногу, хорошо пережевывать, есть бесшумно, правильно пользоваться</w:t>
      </w:r>
      <w:r w:rsidR="00C13CA2">
        <w:rPr>
          <w:rFonts w:eastAsiaTheme="minorHAnsi"/>
          <w:lang w:eastAsia="en-US"/>
        </w:rPr>
        <w:t xml:space="preserve"> </w:t>
      </w:r>
      <w:r w:rsidR="00C13CA2" w:rsidRPr="00C13CA2">
        <w:rPr>
          <w:rFonts w:eastAsiaTheme="minorHAnsi"/>
          <w:lang w:eastAsia="en-US"/>
        </w:rPr>
        <w:t>столовыми приборами (ложка, вилка), салфеткой, полоскать рот после еды.</w:t>
      </w:r>
    </w:p>
    <w:p w:rsidR="00C13CA2" w:rsidRPr="00C13CA2" w:rsidRDefault="00C13CA2" w:rsidP="006D0DC1">
      <w:pPr>
        <w:suppressAutoHyphens w:val="0"/>
        <w:autoSpaceDE w:val="0"/>
        <w:autoSpaceDN w:val="0"/>
        <w:adjustRightInd w:val="0"/>
        <w:jc w:val="both"/>
        <w:rPr>
          <w:rFonts w:eastAsiaTheme="minorHAnsi"/>
          <w:lang w:eastAsia="en-US"/>
        </w:rPr>
      </w:pPr>
      <w:r w:rsidRPr="00C13CA2">
        <w:rPr>
          <w:rFonts w:eastAsiaTheme="minorHAnsi"/>
          <w:b/>
          <w:bCs/>
          <w:lang w:eastAsia="en-US"/>
        </w:rPr>
        <w:t xml:space="preserve">Самообслуживание. </w:t>
      </w:r>
      <w:r w:rsidRPr="00C13CA2">
        <w:rPr>
          <w:rFonts w:eastAsiaTheme="minorHAnsi"/>
          <w:lang w:eastAsia="en-US"/>
        </w:rPr>
        <w:t xml:space="preserve">Совершенствовать умение самостоятельно одеваться, раздеваться. </w:t>
      </w:r>
      <w:r w:rsidR="00234727">
        <w:rPr>
          <w:rFonts w:eastAsiaTheme="minorHAnsi"/>
          <w:lang w:eastAsia="en-US"/>
        </w:rPr>
        <w:t xml:space="preserve">       </w:t>
      </w:r>
      <w:r w:rsidRPr="00C13CA2">
        <w:rPr>
          <w:rFonts w:eastAsiaTheme="minorHAnsi"/>
          <w:lang w:eastAsia="en-US"/>
        </w:rPr>
        <w:t>Приучать аккуратно</w:t>
      </w:r>
      <w:r w:rsidR="009E5940">
        <w:rPr>
          <w:rFonts w:eastAsiaTheme="minorHAnsi"/>
          <w:lang w:eastAsia="en-US"/>
        </w:rPr>
        <w:t xml:space="preserve">, </w:t>
      </w:r>
      <w:r w:rsidRPr="00C13CA2">
        <w:rPr>
          <w:rFonts w:eastAsiaTheme="minorHAnsi"/>
          <w:lang w:eastAsia="en-US"/>
        </w:rPr>
        <w:t xml:space="preserve"> складывать и вешать одежду,</w:t>
      </w:r>
      <w:r>
        <w:rPr>
          <w:rFonts w:eastAsiaTheme="minorHAnsi"/>
          <w:lang w:eastAsia="en-US"/>
        </w:rPr>
        <w:t xml:space="preserve"> </w:t>
      </w:r>
      <w:r w:rsidRPr="00C13CA2">
        <w:rPr>
          <w:rFonts w:eastAsiaTheme="minorHAnsi"/>
          <w:lang w:eastAsia="en-US"/>
        </w:rPr>
        <w:t>с помощью взрослого приводить ее в порядок (чистить, просушивать).</w:t>
      </w:r>
    </w:p>
    <w:p w:rsidR="00C13CA2" w:rsidRPr="00C13CA2" w:rsidRDefault="00234727" w:rsidP="006D0DC1">
      <w:pPr>
        <w:suppressAutoHyphens w:val="0"/>
        <w:autoSpaceDE w:val="0"/>
        <w:autoSpaceDN w:val="0"/>
        <w:adjustRightInd w:val="0"/>
        <w:jc w:val="both"/>
        <w:rPr>
          <w:rFonts w:eastAsiaTheme="minorHAnsi"/>
          <w:lang w:eastAsia="en-US"/>
        </w:rPr>
      </w:pPr>
      <w:r>
        <w:rPr>
          <w:rFonts w:eastAsiaTheme="minorHAnsi"/>
          <w:lang w:eastAsia="en-US"/>
        </w:rPr>
        <w:t xml:space="preserve">       </w:t>
      </w:r>
      <w:r w:rsidR="00C13CA2" w:rsidRPr="00C13CA2">
        <w:rPr>
          <w:rFonts w:eastAsiaTheme="minorHAnsi"/>
          <w:lang w:eastAsia="en-US"/>
        </w:rPr>
        <w:t>Воспитывать стремление быть аккуратным, опрятным.</w:t>
      </w:r>
    </w:p>
    <w:p w:rsidR="00C13CA2" w:rsidRPr="00C13CA2" w:rsidRDefault="00C13CA2" w:rsidP="006D0DC1">
      <w:pPr>
        <w:suppressAutoHyphens w:val="0"/>
        <w:autoSpaceDE w:val="0"/>
        <w:autoSpaceDN w:val="0"/>
        <w:adjustRightInd w:val="0"/>
        <w:jc w:val="both"/>
        <w:rPr>
          <w:rFonts w:eastAsiaTheme="minorHAnsi"/>
          <w:lang w:eastAsia="en-US"/>
        </w:rPr>
      </w:pPr>
      <w:r w:rsidRPr="00C13CA2">
        <w:rPr>
          <w:rFonts w:eastAsiaTheme="minorHAnsi"/>
          <w:lang w:eastAsia="en-US"/>
        </w:rPr>
        <w:lastRenderedPageBreak/>
        <w:t>Приучать самостоятельно</w:t>
      </w:r>
      <w:r w:rsidR="009E5940">
        <w:rPr>
          <w:rFonts w:eastAsiaTheme="minorHAnsi"/>
          <w:lang w:eastAsia="en-US"/>
        </w:rPr>
        <w:t xml:space="preserve">, </w:t>
      </w:r>
      <w:r w:rsidRPr="00C13CA2">
        <w:rPr>
          <w:rFonts w:eastAsiaTheme="minorHAnsi"/>
          <w:lang w:eastAsia="en-US"/>
        </w:rPr>
        <w:t xml:space="preserve"> готовить свое рабочее место и убирать его</w:t>
      </w:r>
      <w:r>
        <w:rPr>
          <w:rFonts w:eastAsiaTheme="minorHAnsi"/>
          <w:lang w:eastAsia="en-US"/>
        </w:rPr>
        <w:t xml:space="preserve"> </w:t>
      </w:r>
      <w:r w:rsidRPr="00C13CA2">
        <w:rPr>
          <w:rFonts w:eastAsiaTheme="minorHAnsi"/>
          <w:lang w:eastAsia="en-US"/>
        </w:rPr>
        <w:t>после окончания занятий рисованием, лепкой, аппликацией (мыть баночки, кисти, протирать стол и т. д.)</w:t>
      </w:r>
    </w:p>
    <w:p w:rsidR="00C13CA2" w:rsidRPr="00C13CA2" w:rsidRDefault="00C13CA2" w:rsidP="006D0DC1">
      <w:pPr>
        <w:suppressAutoHyphens w:val="0"/>
        <w:autoSpaceDE w:val="0"/>
        <w:autoSpaceDN w:val="0"/>
        <w:adjustRightInd w:val="0"/>
        <w:jc w:val="both"/>
        <w:rPr>
          <w:rFonts w:eastAsiaTheme="minorHAnsi"/>
          <w:lang w:eastAsia="en-US"/>
        </w:rPr>
      </w:pPr>
      <w:r w:rsidRPr="00C13CA2">
        <w:rPr>
          <w:rFonts w:eastAsiaTheme="minorHAnsi"/>
          <w:b/>
          <w:bCs/>
          <w:lang w:eastAsia="en-US"/>
        </w:rPr>
        <w:t xml:space="preserve">Общественно-полезный труд. </w:t>
      </w:r>
      <w:r w:rsidRPr="00C13CA2">
        <w:rPr>
          <w:rFonts w:eastAsiaTheme="minorHAnsi"/>
          <w:lang w:eastAsia="en-US"/>
        </w:rPr>
        <w:t>Воспитывать у детей положительное</w:t>
      </w:r>
      <w:r>
        <w:rPr>
          <w:rFonts w:eastAsiaTheme="minorHAnsi"/>
          <w:lang w:eastAsia="en-US"/>
        </w:rPr>
        <w:t xml:space="preserve"> </w:t>
      </w:r>
      <w:r w:rsidRPr="00C13CA2">
        <w:rPr>
          <w:rFonts w:eastAsiaTheme="minorHAnsi"/>
          <w:lang w:eastAsia="en-US"/>
        </w:rPr>
        <w:t>отношение к труду, желание трудиться. Формировать ответственное отношение к порученному заданию (умение и желание доводить дело до</w:t>
      </w:r>
      <w:r>
        <w:rPr>
          <w:rFonts w:eastAsiaTheme="minorHAnsi"/>
          <w:lang w:eastAsia="en-US"/>
        </w:rPr>
        <w:t xml:space="preserve"> </w:t>
      </w:r>
      <w:r w:rsidRPr="00C13CA2">
        <w:rPr>
          <w:rFonts w:eastAsiaTheme="minorHAnsi"/>
          <w:lang w:eastAsia="en-US"/>
        </w:rPr>
        <w:t>конца, стремление сделать его хорошо).</w:t>
      </w:r>
    </w:p>
    <w:p w:rsidR="00C13CA2" w:rsidRPr="00C13CA2" w:rsidRDefault="00234727" w:rsidP="006D0DC1">
      <w:pPr>
        <w:suppressAutoHyphens w:val="0"/>
        <w:autoSpaceDE w:val="0"/>
        <w:autoSpaceDN w:val="0"/>
        <w:adjustRightInd w:val="0"/>
        <w:jc w:val="both"/>
        <w:rPr>
          <w:rFonts w:eastAsiaTheme="minorHAnsi"/>
          <w:lang w:eastAsia="en-US"/>
        </w:rPr>
      </w:pPr>
      <w:r>
        <w:rPr>
          <w:rFonts w:eastAsiaTheme="minorHAnsi"/>
          <w:lang w:eastAsia="en-US"/>
        </w:rPr>
        <w:t xml:space="preserve">     </w:t>
      </w:r>
      <w:r w:rsidR="00C13CA2" w:rsidRPr="00C13CA2">
        <w:rPr>
          <w:rFonts w:eastAsiaTheme="minorHAnsi"/>
          <w:lang w:eastAsia="en-US"/>
        </w:rPr>
        <w:t>Воспитывать умение выполнять индивидуальные и коллективные поручения, понимать значение результатов своего труда для других; формировать</w:t>
      </w:r>
      <w:r w:rsidR="00C13CA2">
        <w:rPr>
          <w:rFonts w:eastAsiaTheme="minorHAnsi"/>
          <w:lang w:eastAsia="en-US"/>
        </w:rPr>
        <w:t xml:space="preserve"> </w:t>
      </w:r>
      <w:r w:rsidR="00C13CA2" w:rsidRPr="00C13CA2">
        <w:rPr>
          <w:rFonts w:eastAsiaTheme="minorHAnsi"/>
          <w:lang w:eastAsia="en-US"/>
        </w:rPr>
        <w:t>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C13CA2" w:rsidRPr="00C13CA2" w:rsidRDefault="00234727" w:rsidP="006D0DC1">
      <w:pPr>
        <w:suppressAutoHyphens w:val="0"/>
        <w:autoSpaceDE w:val="0"/>
        <w:autoSpaceDN w:val="0"/>
        <w:adjustRightInd w:val="0"/>
        <w:jc w:val="both"/>
        <w:rPr>
          <w:rFonts w:eastAsiaTheme="minorHAnsi"/>
          <w:lang w:eastAsia="en-US"/>
        </w:rPr>
      </w:pPr>
      <w:r>
        <w:rPr>
          <w:rFonts w:eastAsiaTheme="minorHAnsi"/>
          <w:lang w:eastAsia="en-US"/>
        </w:rPr>
        <w:t xml:space="preserve">      </w:t>
      </w:r>
      <w:r w:rsidR="00C13CA2" w:rsidRPr="00C13CA2">
        <w:rPr>
          <w:rFonts w:eastAsiaTheme="minorHAnsi"/>
          <w:lang w:eastAsia="en-US"/>
        </w:rPr>
        <w:t>Поощрять инициативу в оказании помощи товарищам, взрослым.</w:t>
      </w:r>
    </w:p>
    <w:p w:rsidR="00C13CA2" w:rsidRPr="00C13CA2" w:rsidRDefault="00234727" w:rsidP="006D0DC1">
      <w:pPr>
        <w:suppressAutoHyphens w:val="0"/>
        <w:autoSpaceDE w:val="0"/>
        <w:autoSpaceDN w:val="0"/>
        <w:adjustRightInd w:val="0"/>
        <w:jc w:val="both"/>
        <w:rPr>
          <w:rFonts w:eastAsiaTheme="minorHAnsi"/>
          <w:lang w:eastAsia="en-US"/>
        </w:rPr>
      </w:pPr>
      <w:r>
        <w:rPr>
          <w:rFonts w:eastAsiaTheme="minorHAnsi"/>
          <w:lang w:eastAsia="en-US"/>
        </w:rPr>
        <w:t xml:space="preserve">      </w:t>
      </w:r>
      <w:r w:rsidR="00C13CA2" w:rsidRPr="00C13CA2">
        <w:rPr>
          <w:rFonts w:eastAsiaTheme="minorHAnsi"/>
          <w:lang w:eastAsia="en-US"/>
        </w:rPr>
        <w:t>Приучать детей самостоятельно поддерживать порядок в групповой</w:t>
      </w:r>
      <w:r w:rsidR="00C13CA2">
        <w:rPr>
          <w:rFonts w:eastAsiaTheme="minorHAnsi"/>
          <w:lang w:eastAsia="en-US"/>
        </w:rPr>
        <w:t xml:space="preserve"> </w:t>
      </w:r>
      <w:r w:rsidR="00C13CA2" w:rsidRPr="00C13CA2">
        <w:rPr>
          <w:rFonts w:eastAsiaTheme="minorHAnsi"/>
          <w:lang w:eastAsia="en-US"/>
        </w:rPr>
        <w:t xml:space="preserve">комнате и на участке детского сада: убирать на место строительный материал, игрушки; </w:t>
      </w:r>
      <w:proofErr w:type="gramStart"/>
      <w:r w:rsidR="00C13CA2" w:rsidRPr="00C13CA2">
        <w:rPr>
          <w:rFonts w:eastAsiaTheme="minorHAnsi"/>
          <w:lang w:eastAsia="en-US"/>
        </w:rPr>
        <w:t>помогать воспитателю подклеивать</w:t>
      </w:r>
      <w:proofErr w:type="gramEnd"/>
      <w:r w:rsidR="00C13CA2" w:rsidRPr="00C13CA2">
        <w:rPr>
          <w:rFonts w:eastAsiaTheme="minorHAnsi"/>
          <w:lang w:eastAsia="en-US"/>
        </w:rPr>
        <w:t xml:space="preserve"> книги, коробки.</w:t>
      </w:r>
    </w:p>
    <w:p w:rsidR="00C13CA2" w:rsidRPr="00C13CA2" w:rsidRDefault="00234727" w:rsidP="006D0DC1">
      <w:pPr>
        <w:suppressAutoHyphens w:val="0"/>
        <w:autoSpaceDE w:val="0"/>
        <w:autoSpaceDN w:val="0"/>
        <w:adjustRightInd w:val="0"/>
        <w:jc w:val="both"/>
        <w:rPr>
          <w:rFonts w:eastAsiaTheme="minorHAnsi"/>
          <w:lang w:eastAsia="en-US"/>
        </w:rPr>
      </w:pPr>
      <w:r>
        <w:rPr>
          <w:rFonts w:eastAsiaTheme="minorHAnsi"/>
          <w:lang w:eastAsia="en-US"/>
        </w:rPr>
        <w:t xml:space="preserve">       </w:t>
      </w:r>
      <w:r w:rsidR="00C13CA2" w:rsidRPr="00C13CA2">
        <w:rPr>
          <w:rFonts w:eastAsiaTheme="minorHAnsi"/>
          <w:lang w:eastAsia="en-US"/>
        </w:rPr>
        <w:t>Учить детей самостоятельно выполнять обязанности дежурных по столовой: аккуратно расставлять хлебницы, чашки с блюдцами, глубокие тарелки,</w:t>
      </w:r>
      <w:r w:rsidR="00C13CA2">
        <w:rPr>
          <w:rFonts w:eastAsiaTheme="minorHAnsi"/>
          <w:lang w:eastAsia="en-US"/>
        </w:rPr>
        <w:t xml:space="preserve"> </w:t>
      </w:r>
      <w:r w:rsidR="00C13CA2" w:rsidRPr="00C13CA2">
        <w:rPr>
          <w:rFonts w:eastAsiaTheme="minorHAnsi"/>
          <w:lang w:eastAsia="en-US"/>
        </w:rPr>
        <w:t xml:space="preserve">ставить </w:t>
      </w:r>
      <w:proofErr w:type="spellStart"/>
      <w:r w:rsidR="00C13CA2" w:rsidRPr="00C13CA2">
        <w:rPr>
          <w:rFonts w:eastAsiaTheme="minorHAnsi"/>
          <w:lang w:eastAsia="en-US"/>
        </w:rPr>
        <w:t>салфетницы</w:t>
      </w:r>
      <w:proofErr w:type="spellEnd"/>
      <w:r w:rsidR="00C13CA2" w:rsidRPr="00C13CA2">
        <w:rPr>
          <w:rFonts w:eastAsiaTheme="minorHAnsi"/>
          <w:lang w:eastAsia="en-US"/>
        </w:rPr>
        <w:t>, раскладывать столовые приборы (ложки, вилки, ножи).</w:t>
      </w:r>
    </w:p>
    <w:p w:rsidR="00C13CA2" w:rsidRPr="00C13CA2" w:rsidRDefault="00C13CA2" w:rsidP="006D0DC1">
      <w:pPr>
        <w:suppressAutoHyphens w:val="0"/>
        <w:autoSpaceDE w:val="0"/>
        <w:autoSpaceDN w:val="0"/>
        <w:adjustRightInd w:val="0"/>
        <w:jc w:val="both"/>
        <w:rPr>
          <w:rFonts w:eastAsiaTheme="minorHAnsi"/>
          <w:lang w:eastAsia="en-US"/>
        </w:rPr>
      </w:pPr>
      <w:r w:rsidRPr="00C13CA2">
        <w:rPr>
          <w:rFonts w:eastAsiaTheme="minorHAnsi"/>
          <w:b/>
          <w:bCs/>
          <w:lang w:eastAsia="en-US"/>
        </w:rPr>
        <w:t xml:space="preserve">Труд в природе. </w:t>
      </w:r>
      <w:r w:rsidRPr="00C13CA2">
        <w:rPr>
          <w:rFonts w:eastAsiaTheme="minorHAnsi"/>
          <w:lang w:eastAsia="en-US"/>
        </w:rPr>
        <w:t>Поощрять желание детей ухаживать за растениями</w:t>
      </w:r>
      <w:r>
        <w:rPr>
          <w:rFonts w:eastAsiaTheme="minorHAnsi"/>
          <w:lang w:eastAsia="en-US"/>
        </w:rPr>
        <w:t xml:space="preserve"> </w:t>
      </w:r>
      <w:r w:rsidRPr="00C13CA2">
        <w:rPr>
          <w:rFonts w:eastAsiaTheme="minorHAnsi"/>
          <w:lang w:eastAsia="en-US"/>
        </w:rPr>
        <w:t>и животными; поливать растения, кормить рыб, мыть поилки, наливать в</w:t>
      </w:r>
      <w:r>
        <w:rPr>
          <w:rFonts w:eastAsiaTheme="minorHAnsi"/>
          <w:lang w:eastAsia="en-US"/>
        </w:rPr>
        <w:t xml:space="preserve"> </w:t>
      </w:r>
      <w:r w:rsidRPr="00C13CA2">
        <w:rPr>
          <w:rFonts w:eastAsiaTheme="minorHAnsi"/>
          <w:lang w:eastAsia="en-US"/>
        </w:rPr>
        <w:t>них воду, класть корм в кормушки (при участии воспитателя).</w:t>
      </w:r>
    </w:p>
    <w:p w:rsidR="00C13CA2" w:rsidRPr="00C13CA2" w:rsidRDefault="00234727" w:rsidP="006D0DC1">
      <w:pPr>
        <w:suppressAutoHyphens w:val="0"/>
        <w:autoSpaceDE w:val="0"/>
        <w:autoSpaceDN w:val="0"/>
        <w:adjustRightInd w:val="0"/>
        <w:jc w:val="both"/>
        <w:rPr>
          <w:rFonts w:eastAsiaTheme="minorHAnsi"/>
          <w:lang w:eastAsia="en-US"/>
        </w:rPr>
      </w:pPr>
      <w:r>
        <w:rPr>
          <w:rFonts w:eastAsiaTheme="minorHAnsi"/>
          <w:lang w:eastAsia="en-US"/>
        </w:rPr>
        <w:t xml:space="preserve">      </w:t>
      </w:r>
      <w:r w:rsidR="00C13CA2" w:rsidRPr="00C13CA2">
        <w:rPr>
          <w:rFonts w:eastAsiaTheme="minorHAnsi"/>
          <w:lang w:eastAsia="en-US"/>
        </w:rPr>
        <w:t>В весенний, летний и осенний периоды привлекать детей к посильной работе на огороде и в цветнике (посев семян, полив, сбор урожая); в</w:t>
      </w:r>
      <w:r w:rsidR="00C13CA2">
        <w:rPr>
          <w:rFonts w:eastAsiaTheme="minorHAnsi"/>
          <w:lang w:eastAsia="en-US"/>
        </w:rPr>
        <w:t xml:space="preserve"> </w:t>
      </w:r>
      <w:r w:rsidR="00C13CA2" w:rsidRPr="00C13CA2">
        <w:rPr>
          <w:rFonts w:eastAsiaTheme="minorHAnsi"/>
          <w:lang w:eastAsia="en-US"/>
        </w:rPr>
        <w:t>зимний период — к расчистке снега.</w:t>
      </w:r>
    </w:p>
    <w:p w:rsidR="00C13CA2" w:rsidRPr="00C13CA2" w:rsidRDefault="00234727" w:rsidP="006D0DC1">
      <w:pPr>
        <w:suppressAutoHyphens w:val="0"/>
        <w:autoSpaceDE w:val="0"/>
        <w:autoSpaceDN w:val="0"/>
        <w:adjustRightInd w:val="0"/>
        <w:jc w:val="both"/>
        <w:rPr>
          <w:rFonts w:eastAsiaTheme="minorHAnsi"/>
          <w:lang w:eastAsia="en-US"/>
        </w:rPr>
      </w:pPr>
      <w:r>
        <w:rPr>
          <w:rFonts w:eastAsiaTheme="minorHAnsi"/>
          <w:lang w:eastAsia="en-US"/>
        </w:rPr>
        <w:t xml:space="preserve">      </w:t>
      </w:r>
      <w:r w:rsidR="00C13CA2" w:rsidRPr="00C13CA2">
        <w:rPr>
          <w:rFonts w:eastAsiaTheme="minorHAnsi"/>
          <w:lang w:eastAsia="en-US"/>
        </w:rPr>
        <w:t>Приобщать детей к работе по выращиванию зелени для корма птицам</w:t>
      </w:r>
      <w:r w:rsidR="00C13CA2">
        <w:rPr>
          <w:rFonts w:eastAsiaTheme="minorHAnsi"/>
          <w:lang w:eastAsia="en-US"/>
        </w:rPr>
        <w:t xml:space="preserve"> </w:t>
      </w:r>
      <w:r w:rsidR="00C13CA2" w:rsidRPr="00C13CA2">
        <w:rPr>
          <w:rFonts w:eastAsiaTheme="minorHAnsi"/>
          <w:lang w:eastAsia="en-US"/>
        </w:rPr>
        <w:t>в зимнее время; к подкормке зимующих птиц.</w:t>
      </w:r>
    </w:p>
    <w:p w:rsidR="00C13CA2" w:rsidRPr="00C13CA2" w:rsidRDefault="00234727" w:rsidP="006D0DC1">
      <w:pPr>
        <w:suppressAutoHyphens w:val="0"/>
        <w:autoSpaceDE w:val="0"/>
        <w:autoSpaceDN w:val="0"/>
        <w:adjustRightInd w:val="0"/>
        <w:jc w:val="both"/>
        <w:rPr>
          <w:rFonts w:eastAsiaTheme="minorHAnsi"/>
          <w:lang w:eastAsia="en-US"/>
        </w:rPr>
      </w:pPr>
      <w:r>
        <w:rPr>
          <w:rFonts w:eastAsiaTheme="minorHAnsi"/>
          <w:lang w:eastAsia="en-US"/>
        </w:rPr>
        <w:t xml:space="preserve">     </w:t>
      </w:r>
      <w:r w:rsidR="00C13CA2" w:rsidRPr="00C13CA2">
        <w:rPr>
          <w:rFonts w:eastAsiaTheme="minorHAnsi"/>
          <w:lang w:eastAsia="en-US"/>
        </w:rPr>
        <w:t xml:space="preserve">Формировать стремление </w:t>
      </w:r>
      <w:proofErr w:type="gramStart"/>
      <w:r w:rsidR="00C13CA2" w:rsidRPr="00C13CA2">
        <w:rPr>
          <w:rFonts w:eastAsiaTheme="minorHAnsi"/>
          <w:lang w:eastAsia="en-US"/>
        </w:rPr>
        <w:t>помогать воспитателю приводить</w:t>
      </w:r>
      <w:proofErr w:type="gramEnd"/>
      <w:r w:rsidR="00C13CA2" w:rsidRPr="00C13CA2">
        <w:rPr>
          <w:rFonts w:eastAsiaTheme="minorHAnsi"/>
          <w:lang w:eastAsia="en-US"/>
        </w:rPr>
        <w:t xml:space="preserve"> в порядок используемое в трудовой деятельности оборудование (очищать, просушивать, относить в отведенное место).</w:t>
      </w:r>
    </w:p>
    <w:p w:rsidR="00C13CA2" w:rsidRDefault="00C13CA2" w:rsidP="006D0DC1">
      <w:pPr>
        <w:suppressAutoHyphens w:val="0"/>
        <w:autoSpaceDE w:val="0"/>
        <w:autoSpaceDN w:val="0"/>
        <w:adjustRightInd w:val="0"/>
        <w:jc w:val="both"/>
        <w:rPr>
          <w:rFonts w:eastAsiaTheme="minorHAnsi"/>
          <w:lang w:eastAsia="en-US"/>
        </w:rPr>
      </w:pPr>
      <w:r w:rsidRPr="00C13CA2">
        <w:rPr>
          <w:rFonts w:eastAsiaTheme="minorHAnsi"/>
          <w:b/>
          <w:bCs/>
          <w:lang w:eastAsia="en-US"/>
        </w:rPr>
        <w:t xml:space="preserve">Уважение к труду взрослых. </w:t>
      </w:r>
      <w:r w:rsidRPr="00C13CA2">
        <w:rPr>
          <w:rFonts w:eastAsiaTheme="minorHAnsi"/>
          <w:lang w:eastAsia="en-US"/>
        </w:rPr>
        <w:t>Знакомить детей с профессиями близких людей, подчеркивая значимость их труда. Формировать интерес к</w:t>
      </w:r>
      <w:r>
        <w:rPr>
          <w:rFonts w:eastAsiaTheme="minorHAnsi"/>
          <w:lang w:eastAsia="en-US"/>
        </w:rPr>
        <w:t xml:space="preserve"> </w:t>
      </w:r>
      <w:r w:rsidRPr="00C13CA2">
        <w:rPr>
          <w:rFonts w:eastAsiaTheme="minorHAnsi"/>
          <w:lang w:eastAsia="en-US"/>
        </w:rPr>
        <w:t>профессиям родителей.</w:t>
      </w:r>
    </w:p>
    <w:p w:rsidR="00663377" w:rsidRPr="00663377" w:rsidRDefault="00663377" w:rsidP="00663377">
      <w:pPr>
        <w:suppressAutoHyphens w:val="0"/>
        <w:autoSpaceDE w:val="0"/>
        <w:autoSpaceDN w:val="0"/>
        <w:adjustRightInd w:val="0"/>
        <w:rPr>
          <w:rFonts w:ascii="Oliver" w:eastAsiaTheme="minorHAnsi" w:hAnsi="Oliver" w:cs="Oliver"/>
          <w:sz w:val="26"/>
          <w:szCs w:val="26"/>
          <w:lang w:eastAsia="en-US"/>
        </w:rPr>
      </w:pPr>
      <w:r w:rsidRPr="00C13CA2">
        <w:rPr>
          <w:rFonts w:eastAsiaTheme="minorHAnsi"/>
          <w:b/>
          <w:bCs/>
          <w:lang w:eastAsia="en-US"/>
        </w:rPr>
        <w:t>Безопасное поведение в природе</w:t>
      </w:r>
      <w:r w:rsidRPr="00C13CA2">
        <w:rPr>
          <w:rFonts w:eastAsiaTheme="minorHAnsi"/>
          <w:lang w:eastAsia="en-US"/>
        </w:rPr>
        <w:t>. Продолжать знакомить с многообразием животного и растительного мира, с явлениями неживой  природы.</w:t>
      </w:r>
    </w:p>
    <w:p w:rsidR="00663377" w:rsidRPr="00C13CA2" w:rsidRDefault="00234727" w:rsidP="00663377">
      <w:pPr>
        <w:suppressAutoHyphens w:val="0"/>
        <w:autoSpaceDE w:val="0"/>
        <w:autoSpaceDN w:val="0"/>
        <w:adjustRightInd w:val="0"/>
        <w:jc w:val="both"/>
        <w:rPr>
          <w:rFonts w:eastAsiaTheme="minorHAnsi"/>
          <w:lang w:eastAsia="en-US"/>
        </w:rPr>
      </w:pPr>
      <w:r>
        <w:rPr>
          <w:rFonts w:eastAsiaTheme="minorHAnsi"/>
          <w:lang w:eastAsia="en-US"/>
        </w:rPr>
        <w:t xml:space="preserve">     </w:t>
      </w:r>
      <w:r w:rsidR="00663377" w:rsidRPr="00C13CA2">
        <w:rPr>
          <w:rFonts w:eastAsiaTheme="minorHAnsi"/>
          <w:lang w:eastAsia="en-US"/>
        </w:rPr>
        <w:t>Формировать элементарные представления о способах взаимодействия с животными и растениями, о правилах поведения в природе.</w:t>
      </w:r>
    </w:p>
    <w:p w:rsidR="00663377" w:rsidRPr="00C13CA2" w:rsidRDefault="00234727" w:rsidP="00663377">
      <w:pPr>
        <w:suppressAutoHyphens w:val="0"/>
        <w:autoSpaceDE w:val="0"/>
        <w:autoSpaceDN w:val="0"/>
        <w:adjustRightInd w:val="0"/>
        <w:jc w:val="both"/>
        <w:rPr>
          <w:rFonts w:eastAsiaTheme="minorHAnsi"/>
          <w:lang w:eastAsia="en-US"/>
        </w:rPr>
      </w:pPr>
      <w:r>
        <w:rPr>
          <w:rFonts w:eastAsiaTheme="minorHAnsi"/>
          <w:lang w:eastAsia="en-US"/>
        </w:rPr>
        <w:t xml:space="preserve">    </w:t>
      </w:r>
      <w:r w:rsidR="00663377" w:rsidRPr="00C13CA2">
        <w:rPr>
          <w:rFonts w:eastAsiaTheme="minorHAnsi"/>
          <w:lang w:eastAsia="en-US"/>
        </w:rPr>
        <w:t>Формировать понятия: «съедобное», «несъедобное», «лекарственные растения».</w:t>
      </w:r>
    </w:p>
    <w:p w:rsidR="00663377" w:rsidRPr="009E5940" w:rsidRDefault="00234727" w:rsidP="00663377">
      <w:pPr>
        <w:suppressAutoHyphens w:val="0"/>
        <w:autoSpaceDE w:val="0"/>
        <w:autoSpaceDN w:val="0"/>
        <w:adjustRightInd w:val="0"/>
        <w:jc w:val="both"/>
        <w:rPr>
          <w:rFonts w:eastAsiaTheme="minorHAnsi"/>
          <w:lang w:eastAsia="en-US"/>
        </w:rPr>
      </w:pPr>
      <w:r>
        <w:rPr>
          <w:rFonts w:eastAsiaTheme="minorHAnsi"/>
          <w:lang w:eastAsia="en-US"/>
        </w:rPr>
        <w:t xml:space="preserve">    </w:t>
      </w:r>
      <w:r w:rsidR="00663377" w:rsidRPr="00C13CA2">
        <w:rPr>
          <w:rFonts w:eastAsiaTheme="minorHAnsi"/>
          <w:lang w:eastAsia="en-US"/>
        </w:rPr>
        <w:t>Знакомить с опасными насекомыми и ядовитыми растениями.</w:t>
      </w:r>
    </w:p>
    <w:p w:rsidR="00663377" w:rsidRPr="00C13CA2" w:rsidRDefault="00663377" w:rsidP="00663377">
      <w:pPr>
        <w:suppressAutoHyphens w:val="0"/>
        <w:autoSpaceDE w:val="0"/>
        <w:autoSpaceDN w:val="0"/>
        <w:adjustRightInd w:val="0"/>
        <w:jc w:val="both"/>
        <w:rPr>
          <w:rFonts w:eastAsiaTheme="minorHAnsi"/>
          <w:lang w:eastAsia="en-US"/>
        </w:rPr>
      </w:pPr>
      <w:r w:rsidRPr="00C13CA2">
        <w:rPr>
          <w:rFonts w:eastAsiaTheme="minorHAnsi"/>
          <w:b/>
          <w:bCs/>
          <w:lang w:eastAsia="en-US"/>
        </w:rPr>
        <w:t xml:space="preserve">Безопасность на дорогах. </w:t>
      </w:r>
      <w:r w:rsidRPr="00C13CA2">
        <w:rPr>
          <w:rFonts w:eastAsiaTheme="minorHAnsi"/>
          <w:lang w:eastAsia="en-US"/>
        </w:rPr>
        <w:t>Развивать наблюдательность, умение ориентироваться в помещении и на участке детского сада, в ближайшей местности.</w:t>
      </w:r>
    </w:p>
    <w:p w:rsidR="00663377" w:rsidRPr="00C13CA2" w:rsidRDefault="00234727" w:rsidP="00663377">
      <w:pPr>
        <w:suppressAutoHyphens w:val="0"/>
        <w:autoSpaceDE w:val="0"/>
        <w:autoSpaceDN w:val="0"/>
        <w:adjustRightInd w:val="0"/>
        <w:jc w:val="both"/>
        <w:rPr>
          <w:rFonts w:eastAsiaTheme="minorHAnsi"/>
          <w:lang w:eastAsia="en-US"/>
        </w:rPr>
      </w:pPr>
      <w:r>
        <w:rPr>
          <w:rFonts w:eastAsiaTheme="minorHAnsi"/>
          <w:lang w:eastAsia="en-US"/>
        </w:rPr>
        <w:t xml:space="preserve">     </w:t>
      </w:r>
      <w:r w:rsidR="00663377" w:rsidRPr="00C13CA2">
        <w:rPr>
          <w:rFonts w:eastAsiaTheme="minorHAnsi"/>
          <w:lang w:eastAsia="en-US"/>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663377" w:rsidRPr="00C13CA2" w:rsidRDefault="00234727" w:rsidP="00663377">
      <w:pPr>
        <w:suppressAutoHyphens w:val="0"/>
        <w:autoSpaceDE w:val="0"/>
        <w:autoSpaceDN w:val="0"/>
        <w:adjustRightInd w:val="0"/>
        <w:jc w:val="both"/>
        <w:rPr>
          <w:rFonts w:eastAsiaTheme="minorHAnsi"/>
          <w:lang w:eastAsia="en-US"/>
        </w:rPr>
      </w:pPr>
      <w:r>
        <w:rPr>
          <w:rFonts w:eastAsiaTheme="minorHAnsi"/>
          <w:lang w:eastAsia="en-US"/>
        </w:rPr>
        <w:t xml:space="preserve">    </w:t>
      </w:r>
      <w:r w:rsidR="00663377" w:rsidRPr="00C13CA2">
        <w:rPr>
          <w:rFonts w:eastAsiaTheme="minorHAnsi"/>
          <w:lang w:eastAsia="en-US"/>
        </w:rPr>
        <w:t>Уточнять знания детей о назначении светофора и работе полицейского.</w:t>
      </w:r>
    </w:p>
    <w:p w:rsidR="00663377" w:rsidRPr="00C13CA2" w:rsidRDefault="00234727" w:rsidP="00663377">
      <w:pPr>
        <w:suppressAutoHyphens w:val="0"/>
        <w:autoSpaceDE w:val="0"/>
        <w:autoSpaceDN w:val="0"/>
        <w:adjustRightInd w:val="0"/>
        <w:jc w:val="both"/>
        <w:rPr>
          <w:rFonts w:eastAsiaTheme="minorHAnsi"/>
          <w:lang w:eastAsia="en-US"/>
        </w:rPr>
      </w:pPr>
      <w:r>
        <w:rPr>
          <w:rFonts w:eastAsiaTheme="minorHAnsi"/>
          <w:lang w:eastAsia="en-US"/>
        </w:rPr>
        <w:t xml:space="preserve">    </w:t>
      </w:r>
      <w:proofErr w:type="gramStart"/>
      <w:r w:rsidR="00663377" w:rsidRPr="00C13CA2">
        <w:rPr>
          <w:rFonts w:eastAsiaTheme="minorHAnsi"/>
          <w:lang w:eastAsia="en-US"/>
        </w:rPr>
        <w:t>Знакомить с различными видами городского транспорта, особенностями их внешнего вида и назначения («Скорая помощь», «Пожарная»,</w:t>
      </w:r>
      <w:proofErr w:type="gramEnd"/>
    </w:p>
    <w:p w:rsidR="00663377" w:rsidRPr="00C13CA2" w:rsidRDefault="00663377" w:rsidP="00663377">
      <w:pPr>
        <w:suppressAutoHyphens w:val="0"/>
        <w:autoSpaceDE w:val="0"/>
        <w:autoSpaceDN w:val="0"/>
        <w:adjustRightInd w:val="0"/>
        <w:jc w:val="both"/>
        <w:rPr>
          <w:rFonts w:eastAsiaTheme="minorHAnsi"/>
          <w:lang w:eastAsia="en-US"/>
        </w:rPr>
      </w:pPr>
      <w:r w:rsidRPr="00C13CA2">
        <w:rPr>
          <w:rFonts w:eastAsiaTheme="minorHAnsi"/>
          <w:lang w:eastAsia="en-US"/>
        </w:rPr>
        <w:t>машина МЧС, «Полиция», трамвай, троллейбус, автобус).</w:t>
      </w:r>
    </w:p>
    <w:p w:rsidR="00663377" w:rsidRPr="00C13CA2" w:rsidRDefault="00234727" w:rsidP="00663377">
      <w:pPr>
        <w:suppressAutoHyphens w:val="0"/>
        <w:autoSpaceDE w:val="0"/>
        <w:autoSpaceDN w:val="0"/>
        <w:adjustRightInd w:val="0"/>
        <w:jc w:val="both"/>
        <w:rPr>
          <w:rFonts w:eastAsiaTheme="minorHAnsi"/>
          <w:lang w:eastAsia="en-US"/>
        </w:rPr>
      </w:pPr>
      <w:r>
        <w:rPr>
          <w:rFonts w:eastAsiaTheme="minorHAnsi"/>
          <w:lang w:eastAsia="en-US"/>
        </w:rPr>
        <w:t xml:space="preserve">    </w:t>
      </w:r>
      <w:r w:rsidR="00663377" w:rsidRPr="00C13CA2">
        <w:rPr>
          <w:rFonts w:eastAsiaTheme="minorHAnsi"/>
          <w:lang w:eastAsia="en-US"/>
        </w:rPr>
        <w:t>Знакомить со знаками дорожного движения «Пешеходный переход»,</w:t>
      </w:r>
    </w:p>
    <w:p w:rsidR="00663377" w:rsidRPr="00C13CA2" w:rsidRDefault="00234727" w:rsidP="00663377">
      <w:pPr>
        <w:suppressAutoHyphens w:val="0"/>
        <w:autoSpaceDE w:val="0"/>
        <w:autoSpaceDN w:val="0"/>
        <w:adjustRightInd w:val="0"/>
        <w:jc w:val="both"/>
        <w:rPr>
          <w:rFonts w:eastAsiaTheme="minorHAnsi"/>
          <w:lang w:eastAsia="en-US"/>
        </w:rPr>
      </w:pPr>
      <w:r>
        <w:rPr>
          <w:rFonts w:eastAsiaTheme="minorHAnsi"/>
          <w:lang w:eastAsia="en-US"/>
        </w:rPr>
        <w:t xml:space="preserve">    </w:t>
      </w:r>
      <w:r w:rsidR="00663377" w:rsidRPr="00C13CA2">
        <w:rPr>
          <w:rFonts w:eastAsiaTheme="minorHAnsi"/>
          <w:lang w:eastAsia="en-US"/>
        </w:rPr>
        <w:t>«Остановка общественного транспорта».</w:t>
      </w:r>
    </w:p>
    <w:p w:rsidR="00663377" w:rsidRPr="006D0DC1" w:rsidRDefault="00234727" w:rsidP="00663377">
      <w:pPr>
        <w:suppressAutoHyphens w:val="0"/>
        <w:autoSpaceDE w:val="0"/>
        <w:autoSpaceDN w:val="0"/>
        <w:adjustRightInd w:val="0"/>
        <w:jc w:val="both"/>
        <w:rPr>
          <w:rFonts w:eastAsiaTheme="minorHAnsi"/>
          <w:lang w:eastAsia="en-US"/>
        </w:rPr>
      </w:pPr>
      <w:r>
        <w:rPr>
          <w:rFonts w:eastAsiaTheme="minorHAnsi"/>
          <w:lang w:eastAsia="en-US"/>
        </w:rPr>
        <w:t xml:space="preserve">      </w:t>
      </w:r>
      <w:r w:rsidR="00663377" w:rsidRPr="00C13CA2">
        <w:rPr>
          <w:rFonts w:eastAsiaTheme="minorHAnsi"/>
          <w:lang w:eastAsia="en-US"/>
        </w:rPr>
        <w:t>Формировать навыки культурного поведения в общественном транспорте.</w:t>
      </w:r>
    </w:p>
    <w:p w:rsidR="00663377" w:rsidRPr="00C13CA2" w:rsidRDefault="00663377" w:rsidP="00663377">
      <w:pPr>
        <w:suppressAutoHyphens w:val="0"/>
        <w:autoSpaceDE w:val="0"/>
        <w:autoSpaceDN w:val="0"/>
        <w:adjustRightInd w:val="0"/>
        <w:jc w:val="both"/>
        <w:rPr>
          <w:rFonts w:eastAsiaTheme="minorHAnsi"/>
          <w:lang w:eastAsia="en-US"/>
        </w:rPr>
      </w:pPr>
      <w:r w:rsidRPr="00C13CA2">
        <w:rPr>
          <w:rFonts w:eastAsiaTheme="minorHAnsi"/>
          <w:b/>
          <w:bCs/>
          <w:lang w:eastAsia="en-US"/>
        </w:rPr>
        <w:t xml:space="preserve">Безопасность собственной жизнедеятельности. </w:t>
      </w:r>
      <w:r w:rsidRPr="00C13CA2">
        <w:rPr>
          <w:rFonts w:eastAsiaTheme="minorHAnsi"/>
          <w:lang w:eastAsia="en-US"/>
        </w:rPr>
        <w:t>Знакомить с правилами безопасного поведения во время игр. Рассказывать о ситуациях, опасных для жизни и здоровья.</w:t>
      </w:r>
    </w:p>
    <w:p w:rsidR="00663377" w:rsidRPr="00C13CA2" w:rsidRDefault="00234727" w:rsidP="00663377">
      <w:pPr>
        <w:suppressAutoHyphens w:val="0"/>
        <w:autoSpaceDE w:val="0"/>
        <w:autoSpaceDN w:val="0"/>
        <w:adjustRightInd w:val="0"/>
        <w:jc w:val="both"/>
        <w:rPr>
          <w:rFonts w:eastAsiaTheme="minorHAnsi"/>
          <w:lang w:eastAsia="en-US"/>
        </w:rPr>
      </w:pPr>
      <w:r>
        <w:rPr>
          <w:rFonts w:eastAsiaTheme="minorHAnsi"/>
          <w:lang w:eastAsia="en-US"/>
        </w:rPr>
        <w:t xml:space="preserve">      </w:t>
      </w:r>
      <w:r w:rsidR="00663377" w:rsidRPr="00C13CA2">
        <w:rPr>
          <w:rFonts w:eastAsiaTheme="minorHAnsi"/>
          <w:lang w:eastAsia="en-US"/>
        </w:rPr>
        <w:t>Знакомить с назначением, работой и правилами пользования бытовыми электроприборами (пылесос, электрочайник, утюг и др.).</w:t>
      </w:r>
    </w:p>
    <w:p w:rsidR="00663377" w:rsidRPr="00C13CA2" w:rsidRDefault="00234727" w:rsidP="00663377">
      <w:pPr>
        <w:suppressAutoHyphens w:val="0"/>
        <w:autoSpaceDE w:val="0"/>
        <w:autoSpaceDN w:val="0"/>
        <w:adjustRightInd w:val="0"/>
        <w:jc w:val="both"/>
        <w:rPr>
          <w:rFonts w:eastAsiaTheme="minorHAnsi"/>
          <w:lang w:eastAsia="en-US"/>
        </w:rPr>
      </w:pPr>
      <w:r>
        <w:rPr>
          <w:rFonts w:eastAsiaTheme="minorHAnsi"/>
          <w:lang w:eastAsia="en-US"/>
        </w:rPr>
        <w:t xml:space="preserve">      </w:t>
      </w:r>
      <w:r w:rsidR="00663377" w:rsidRPr="00C13CA2">
        <w:rPr>
          <w:rFonts w:eastAsiaTheme="minorHAnsi"/>
          <w:lang w:eastAsia="en-US"/>
        </w:rPr>
        <w:t>Закреплять умение пользоваться столовыми приборами (вилка, нож), ножницами.</w:t>
      </w:r>
    </w:p>
    <w:p w:rsidR="00663377" w:rsidRPr="00C13CA2" w:rsidRDefault="00234727" w:rsidP="00663377">
      <w:pPr>
        <w:suppressAutoHyphens w:val="0"/>
        <w:autoSpaceDE w:val="0"/>
        <w:autoSpaceDN w:val="0"/>
        <w:adjustRightInd w:val="0"/>
        <w:jc w:val="both"/>
        <w:rPr>
          <w:rFonts w:eastAsiaTheme="minorHAnsi"/>
          <w:lang w:eastAsia="en-US"/>
        </w:rPr>
      </w:pPr>
      <w:r>
        <w:rPr>
          <w:rFonts w:eastAsiaTheme="minorHAnsi"/>
          <w:lang w:eastAsia="en-US"/>
        </w:rPr>
        <w:t xml:space="preserve">      </w:t>
      </w:r>
      <w:r w:rsidR="00663377" w:rsidRPr="00C13CA2">
        <w:rPr>
          <w:rFonts w:eastAsiaTheme="minorHAnsi"/>
          <w:lang w:eastAsia="en-US"/>
        </w:rPr>
        <w:t>Знакомить с правилами езды на велосипеде.</w:t>
      </w:r>
    </w:p>
    <w:p w:rsidR="00663377" w:rsidRPr="00C13CA2" w:rsidRDefault="00234727" w:rsidP="00663377">
      <w:pPr>
        <w:suppressAutoHyphens w:val="0"/>
        <w:autoSpaceDE w:val="0"/>
        <w:autoSpaceDN w:val="0"/>
        <w:adjustRightInd w:val="0"/>
        <w:jc w:val="both"/>
        <w:rPr>
          <w:rFonts w:eastAsiaTheme="minorHAnsi"/>
          <w:lang w:eastAsia="en-US"/>
        </w:rPr>
      </w:pPr>
      <w:r>
        <w:rPr>
          <w:rFonts w:eastAsiaTheme="minorHAnsi"/>
          <w:lang w:eastAsia="en-US"/>
        </w:rPr>
        <w:t xml:space="preserve">      </w:t>
      </w:r>
      <w:r w:rsidR="00663377" w:rsidRPr="00C13CA2">
        <w:rPr>
          <w:rFonts w:eastAsiaTheme="minorHAnsi"/>
          <w:lang w:eastAsia="en-US"/>
        </w:rPr>
        <w:t>Знакомить с правилами поведения с незнакомыми людьми.</w:t>
      </w:r>
    </w:p>
    <w:p w:rsidR="00663377" w:rsidRPr="00C13CA2" w:rsidRDefault="00234727" w:rsidP="00663377">
      <w:pPr>
        <w:suppressAutoHyphens w:val="0"/>
        <w:autoSpaceDE w:val="0"/>
        <w:autoSpaceDN w:val="0"/>
        <w:adjustRightInd w:val="0"/>
        <w:jc w:val="both"/>
        <w:rPr>
          <w:rFonts w:eastAsiaTheme="minorHAnsi"/>
          <w:lang w:eastAsia="en-US"/>
        </w:rPr>
      </w:pPr>
      <w:r>
        <w:rPr>
          <w:rFonts w:eastAsiaTheme="minorHAnsi"/>
          <w:lang w:eastAsia="en-US"/>
        </w:rPr>
        <w:lastRenderedPageBreak/>
        <w:t xml:space="preserve">      </w:t>
      </w:r>
      <w:r w:rsidR="00663377" w:rsidRPr="00C13CA2">
        <w:rPr>
          <w:rFonts w:eastAsiaTheme="minorHAnsi"/>
          <w:lang w:eastAsia="en-US"/>
        </w:rPr>
        <w:t>Рассказывать детям о работе пожарных, причинах возникновения</w:t>
      </w:r>
    </w:p>
    <w:p w:rsidR="00663377" w:rsidRPr="00C13CA2" w:rsidRDefault="00663377" w:rsidP="00663377">
      <w:pPr>
        <w:jc w:val="both"/>
        <w:rPr>
          <w:smallCaps/>
        </w:rPr>
      </w:pPr>
      <w:r w:rsidRPr="00C13CA2">
        <w:rPr>
          <w:rFonts w:eastAsiaTheme="minorHAnsi"/>
          <w:lang w:eastAsia="en-US"/>
        </w:rPr>
        <w:t xml:space="preserve">пожаров и </w:t>
      </w:r>
      <w:proofErr w:type="gramStart"/>
      <w:r w:rsidRPr="00C13CA2">
        <w:rPr>
          <w:rFonts w:eastAsiaTheme="minorHAnsi"/>
          <w:lang w:eastAsia="en-US"/>
        </w:rPr>
        <w:t>правилах</w:t>
      </w:r>
      <w:proofErr w:type="gramEnd"/>
      <w:r w:rsidRPr="00C13CA2">
        <w:rPr>
          <w:rFonts w:eastAsiaTheme="minorHAnsi"/>
          <w:lang w:eastAsia="en-US"/>
        </w:rPr>
        <w:t xml:space="preserve"> поведения при пожаре.</w:t>
      </w:r>
    </w:p>
    <w:p w:rsidR="00521D21" w:rsidRDefault="00521D21" w:rsidP="00E813AF">
      <w:pPr>
        <w:rPr>
          <w:b/>
          <w:bCs/>
          <w:color w:val="000000"/>
          <w:sz w:val="28"/>
          <w:szCs w:val="28"/>
        </w:rPr>
      </w:pPr>
    </w:p>
    <w:p w:rsidR="008517C5" w:rsidRPr="00234727" w:rsidRDefault="00082270" w:rsidP="00234727">
      <w:pPr>
        <w:jc w:val="center"/>
        <w:rPr>
          <w:b/>
          <w:bCs/>
          <w:color w:val="000000"/>
          <w:sz w:val="28"/>
          <w:szCs w:val="28"/>
        </w:rPr>
      </w:pPr>
      <w:r w:rsidRPr="00062CFD">
        <w:rPr>
          <w:b/>
          <w:bCs/>
          <w:color w:val="000000"/>
          <w:sz w:val="28"/>
          <w:szCs w:val="28"/>
        </w:rPr>
        <w:t>Перспективный план</w:t>
      </w:r>
      <w:r>
        <w:rPr>
          <w:b/>
          <w:bCs/>
          <w:color w:val="000000"/>
          <w:sz w:val="28"/>
          <w:szCs w:val="28"/>
        </w:rPr>
        <w:t xml:space="preserve">  </w:t>
      </w:r>
    </w:p>
    <w:p w:rsidR="006D0DC1" w:rsidRPr="00F819C0" w:rsidRDefault="006D0DC1" w:rsidP="00162786">
      <w:pPr>
        <w:ind w:right="-570"/>
        <w:jc w:val="center"/>
        <w:rPr>
          <w:b/>
          <w:bCs/>
          <w:color w:val="000000"/>
          <w:sz w:val="22"/>
          <w:szCs w:val="22"/>
        </w:rPr>
      </w:pPr>
    </w:p>
    <w:tbl>
      <w:tblPr>
        <w:tblW w:w="10206" w:type="dxa"/>
        <w:tblInd w:w="40" w:type="dxa"/>
        <w:tblLayout w:type="fixed"/>
        <w:tblCellMar>
          <w:left w:w="40" w:type="dxa"/>
          <w:right w:w="40" w:type="dxa"/>
        </w:tblCellMar>
        <w:tblLook w:val="0000"/>
      </w:tblPr>
      <w:tblGrid>
        <w:gridCol w:w="3969"/>
        <w:gridCol w:w="4111"/>
        <w:gridCol w:w="142"/>
        <w:gridCol w:w="1984"/>
      </w:tblGrid>
      <w:tr w:rsidR="00082270" w:rsidRPr="00F819C0" w:rsidTr="00B332D6">
        <w:trPr>
          <w:trHeight w:val="411"/>
        </w:trPr>
        <w:tc>
          <w:tcPr>
            <w:tcW w:w="3969" w:type="dxa"/>
            <w:tcBorders>
              <w:top w:val="single" w:sz="6" w:space="0" w:color="000000"/>
              <w:left w:val="single" w:sz="6" w:space="0" w:color="000000"/>
              <w:bottom w:val="single" w:sz="6" w:space="0" w:color="000000"/>
            </w:tcBorders>
            <w:shd w:val="clear" w:color="auto" w:fill="FFFFFF"/>
            <w:vAlign w:val="center"/>
          </w:tcPr>
          <w:p w:rsidR="00082270" w:rsidRPr="00F819C0" w:rsidRDefault="00082270" w:rsidP="00DC5872">
            <w:pPr>
              <w:shd w:val="clear" w:color="auto" w:fill="FFFFFF"/>
              <w:autoSpaceDE w:val="0"/>
              <w:snapToGrid w:val="0"/>
              <w:jc w:val="center"/>
              <w:rPr>
                <w:b/>
                <w:bCs/>
                <w:color w:val="000000"/>
              </w:rPr>
            </w:pPr>
            <w:r w:rsidRPr="00F819C0">
              <w:rPr>
                <w:b/>
                <w:bCs/>
                <w:color w:val="000000"/>
                <w:sz w:val="22"/>
                <w:szCs w:val="22"/>
              </w:rPr>
              <w:t>Содержание организованной образовательной деятельности</w:t>
            </w:r>
          </w:p>
        </w:tc>
        <w:tc>
          <w:tcPr>
            <w:tcW w:w="4253" w:type="dxa"/>
            <w:gridSpan w:val="2"/>
            <w:tcBorders>
              <w:top w:val="single" w:sz="6" w:space="0" w:color="000000"/>
              <w:left w:val="single" w:sz="6" w:space="0" w:color="000000"/>
              <w:bottom w:val="single" w:sz="6" w:space="0" w:color="000000"/>
            </w:tcBorders>
            <w:shd w:val="clear" w:color="auto" w:fill="FFFFFF"/>
            <w:vAlign w:val="center"/>
          </w:tcPr>
          <w:p w:rsidR="00082270" w:rsidRPr="00F819C0" w:rsidRDefault="00082270" w:rsidP="00DC5872">
            <w:pPr>
              <w:shd w:val="clear" w:color="auto" w:fill="FFFFFF"/>
              <w:autoSpaceDE w:val="0"/>
              <w:snapToGrid w:val="0"/>
              <w:jc w:val="center"/>
              <w:rPr>
                <w:b/>
                <w:bCs/>
                <w:color w:val="000000"/>
              </w:rPr>
            </w:pPr>
            <w:r w:rsidRPr="00F819C0">
              <w:rPr>
                <w:b/>
                <w:bCs/>
                <w:color w:val="000000"/>
                <w:sz w:val="22"/>
                <w:szCs w:val="22"/>
              </w:rPr>
              <w:t>Обеспечение интеграции направлений</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2270" w:rsidRPr="00F819C0" w:rsidRDefault="00082270" w:rsidP="00DC5872">
            <w:pPr>
              <w:shd w:val="clear" w:color="auto" w:fill="FFFFFF"/>
              <w:autoSpaceDE w:val="0"/>
              <w:snapToGrid w:val="0"/>
              <w:jc w:val="center"/>
              <w:rPr>
                <w:b/>
                <w:bCs/>
                <w:color w:val="000000"/>
                <w:sz w:val="16"/>
                <w:szCs w:val="16"/>
              </w:rPr>
            </w:pPr>
            <w:r w:rsidRPr="00F819C0">
              <w:rPr>
                <w:b/>
                <w:bCs/>
                <w:color w:val="000000"/>
                <w:sz w:val="22"/>
                <w:szCs w:val="22"/>
              </w:rPr>
              <w:t>Целевые ориентиры</w:t>
            </w:r>
          </w:p>
        </w:tc>
      </w:tr>
      <w:tr w:rsidR="00082270" w:rsidRPr="00F819C0" w:rsidTr="00B332D6">
        <w:trPr>
          <w:trHeight w:val="202"/>
        </w:trPr>
        <w:tc>
          <w:tcPr>
            <w:tcW w:w="3969" w:type="dxa"/>
            <w:tcBorders>
              <w:top w:val="single" w:sz="6" w:space="0" w:color="000000"/>
              <w:left w:val="single" w:sz="6" w:space="0" w:color="000000"/>
              <w:bottom w:val="single" w:sz="6" w:space="0" w:color="000000"/>
            </w:tcBorders>
            <w:shd w:val="clear" w:color="auto" w:fill="FFFFFF"/>
            <w:vAlign w:val="center"/>
          </w:tcPr>
          <w:p w:rsidR="00082270" w:rsidRPr="00F819C0" w:rsidRDefault="00082270" w:rsidP="00DC5872">
            <w:pPr>
              <w:shd w:val="clear" w:color="auto" w:fill="FFFFFF"/>
              <w:autoSpaceDE w:val="0"/>
              <w:snapToGrid w:val="0"/>
              <w:jc w:val="center"/>
              <w:rPr>
                <w:b/>
                <w:bCs/>
                <w:color w:val="000000"/>
                <w:sz w:val="16"/>
                <w:szCs w:val="16"/>
              </w:rPr>
            </w:pPr>
            <w:r w:rsidRPr="00F819C0">
              <w:rPr>
                <w:b/>
                <w:bCs/>
                <w:color w:val="000000"/>
                <w:sz w:val="16"/>
                <w:szCs w:val="16"/>
              </w:rPr>
              <w:t>1</w:t>
            </w:r>
          </w:p>
        </w:tc>
        <w:tc>
          <w:tcPr>
            <w:tcW w:w="4253" w:type="dxa"/>
            <w:gridSpan w:val="2"/>
            <w:tcBorders>
              <w:top w:val="single" w:sz="6" w:space="0" w:color="000000"/>
              <w:left w:val="single" w:sz="6" w:space="0" w:color="000000"/>
              <w:bottom w:val="single" w:sz="6" w:space="0" w:color="000000"/>
            </w:tcBorders>
            <w:shd w:val="clear" w:color="auto" w:fill="FFFFFF"/>
            <w:vAlign w:val="center"/>
          </w:tcPr>
          <w:p w:rsidR="00082270" w:rsidRPr="00F819C0" w:rsidRDefault="00082270" w:rsidP="00DC5872">
            <w:pPr>
              <w:shd w:val="clear" w:color="auto" w:fill="FFFFFF"/>
              <w:autoSpaceDE w:val="0"/>
              <w:snapToGrid w:val="0"/>
              <w:jc w:val="center"/>
              <w:rPr>
                <w:b/>
                <w:bCs/>
                <w:color w:val="000000"/>
                <w:sz w:val="16"/>
                <w:szCs w:val="16"/>
              </w:rPr>
            </w:pPr>
            <w:r w:rsidRPr="00F819C0">
              <w:rPr>
                <w:b/>
                <w:bCs/>
                <w:color w:val="000000"/>
                <w:sz w:val="16"/>
                <w:szCs w:val="16"/>
              </w:rPr>
              <w:t>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82270" w:rsidRPr="00F819C0" w:rsidRDefault="00082270" w:rsidP="00DC5872">
            <w:pPr>
              <w:shd w:val="clear" w:color="auto" w:fill="FFFFFF"/>
              <w:autoSpaceDE w:val="0"/>
              <w:snapToGrid w:val="0"/>
              <w:jc w:val="center"/>
              <w:rPr>
                <w:b/>
                <w:bCs/>
                <w:color w:val="000000"/>
              </w:rPr>
            </w:pPr>
            <w:r w:rsidRPr="00F819C0">
              <w:rPr>
                <w:b/>
                <w:bCs/>
                <w:color w:val="000000"/>
                <w:sz w:val="16"/>
                <w:szCs w:val="16"/>
              </w:rPr>
              <w:t>3</w:t>
            </w:r>
          </w:p>
        </w:tc>
      </w:tr>
      <w:tr w:rsidR="00082270" w:rsidRPr="00F819C0" w:rsidTr="00B332D6">
        <w:trPr>
          <w:trHeight w:val="269"/>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082270" w:rsidRPr="00F819C0" w:rsidRDefault="00082270" w:rsidP="00DC5872">
            <w:pPr>
              <w:shd w:val="clear" w:color="auto" w:fill="FFFFFF"/>
              <w:autoSpaceDE w:val="0"/>
              <w:snapToGrid w:val="0"/>
              <w:jc w:val="center"/>
              <w:rPr>
                <w:color w:val="000000"/>
              </w:rPr>
            </w:pPr>
            <w:r w:rsidRPr="00F819C0">
              <w:rPr>
                <w:b/>
                <w:bCs/>
                <w:color w:val="000000"/>
                <w:sz w:val="22"/>
                <w:szCs w:val="22"/>
              </w:rPr>
              <w:t>Сентябрь</w:t>
            </w:r>
          </w:p>
        </w:tc>
      </w:tr>
      <w:tr w:rsidR="00082270" w:rsidRPr="00F819C0" w:rsidTr="00B332D6">
        <w:trPr>
          <w:trHeight w:val="2450"/>
        </w:trPr>
        <w:tc>
          <w:tcPr>
            <w:tcW w:w="3969" w:type="dxa"/>
            <w:tcBorders>
              <w:top w:val="single" w:sz="6" w:space="0" w:color="000000"/>
              <w:left w:val="single" w:sz="6" w:space="0" w:color="000000"/>
              <w:bottom w:val="single" w:sz="6" w:space="0" w:color="000000"/>
            </w:tcBorders>
            <w:shd w:val="clear" w:color="auto" w:fill="FFFFFF"/>
          </w:tcPr>
          <w:p w:rsidR="00082270" w:rsidRPr="00F819C0" w:rsidRDefault="00082270" w:rsidP="00FC599D">
            <w:pPr>
              <w:shd w:val="clear" w:color="auto" w:fill="FFFFFF"/>
              <w:autoSpaceDE w:val="0"/>
              <w:snapToGrid w:val="0"/>
              <w:jc w:val="both"/>
              <w:rPr>
                <w:color w:val="000000"/>
              </w:rPr>
            </w:pPr>
            <w:r w:rsidRPr="00F819C0">
              <w:rPr>
                <w:color w:val="000000"/>
                <w:sz w:val="22"/>
                <w:szCs w:val="22"/>
              </w:rPr>
              <w:t xml:space="preserve">1. Формировать умение самостоятельно одеваться, раздеваться, аккуратно складывать одежду. </w:t>
            </w:r>
          </w:p>
          <w:p w:rsidR="00082270" w:rsidRPr="00F819C0" w:rsidRDefault="00082270" w:rsidP="00FC599D">
            <w:pPr>
              <w:shd w:val="clear" w:color="auto" w:fill="FFFFFF"/>
              <w:autoSpaceDE w:val="0"/>
              <w:snapToGrid w:val="0"/>
              <w:jc w:val="both"/>
              <w:rPr>
                <w:color w:val="000000"/>
              </w:rPr>
            </w:pPr>
            <w:r w:rsidRPr="00F819C0">
              <w:rPr>
                <w:color w:val="000000"/>
                <w:sz w:val="22"/>
                <w:szCs w:val="22"/>
              </w:rPr>
              <w:t xml:space="preserve">2. Стимулировать самостоятельную деятельность детей по поддержанию порядка в группе и на участке детского сада (уборка игрушек, строительного материала; мытьё игрушек, стирка одежды кукол; сбор листьев, ветхой растительности). </w:t>
            </w:r>
          </w:p>
          <w:p w:rsidR="00082270" w:rsidRPr="00F819C0" w:rsidRDefault="00082270" w:rsidP="00FC599D">
            <w:pPr>
              <w:shd w:val="clear" w:color="auto" w:fill="FFFFFF"/>
              <w:autoSpaceDE w:val="0"/>
              <w:snapToGrid w:val="0"/>
              <w:jc w:val="both"/>
              <w:rPr>
                <w:color w:val="000000"/>
              </w:rPr>
            </w:pPr>
            <w:r w:rsidRPr="00F819C0">
              <w:rPr>
                <w:color w:val="000000"/>
                <w:sz w:val="22"/>
                <w:szCs w:val="22"/>
              </w:rPr>
              <w:t xml:space="preserve">3. Поощрять самостоятельный полив растений в группе и на участке. </w:t>
            </w:r>
          </w:p>
          <w:p w:rsidR="00FC599D" w:rsidRDefault="00082270" w:rsidP="00FC599D">
            <w:pPr>
              <w:shd w:val="clear" w:color="auto" w:fill="FFFFFF"/>
              <w:autoSpaceDE w:val="0"/>
              <w:snapToGrid w:val="0"/>
              <w:jc w:val="both"/>
              <w:rPr>
                <w:color w:val="000000"/>
              </w:rPr>
            </w:pPr>
            <w:r w:rsidRPr="00F819C0">
              <w:rPr>
                <w:color w:val="000000"/>
                <w:sz w:val="22"/>
                <w:szCs w:val="22"/>
              </w:rPr>
              <w:t>4. Побуждать детей к ручному труду: помощь воспитателю в ремонте книг и дидактических пособий (подклеивание книг, карточек, коробок)</w:t>
            </w:r>
          </w:p>
          <w:p w:rsidR="00663377" w:rsidRPr="00521D21" w:rsidRDefault="006D0DC1" w:rsidP="006D0DC1">
            <w:pPr>
              <w:shd w:val="clear" w:color="auto" w:fill="FFFFFF"/>
              <w:autoSpaceDE w:val="0"/>
              <w:snapToGrid w:val="0"/>
              <w:jc w:val="both"/>
              <w:rPr>
                <w:color w:val="000000"/>
              </w:rPr>
            </w:pPr>
            <w:r>
              <w:rPr>
                <w:sz w:val="22"/>
                <w:szCs w:val="22"/>
              </w:rPr>
              <w:t>5.</w:t>
            </w:r>
            <w:r>
              <w:t>Учить детей соблюдать ПДД</w:t>
            </w:r>
          </w:p>
        </w:tc>
        <w:tc>
          <w:tcPr>
            <w:tcW w:w="4253" w:type="dxa"/>
            <w:gridSpan w:val="2"/>
            <w:tcBorders>
              <w:top w:val="single" w:sz="6" w:space="0" w:color="000000"/>
              <w:left w:val="single" w:sz="6" w:space="0" w:color="000000"/>
              <w:bottom w:val="single" w:sz="6" w:space="0" w:color="000000"/>
            </w:tcBorders>
            <w:shd w:val="clear" w:color="auto" w:fill="FFFFFF"/>
          </w:tcPr>
          <w:p w:rsidR="00082270" w:rsidRPr="00F819C0" w:rsidRDefault="00082270" w:rsidP="00FC599D">
            <w:pPr>
              <w:shd w:val="clear" w:color="auto" w:fill="FFFFFF"/>
              <w:autoSpaceDE w:val="0"/>
              <w:snapToGrid w:val="0"/>
              <w:jc w:val="both"/>
              <w:rPr>
                <w:i/>
                <w:iCs/>
                <w:color w:val="000000"/>
              </w:rPr>
            </w:pPr>
            <w:r w:rsidRPr="00F819C0">
              <w:rPr>
                <w:i/>
                <w:iCs/>
                <w:color w:val="000000"/>
                <w:sz w:val="22"/>
                <w:szCs w:val="22"/>
              </w:rPr>
              <w:t xml:space="preserve">Чтение: </w:t>
            </w:r>
            <w:r w:rsidRPr="00F819C0">
              <w:rPr>
                <w:color w:val="000000"/>
                <w:sz w:val="22"/>
                <w:szCs w:val="22"/>
              </w:rPr>
              <w:t xml:space="preserve">читать произведения о значении профессий; рассматривать иллюстрации о профессии шофёра. </w:t>
            </w:r>
          </w:p>
          <w:p w:rsidR="00082270" w:rsidRDefault="00082270" w:rsidP="00FC599D">
            <w:pPr>
              <w:shd w:val="clear" w:color="auto" w:fill="FFFFFF"/>
              <w:autoSpaceDE w:val="0"/>
              <w:snapToGrid w:val="0"/>
              <w:jc w:val="both"/>
              <w:rPr>
                <w:color w:val="000000"/>
              </w:rPr>
            </w:pPr>
            <w:r w:rsidRPr="00F819C0">
              <w:rPr>
                <w:i/>
                <w:iCs/>
                <w:color w:val="000000"/>
                <w:sz w:val="22"/>
                <w:szCs w:val="22"/>
              </w:rPr>
              <w:t xml:space="preserve">Коммуникация: </w:t>
            </w:r>
            <w:r w:rsidRPr="00F819C0">
              <w:rPr>
                <w:color w:val="000000"/>
                <w:sz w:val="22"/>
                <w:szCs w:val="22"/>
              </w:rPr>
              <w:t xml:space="preserve">наблюдать за работой шофера, привозящего продукты в столовую, делиться впечатлениями </w:t>
            </w:r>
            <w:proofErr w:type="gramStart"/>
            <w:r w:rsidRPr="00F819C0">
              <w:rPr>
                <w:color w:val="000000"/>
                <w:sz w:val="22"/>
                <w:szCs w:val="22"/>
              </w:rPr>
              <w:t>от</w:t>
            </w:r>
            <w:proofErr w:type="gramEnd"/>
            <w:r w:rsidRPr="00F819C0">
              <w:rPr>
                <w:color w:val="000000"/>
                <w:sz w:val="22"/>
                <w:szCs w:val="22"/>
              </w:rPr>
              <w:t xml:space="preserve"> увиденного, обсуждать с детьми</w:t>
            </w:r>
            <w:r w:rsidR="009E5940">
              <w:rPr>
                <w:color w:val="000000"/>
                <w:sz w:val="22"/>
                <w:szCs w:val="22"/>
              </w:rPr>
              <w:t>.</w:t>
            </w:r>
          </w:p>
          <w:p w:rsidR="009E5940" w:rsidRDefault="009E5940" w:rsidP="00FC599D">
            <w:pPr>
              <w:shd w:val="clear" w:color="auto" w:fill="FFFFFF"/>
              <w:autoSpaceDE w:val="0"/>
              <w:snapToGrid w:val="0"/>
              <w:jc w:val="both"/>
              <w:rPr>
                <w:color w:val="000000"/>
              </w:rPr>
            </w:pPr>
          </w:p>
          <w:p w:rsidR="009E5940" w:rsidRDefault="009E5940" w:rsidP="00FC599D">
            <w:pPr>
              <w:shd w:val="clear" w:color="auto" w:fill="FFFFFF"/>
              <w:autoSpaceDE w:val="0"/>
              <w:snapToGrid w:val="0"/>
              <w:jc w:val="both"/>
              <w:rPr>
                <w:color w:val="000000"/>
              </w:rPr>
            </w:pPr>
          </w:p>
          <w:p w:rsidR="009E5940" w:rsidRDefault="009E5940" w:rsidP="00FC599D">
            <w:pPr>
              <w:shd w:val="clear" w:color="auto" w:fill="FFFFFF"/>
              <w:autoSpaceDE w:val="0"/>
              <w:snapToGrid w:val="0"/>
              <w:jc w:val="both"/>
              <w:rPr>
                <w:color w:val="000000"/>
              </w:rPr>
            </w:pPr>
          </w:p>
          <w:p w:rsidR="009E5940" w:rsidRDefault="009E5940" w:rsidP="00FC599D">
            <w:pPr>
              <w:shd w:val="clear" w:color="auto" w:fill="FFFFFF"/>
              <w:autoSpaceDE w:val="0"/>
              <w:snapToGrid w:val="0"/>
              <w:jc w:val="both"/>
              <w:rPr>
                <w:color w:val="000000"/>
              </w:rPr>
            </w:pPr>
          </w:p>
          <w:p w:rsidR="009E5940" w:rsidRDefault="009E5940" w:rsidP="00FC599D">
            <w:pPr>
              <w:shd w:val="clear" w:color="auto" w:fill="FFFFFF"/>
              <w:autoSpaceDE w:val="0"/>
              <w:snapToGrid w:val="0"/>
              <w:jc w:val="both"/>
              <w:rPr>
                <w:color w:val="000000"/>
              </w:rPr>
            </w:pPr>
          </w:p>
          <w:p w:rsidR="009E5940" w:rsidRDefault="009E5940" w:rsidP="00FC599D">
            <w:pPr>
              <w:shd w:val="clear" w:color="auto" w:fill="FFFFFF"/>
              <w:autoSpaceDE w:val="0"/>
              <w:snapToGrid w:val="0"/>
              <w:jc w:val="both"/>
              <w:rPr>
                <w:color w:val="000000"/>
              </w:rPr>
            </w:pPr>
          </w:p>
          <w:p w:rsidR="009E5940" w:rsidRDefault="009E5940" w:rsidP="00FC599D">
            <w:pPr>
              <w:shd w:val="clear" w:color="auto" w:fill="FFFFFF"/>
              <w:autoSpaceDE w:val="0"/>
              <w:snapToGrid w:val="0"/>
              <w:jc w:val="both"/>
              <w:rPr>
                <w:color w:val="000000"/>
              </w:rPr>
            </w:pPr>
          </w:p>
          <w:p w:rsidR="009E5940" w:rsidRDefault="009E5940" w:rsidP="00FC599D">
            <w:pPr>
              <w:shd w:val="clear" w:color="auto" w:fill="FFFFFF"/>
              <w:autoSpaceDE w:val="0"/>
              <w:snapToGrid w:val="0"/>
              <w:jc w:val="both"/>
              <w:rPr>
                <w:color w:val="000000"/>
              </w:rPr>
            </w:pPr>
          </w:p>
          <w:p w:rsidR="009E5940" w:rsidRDefault="009E5940" w:rsidP="00FC599D">
            <w:pPr>
              <w:shd w:val="clear" w:color="auto" w:fill="FFFFFF"/>
              <w:autoSpaceDE w:val="0"/>
              <w:snapToGrid w:val="0"/>
              <w:jc w:val="both"/>
              <w:rPr>
                <w:color w:val="000000"/>
              </w:rPr>
            </w:pPr>
          </w:p>
          <w:p w:rsidR="009E5940" w:rsidRPr="00F819C0" w:rsidRDefault="001854E0" w:rsidP="00FC599D">
            <w:pPr>
              <w:shd w:val="clear" w:color="auto" w:fill="FFFFFF"/>
              <w:autoSpaceDE w:val="0"/>
              <w:snapToGrid w:val="0"/>
              <w:jc w:val="both"/>
              <w:rPr>
                <w:color w:val="000000"/>
              </w:rPr>
            </w:pPr>
            <w:r>
              <w:t>Беседа «Велосипед мой друг»</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82270" w:rsidRDefault="00082270" w:rsidP="00FC599D">
            <w:pPr>
              <w:shd w:val="clear" w:color="auto" w:fill="FFFFFF"/>
              <w:autoSpaceDE w:val="0"/>
              <w:snapToGrid w:val="0"/>
              <w:jc w:val="both"/>
              <w:rPr>
                <w:color w:val="000000"/>
              </w:rPr>
            </w:pPr>
            <w:r w:rsidRPr="00F819C0">
              <w:rPr>
                <w:color w:val="000000"/>
                <w:sz w:val="22"/>
                <w:szCs w:val="22"/>
              </w:rPr>
              <w:t>Владеет умением договариваться при распределении обязанностей и согласовывать свои действия со сверстниками во время выполнения задания; проявляет инициативу в оказании помощи своим товарищам</w:t>
            </w:r>
          </w:p>
          <w:p w:rsidR="001854E0" w:rsidRDefault="001854E0" w:rsidP="00FC599D">
            <w:pPr>
              <w:shd w:val="clear" w:color="auto" w:fill="FFFFFF"/>
              <w:autoSpaceDE w:val="0"/>
              <w:snapToGrid w:val="0"/>
              <w:jc w:val="both"/>
              <w:rPr>
                <w:color w:val="000000"/>
              </w:rPr>
            </w:pPr>
          </w:p>
          <w:p w:rsidR="001854E0" w:rsidRDefault="001854E0" w:rsidP="00FC599D">
            <w:pPr>
              <w:shd w:val="clear" w:color="auto" w:fill="FFFFFF"/>
              <w:autoSpaceDE w:val="0"/>
              <w:snapToGrid w:val="0"/>
              <w:jc w:val="both"/>
              <w:rPr>
                <w:color w:val="000000"/>
              </w:rPr>
            </w:pPr>
          </w:p>
          <w:p w:rsidR="001854E0" w:rsidRDefault="001854E0" w:rsidP="00FC599D">
            <w:pPr>
              <w:shd w:val="clear" w:color="auto" w:fill="FFFFFF"/>
              <w:autoSpaceDE w:val="0"/>
              <w:snapToGrid w:val="0"/>
              <w:jc w:val="both"/>
              <w:rPr>
                <w:color w:val="000000"/>
              </w:rPr>
            </w:pPr>
          </w:p>
          <w:p w:rsidR="001854E0" w:rsidRDefault="001854E0" w:rsidP="00FC599D">
            <w:pPr>
              <w:shd w:val="clear" w:color="auto" w:fill="FFFFFF"/>
              <w:autoSpaceDE w:val="0"/>
              <w:snapToGrid w:val="0"/>
              <w:jc w:val="both"/>
              <w:rPr>
                <w:color w:val="000000"/>
              </w:rPr>
            </w:pPr>
          </w:p>
          <w:p w:rsidR="001854E0" w:rsidRPr="00F819C0" w:rsidRDefault="001854E0" w:rsidP="00FC599D">
            <w:pPr>
              <w:shd w:val="clear" w:color="auto" w:fill="FFFFFF"/>
              <w:autoSpaceDE w:val="0"/>
              <w:snapToGrid w:val="0"/>
              <w:jc w:val="both"/>
            </w:pPr>
          </w:p>
        </w:tc>
      </w:tr>
      <w:tr w:rsidR="00082270" w:rsidRPr="00F819C0" w:rsidTr="00B332D6">
        <w:trPr>
          <w:trHeight w:val="278"/>
        </w:trPr>
        <w:tc>
          <w:tcPr>
            <w:tcW w:w="10206" w:type="dxa"/>
            <w:gridSpan w:val="4"/>
            <w:tcBorders>
              <w:top w:val="single" w:sz="4" w:space="0" w:color="auto"/>
              <w:left w:val="single" w:sz="6" w:space="0" w:color="000000"/>
              <w:bottom w:val="single" w:sz="6" w:space="0" w:color="000000"/>
              <w:right w:val="single" w:sz="6" w:space="0" w:color="000000"/>
            </w:tcBorders>
            <w:shd w:val="clear" w:color="auto" w:fill="FFFFFF"/>
            <w:vAlign w:val="center"/>
          </w:tcPr>
          <w:p w:rsidR="00082270" w:rsidRPr="00F819C0" w:rsidRDefault="00082270" w:rsidP="00E813AF">
            <w:pPr>
              <w:shd w:val="clear" w:color="auto" w:fill="FFFFFF"/>
              <w:tabs>
                <w:tab w:val="left" w:pos="7755"/>
              </w:tabs>
              <w:autoSpaceDE w:val="0"/>
              <w:snapToGrid w:val="0"/>
              <w:rPr>
                <w:color w:val="000000"/>
              </w:rPr>
            </w:pPr>
            <w:r w:rsidRPr="00F819C0">
              <w:rPr>
                <w:b/>
                <w:bCs/>
                <w:color w:val="000000"/>
                <w:sz w:val="22"/>
                <w:szCs w:val="22"/>
              </w:rPr>
              <w:t>Октябрь</w:t>
            </w:r>
          </w:p>
        </w:tc>
      </w:tr>
      <w:tr w:rsidR="00082270" w:rsidRPr="00F819C0" w:rsidTr="001854E0">
        <w:trPr>
          <w:trHeight w:val="1828"/>
        </w:trPr>
        <w:tc>
          <w:tcPr>
            <w:tcW w:w="3969" w:type="dxa"/>
            <w:tcBorders>
              <w:top w:val="single" w:sz="6" w:space="0" w:color="000000"/>
              <w:left w:val="single" w:sz="6" w:space="0" w:color="000000"/>
              <w:bottom w:val="single" w:sz="6" w:space="0" w:color="000000"/>
            </w:tcBorders>
            <w:shd w:val="clear" w:color="auto" w:fill="FFFFFF"/>
          </w:tcPr>
          <w:p w:rsidR="00082270" w:rsidRPr="00F819C0" w:rsidRDefault="00082270" w:rsidP="00FC599D">
            <w:pPr>
              <w:shd w:val="clear" w:color="auto" w:fill="FFFFFF"/>
              <w:tabs>
                <w:tab w:val="left" w:pos="7755"/>
              </w:tabs>
              <w:autoSpaceDE w:val="0"/>
              <w:snapToGrid w:val="0"/>
              <w:jc w:val="both"/>
              <w:rPr>
                <w:color w:val="000000"/>
              </w:rPr>
            </w:pPr>
            <w:r w:rsidRPr="00F819C0">
              <w:rPr>
                <w:color w:val="000000"/>
                <w:sz w:val="22"/>
                <w:szCs w:val="22"/>
              </w:rPr>
              <w:t xml:space="preserve">1. Совершенствовать умения самостоятельно одеваться, раздеваться, аккуратно складывать и вешать одежду. </w:t>
            </w:r>
          </w:p>
          <w:p w:rsidR="006D0DC1" w:rsidRDefault="00082270" w:rsidP="00FC599D">
            <w:pPr>
              <w:shd w:val="clear" w:color="auto" w:fill="FFFFFF"/>
              <w:tabs>
                <w:tab w:val="left" w:pos="7755"/>
              </w:tabs>
              <w:autoSpaceDE w:val="0"/>
              <w:snapToGrid w:val="0"/>
              <w:jc w:val="both"/>
              <w:rPr>
                <w:color w:val="000000"/>
              </w:rPr>
            </w:pPr>
            <w:r w:rsidRPr="00F819C0">
              <w:rPr>
                <w:color w:val="000000"/>
                <w:sz w:val="22"/>
                <w:szCs w:val="22"/>
              </w:rPr>
              <w:t>2. Поощрять самостоятельное освоение трудовых навыков по подде</w:t>
            </w:r>
            <w:r w:rsidR="006D0DC1">
              <w:rPr>
                <w:color w:val="000000"/>
                <w:sz w:val="22"/>
                <w:szCs w:val="22"/>
              </w:rPr>
              <w:t>ржанию по</w:t>
            </w:r>
            <w:r w:rsidR="006D0DC1">
              <w:rPr>
                <w:color w:val="000000"/>
                <w:sz w:val="22"/>
                <w:szCs w:val="22"/>
              </w:rPr>
              <w:softHyphen/>
              <w:t>рядка в групповой ком</w:t>
            </w:r>
            <w:r w:rsidRPr="00F819C0">
              <w:rPr>
                <w:color w:val="000000"/>
                <w:sz w:val="22"/>
                <w:szCs w:val="22"/>
              </w:rPr>
              <w:t xml:space="preserve">нате и на участке детского сада. 3. Побуждать детей к оказанию помощи сотрудникам детского сада (протирание пыли со стульев, столов, замена постельного белья и полотенец). </w:t>
            </w:r>
          </w:p>
          <w:p w:rsidR="00082270" w:rsidRPr="00F819C0" w:rsidRDefault="00082270" w:rsidP="00FC599D">
            <w:pPr>
              <w:shd w:val="clear" w:color="auto" w:fill="FFFFFF"/>
              <w:tabs>
                <w:tab w:val="left" w:pos="7755"/>
              </w:tabs>
              <w:autoSpaceDE w:val="0"/>
              <w:snapToGrid w:val="0"/>
              <w:jc w:val="both"/>
              <w:rPr>
                <w:color w:val="000000"/>
              </w:rPr>
            </w:pPr>
            <w:r w:rsidRPr="00F819C0">
              <w:rPr>
                <w:color w:val="000000"/>
                <w:sz w:val="22"/>
                <w:szCs w:val="22"/>
              </w:rPr>
              <w:t>4. Формировать навыки самостоятельной сервировки стола перед завтраком, обедом (размещение столовых приборов, хлебниц, чайной посуды).</w:t>
            </w:r>
          </w:p>
          <w:p w:rsidR="00DC5872" w:rsidRPr="00082270" w:rsidRDefault="00082270" w:rsidP="001854E0">
            <w:pPr>
              <w:shd w:val="clear" w:color="auto" w:fill="FFFFFF"/>
              <w:tabs>
                <w:tab w:val="left" w:pos="7755"/>
              </w:tabs>
              <w:autoSpaceDE w:val="0"/>
              <w:snapToGrid w:val="0"/>
              <w:jc w:val="both"/>
              <w:rPr>
                <w:color w:val="000000"/>
              </w:rPr>
            </w:pPr>
            <w:r w:rsidRPr="00F819C0">
              <w:rPr>
                <w:color w:val="000000"/>
                <w:sz w:val="22"/>
                <w:szCs w:val="22"/>
              </w:rPr>
              <w:t xml:space="preserve"> 5.</w:t>
            </w:r>
            <w:r w:rsidR="001854E0">
              <w:rPr>
                <w:sz w:val="22"/>
                <w:szCs w:val="22"/>
              </w:rPr>
              <w:t xml:space="preserve"> Учить детей правильно пользоваться ножницами</w:t>
            </w:r>
            <w:r w:rsidR="006D0DC1">
              <w:rPr>
                <w:sz w:val="22"/>
                <w:szCs w:val="22"/>
              </w:rPr>
              <w:t>, вилкой, ножом и др.</w:t>
            </w:r>
          </w:p>
        </w:tc>
        <w:tc>
          <w:tcPr>
            <w:tcW w:w="4253" w:type="dxa"/>
            <w:gridSpan w:val="2"/>
            <w:tcBorders>
              <w:top w:val="single" w:sz="6" w:space="0" w:color="000000"/>
              <w:left w:val="single" w:sz="6" w:space="0" w:color="000000"/>
              <w:bottom w:val="single" w:sz="6" w:space="0" w:color="000000"/>
            </w:tcBorders>
            <w:shd w:val="clear" w:color="auto" w:fill="FFFFFF"/>
          </w:tcPr>
          <w:p w:rsidR="00082270" w:rsidRPr="00F819C0" w:rsidRDefault="00082270" w:rsidP="00FC599D">
            <w:pPr>
              <w:shd w:val="clear" w:color="auto" w:fill="FFFFFF"/>
              <w:tabs>
                <w:tab w:val="left" w:pos="7755"/>
              </w:tabs>
              <w:autoSpaceDE w:val="0"/>
              <w:snapToGrid w:val="0"/>
              <w:jc w:val="both"/>
              <w:rPr>
                <w:i/>
                <w:iCs/>
                <w:color w:val="000000"/>
              </w:rPr>
            </w:pPr>
            <w:r w:rsidRPr="00F819C0">
              <w:rPr>
                <w:i/>
                <w:iCs/>
                <w:color w:val="000000"/>
                <w:sz w:val="22"/>
                <w:szCs w:val="22"/>
              </w:rPr>
              <w:t xml:space="preserve">Здоровье: </w:t>
            </w:r>
            <w:r w:rsidRPr="00F819C0">
              <w:rPr>
                <w:color w:val="000000"/>
                <w:sz w:val="22"/>
                <w:szCs w:val="22"/>
              </w:rPr>
              <w:t xml:space="preserve">побуждать к стремлению всегда быть аккуратным, опрятным; учить соблюдать правила гигиены. </w:t>
            </w:r>
          </w:p>
          <w:p w:rsidR="00082270" w:rsidRDefault="00082270" w:rsidP="00FC599D">
            <w:pPr>
              <w:shd w:val="clear" w:color="auto" w:fill="FFFFFF"/>
              <w:tabs>
                <w:tab w:val="left" w:pos="7755"/>
              </w:tabs>
              <w:autoSpaceDE w:val="0"/>
              <w:snapToGrid w:val="0"/>
              <w:jc w:val="both"/>
              <w:rPr>
                <w:color w:val="000000"/>
              </w:rPr>
            </w:pPr>
            <w:r w:rsidRPr="00F819C0">
              <w:rPr>
                <w:i/>
                <w:iCs/>
                <w:color w:val="000000"/>
                <w:sz w:val="22"/>
                <w:szCs w:val="22"/>
              </w:rPr>
              <w:t xml:space="preserve">Безопасность: </w:t>
            </w:r>
            <w:r w:rsidRPr="00F819C0">
              <w:rPr>
                <w:color w:val="000000"/>
                <w:sz w:val="22"/>
                <w:szCs w:val="22"/>
              </w:rPr>
              <w:t>формировать навыки безопасного  использо</w:t>
            </w:r>
            <w:r w:rsidRPr="00F819C0">
              <w:rPr>
                <w:color w:val="000000"/>
                <w:sz w:val="22"/>
                <w:szCs w:val="22"/>
              </w:rPr>
              <w:softHyphen/>
              <w:t>вания и хранения инвентаря, необходимого для осуществле</w:t>
            </w:r>
            <w:r w:rsidRPr="00F819C0">
              <w:rPr>
                <w:color w:val="000000"/>
                <w:sz w:val="22"/>
                <w:szCs w:val="22"/>
              </w:rPr>
              <w:softHyphen/>
              <w:t>ния трудовой деятельности</w:t>
            </w:r>
          </w:p>
          <w:p w:rsidR="001854E0" w:rsidRDefault="001854E0" w:rsidP="00FC599D">
            <w:pPr>
              <w:shd w:val="clear" w:color="auto" w:fill="FFFFFF"/>
              <w:tabs>
                <w:tab w:val="left" w:pos="7755"/>
              </w:tabs>
              <w:autoSpaceDE w:val="0"/>
              <w:snapToGrid w:val="0"/>
              <w:jc w:val="both"/>
              <w:rPr>
                <w:color w:val="000000"/>
              </w:rPr>
            </w:pPr>
          </w:p>
          <w:p w:rsidR="001854E0" w:rsidRDefault="001854E0" w:rsidP="00FC599D">
            <w:pPr>
              <w:shd w:val="clear" w:color="auto" w:fill="FFFFFF"/>
              <w:tabs>
                <w:tab w:val="left" w:pos="7755"/>
              </w:tabs>
              <w:autoSpaceDE w:val="0"/>
              <w:snapToGrid w:val="0"/>
              <w:jc w:val="both"/>
              <w:rPr>
                <w:color w:val="000000"/>
              </w:rPr>
            </w:pPr>
          </w:p>
          <w:p w:rsidR="001854E0" w:rsidRDefault="001854E0" w:rsidP="00FC599D">
            <w:pPr>
              <w:shd w:val="clear" w:color="auto" w:fill="FFFFFF"/>
              <w:tabs>
                <w:tab w:val="left" w:pos="7755"/>
              </w:tabs>
              <w:autoSpaceDE w:val="0"/>
              <w:snapToGrid w:val="0"/>
              <w:jc w:val="both"/>
              <w:rPr>
                <w:color w:val="000000"/>
              </w:rPr>
            </w:pPr>
          </w:p>
          <w:p w:rsidR="001854E0" w:rsidRDefault="001854E0" w:rsidP="00FC599D">
            <w:pPr>
              <w:shd w:val="clear" w:color="auto" w:fill="FFFFFF"/>
              <w:tabs>
                <w:tab w:val="left" w:pos="7755"/>
              </w:tabs>
              <w:autoSpaceDE w:val="0"/>
              <w:snapToGrid w:val="0"/>
              <w:jc w:val="both"/>
              <w:rPr>
                <w:color w:val="000000"/>
              </w:rPr>
            </w:pPr>
          </w:p>
          <w:p w:rsidR="001854E0" w:rsidRDefault="001854E0" w:rsidP="00FC599D">
            <w:pPr>
              <w:shd w:val="clear" w:color="auto" w:fill="FFFFFF"/>
              <w:tabs>
                <w:tab w:val="left" w:pos="7755"/>
              </w:tabs>
              <w:autoSpaceDE w:val="0"/>
              <w:snapToGrid w:val="0"/>
              <w:jc w:val="both"/>
              <w:rPr>
                <w:color w:val="000000"/>
              </w:rPr>
            </w:pPr>
          </w:p>
          <w:p w:rsidR="001854E0" w:rsidRDefault="001854E0" w:rsidP="00FC599D">
            <w:pPr>
              <w:shd w:val="clear" w:color="auto" w:fill="FFFFFF"/>
              <w:tabs>
                <w:tab w:val="left" w:pos="7755"/>
              </w:tabs>
              <w:autoSpaceDE w:val="0"/>
              <w:snapToGrid w:val="0"/>
              <w:jc w:val="both"/>
              <w:rPr>
                <w:color w:val="000000"/>
              </w:rPr>
            </w:pPr>
          </w:p>
          <w:p w:rsidR="001854E0" w:rsidRDefault="001854E0" w:rsidP="00FC599D">
            <w:pPr>
              <w:shd w:val="clear" w:color="auto" w:fill="FFFFFF"/>
              <w:tabs>
                <w:tab w:val="left" w:pos="7755"/>
              </w:tabs>
              <w:autoSpaceDE w:val="0"/>
              <w:snapToGrid w:val="0"/>
              <w:jc w:val="both"/>
              <w:rPr>
                <w:color w:val="000000"/>
              </w:rPr>
            </w:pPr>
          </w:p>
          <w:p w:rsidR="001854E0" w:rsidRDefault="001854E0" w:rsidP="00FC599D">
            <w:pPr>
              <w:shd w:val="clear" w:color="auto" w:fill="FFFFFF"/>
              <w:tabs>
                <w:tab w:val="left" w:pos="7755"/>
              </w:tabs>
              <w:autoSpaceDE w:val="0"/>
              <w:snapToGrid w:val="0"/>
              <w:jc w:val="both"/>
              <w:rPr>
                <w:color w:val="000000"/>
              </w:rPr>
            </w:pPr>
          </w:p>
          <w:p w:rsidR="001854E0" w:rsidRDefault="001854E0" w:rsidP="00FC599D">
            <w:pPr>
              <w:shd w:val="clear" w:color="auto" w:fill="FFFFFF"/>
              <w:tabs>
                <w:tab w:val="left" w:pos="7755"/>
              </w:tabs>
              <w:autoSpaceDE w:val="0"/>
              <w:snapToGrid w:val="0"/>
              <w:jc w:val="both"/>
            </w:pPr>
            <w:r>
              <w:rPr>
                <w:sz w:val="22"/>
                <w:szCs w:val="22"/>
              </w:rPr>
              <w:t>Рассматривание сюжетных картин</w:t>
            </w:r>
          </w:p>
          <w:p w:rsidR="001854E0" w:rsidRDefault="001854E0" w:rsidP="00FC599D">
            <w:pPr>
              <w:shd w:val="clear" w:color="auto" w:fill="FFFFFF"/>
              <w:tabs>
                <w:tab w:val="left" w:pos="7755"/>
              </w:tabs>
              <w:autoSpaceDE w:val="0"/>
              <w:snapToGrid w:val="0"/>
              <w:jc w:val="both"/>
            </w:pPr>
            <w:r>
              <w:rPr>
                <w:sz w:val="22"/>
                <w:szCs w:val="22"/>
              </w:rPr>
              <w:t>«В мире опасных предметов»</w:t>
            </w:r>
          </w:p>
          <w:p w:rsidR="00234727" w:rsidRPr="00F819C0" w:rsidRDefault="00234727" w:rsidP="00FC599D">
            <w:pPr>
              <w:shd w:val="clear" w:color="auto" w:fill="FFFFFF"/>
              <w:tabs>
                <w:tab w:val="left" w:pos="7755"/>
              </w:tabs>
              <w:autoSpaceDE w:val="0"/>
              <w:snapToGrid w:val="0"/>
              <w:jc w:val="both"/>
              <w:rPr>
                <w:color w:val="000000"/>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82270" w:rsidRPr="00F819C0" w:rsidRDefault="00082270" w:rsidP="00FC599D">
            <w:pPr>
              <w:shd w:val="clear" w:color="auto" w:fill="FFFFFF"/>
              <w:tabs>
                <w:tab w:val="left" w:pos="7755"/>
              </w:tabs>
              <w:autoSpaceDE w:val="0"/>
              <w:snapToGrid w:val="0"/>
              <w:jc w:val="both"/>
              <w:rPr>
                <w:b/>
                <w:bCs/>
                <w:color w:val="000000"/>
              </w:rPr>
            </w:pPr>
            <w:r w:rsidRPr="00F819C0">
              <w:rPr>
                <w:color w:val="000000"/>
                <w:sz w:val="22"/>
                <w:szCs w:val="22"/>
              </w:rPr>
              <w:t>Умеет выполнять необходимые гигиенические процедуры: мыть руки перед началом сер</w:t>
            </w:r>
            <w:r w:rsidRPr="00F819C0">
              <w:rPr>
                <w:color w:val="000000"/>
                <w:sz w:val="22"/>
                <w:szCs w:val="22"/>
              </w:rPr>
              <w:softHyphen/>
              <w:t>вировки стола, после работы на участке; соблюдает правила безопасного поведения во время работы с садовым инвентарём</w:t>
            </w:r>
          </w:p>
        </w:tc>
      </w:tr>
      <w:tr w:rsidR="00082270" w:rsidRPr="00F819C0" w:rsidTr="00B332D6">
        <w:trPr>
          <w:trHeight w:val="278"/>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082270" w:rsidRPr="00F36117" w:rsidRDefault="00082270" w:rsidP="00FC599D">
            <w:pPr>
              <w:shd w:val="clear" w:color="auto" w:fill="FFFFFF"/>
              <w:tabs>
                <w:tab w:val="left" w:pos="7755"/>
              </w:tabs>
              <w:autoSpaceDE w:val="0"/>
              <w:snapToGrid w:val="0"/>
              <w:jc w:val="center"/>
              <w:rPr>
                <w:b/>
                <w:bCs/>
                <w:color w:val="000000"/>
              </w:rPr>
            </w:pPr>
            <w:r w:rsidRPr="00F819C0">
              <w:rPr>
                <w:b/>
                <w:bCs/>
                <w:color w:val="000000"/>
                <w:sz w:val="22"/>
                <w:szCs w:val="22"/>
              </w:rPr>
              <w:t>Ноябрь</w:t>
            </w:r>
          </w:p>
        </w:tc>
      </w:tr>
      <w:tr w:rsidR="00082270" w:rsidRPr="00F819C0" w:rsidTr="00B332D6">
        <w:trPr>
          <w:trHeight w:val="2407"/>
        </w:trPr>
        <w:tc>
          <w:tcPr>
            <w:tcW w:w="3969" w:type="dxa"/>
            <w:tcBorders>
              <w:top w:val="single" w:sz="6" w:space="0" w:color="000000"/>
              <w:left w:val="single" w:sz="6" w:space="0" w:color="000000"/>
              <w:bottom w:val="single" w:sz="6" w:space="0" w:color="000000"/>
            </w:tcBorders>
            <w:shd w:val="clear" w:color="auto" w:fill="FFFFFF"/>
          </w:tcPr>
          <w:p w:rsidR="00082270" w:rsidRPr="00F819C0" w:rsidRDefault="00082270" w:rsidP="00FC599D">
            <w:pPr>
              <w:shd w:val="clear" w:color="auto" w:fill="FFFFFF"/>
              <w:tabs>
                <w:tab w:val="left" w:pos="7755"/>
              </w:tabs>
              <w:autoSpaceDE w:val="0"/>
              <w:snapToGrid w:val="0"/>
              <w:jc w:val="both"/>
              <w:rPr>
                <w:color w:val="000000"/>
              </w:rPr>
            </w:pPr>
            <w:r w:rsidRPr="00F819C0">
              <w:rPr>
                <w:color w:val="000000"/>
                <w:sz w:val="22"/>
                <w:szCs w:val="22"/>
              </w:rPr>
              <w:lastRenderedPageBreak/>
              <w:t>1. Совершенствовать умения самостоятельно одеваться, раздеваться, аккуратно складывать и вешать одежду, стирать кукольную одежду и просушивать ее с по</w:t>
            </w:r>
            <w:r w:rsidRPr="00F819C0">
              <w:rPr>
                <w:color w:val="000000"/>
                <w:sz w:val="22"/>
                <w:szCs w:val="22"/>
              </w:rPr>
              <w:softHyphen/>
              <w:t>мощью взрослых.</w:t>
            </w:r>
          </w:p>
          <w:p w:rsidR="00082270" w:rsidRPr="00F819C0" w:rsidRDefault="00082270" w:rsidP="00FC599D">
            <w:pPr>
              <w:shd w:val="clear" w:color="auto" w:fill="FFFFFF"/>
              <w:tabs>
                <w:tab w:val="left" w:pos="7755"/>
              </w:tabs>
              <w:autoSpaceDE w:val="0"/>
              <w:snapToGrid w:val="0"/>
              <w:jc w:val="both"/>
              <w:rPr>
                <w:color w:val="000000"/>
              </w:rPr>
            </w:pPr>
            <w:r w:rsidRPr="00F819C0">
              <w:rPr>
                <w:color w:val="000000"/>
                <w:sz w:val="22"/>
                <w:szCs w:val="22"/>
              </w:rPr>
              <w:t xml:space="preserve"> 2. Стимулировать самостоятельную деятельность детей по поддержанию поряд</w:t>
            </w:r>
            <w:r w:rsidRPr="00F819C0">
              <w:rPr>
                <w:color w:val="000000"/>
                <w:sz w:val="22"/>
                <w:szCs w:val="22"/>
              </w:rPr>
              <w:softHyphen/>
              <w:t>ка в группе и на участке детского сада (уборка строительного материала, игру</w:t>
            </w:r>
            <w:r w:rsidRPr="00F819C0">
              <w:rPr>
                <w:color w:val="000000"/>
                <w:sz w:val="22"/>
                <w:szCs w:val="22"/>
              </w:rPr>
              <w:softHyphen/>
              <w:t xml:space="preserve">шек; уход за игрушками, их мытьё; сбор листьев и ветхой растительности и т. п.). </w:t>
            </w:r>
          </w:p>
          <w:p w:rsidR="00082270" w:rsidRDefault="00082270" w:rsidP="00FC599D">
            <w:pPr>
              <w:shd w:val="clear" w:color="auto" w:fill="FFFFFF"/>
              <w:tabs>
                <w:tab w:val="left" w:pos="7755"/>
              </w:tabs>
              <w:autoSpaceDE w:val="0"/>
              <w:snapToGrid w:val="0"/>
              <w:jc w:val="both"/>
              <w:rPr>
                <w:color w:val="000000"/>
              </w:rPr>
            </w:pPr>
            <w:r w:rsidRPr="00F819C0">
              <w:rPr>
                <w:color w:val="000000"/>
                <w:sz w:val="22"/>
                <w:szCs w:val="22"/>
              </w:rPr>
              <w:t>3. Приобщать детей к посадке и уходу за растениями в уголке природы</w:t>
            </w:r>
          </w:p>
          <w:p w:rsidR="00234727" w:rsidRPr="00234727" w:rsidRDefault="001854E0" w:rsidP="00FC599D">
            <w:pPr>
              <w:shd w:val="clear" w:color="auto" w:fill="FFFFFF"/>
              <w:tabs>
                <w:tab w:val="left" w:pos="7755"/>
              </w:tabs>
              <w:autoSpaceDE w:val="0"/>
              <w:snapToGrid w:val="0"/>
              <w:jc w:val="both"/>
            </w:pPr>
            <w:r>
              <w:rPr>
                <w:color w:val="000000"/>
                <w:sz w:val="22"/>
                <w:szCs w:val="22"/>
              </w:rPr>
              <w:t>4.</w:t>
            </w:r>
            <w:r>
              <w:rPr>
                <w:sz w:val="22"/>
                <w:szCs w:val="22"/>
              </w:rPr>
              <w:t xml:space="preserve"> Продолжать знакомить с правилами поведения на улице и в транспорте.</w:t>
            </w:r>
          </w:p>
        </w:tc>
        <w:tc>
          <w:tcPr>
            <w:tcW w:w="4253" w:type="dxa"/>
            <w:gridSpan w:val="2"/>
            <w:tcBorders>
              <w:top w:val="single" w:sz="6" w:space="0" w:color="000000"/>
              <w:left w:val="single" w:sz="6" w:space="0" w:color="000000"/>
              <w:bottom w:val="single" w:sz="6" w:space="0" w:color="000000"/>
            </w:tcBorders>
            <w:shd w:val="clear" w:color="auto" w:fill="FFFFFF"/>
          </w:tcPr>
          <w:p w:rsidR="00082270" w:rsidRPr="00F819C0" w:rsidRDefault="00082270" w:rsidP="00FC599D">
            <w:pPr>
              <w:shd w:val="clear" w:color="auto" w:fill="FFFFFF"/>
              <w:tabs>
                <w:tab w:val="left" w:pos="7755"/>
              </w:tabs>
              <w:autoSpaceDE w:val="0"/>
              <w:snapToGrid w:val="0"/>
              <w:jc w:val="both"/>
              <w:rPr>
                <w:i/>
                <w:iCs/>
                <w:color w:val="000000"/>
              </w:rPr>
            </w:pPr>
            <w:r w:rsidRPr="00F819C0">
              <w:rPr>
                <w:i/>
                <w:iCs/>
                <w:color w:val="000000"/>
                <w:sz w:val="22"/>
                <w:szCs w:val="22"/>
              </w:rPr>
              <w:t xml:space="preserve">Чтение: </w:t>
            </w:r>
            <w:r w:rsidRPr="00F819C0">
              <w:rPr>
                <w:color w:val="000000"/>
                <w:sz w:val="22"/>
                <w:szCs w:val="22"/>
              </w:rPr>
              <w:t xml:space="preserve">читать произведения и рассматривать иллюстрации о профессии повара. </w:t>
            </w:r>
          </w:p>
          <w:p w:rsidR="00082270" w:rsidRPr="00F819C0" w:rsidRDefault="00082270" w:rsidP="00FC599D">
            <w:pPr>
              <w:shd w:val="clear" w:color="auto" w:fill="FFFFFF"/>
              <w:tabs>
                <w:tab w:val="left" w:pos="7755"/>
              </w:tabs>
              <w:autoSpaceDE w:val="0"/>
              <w:snapToGrid w:val="0"/>
              <w:jc w:val="both"/>
              <w:rPr>
                <w:i/>
                <w:iCs/>
                <w:color w:val="000000"/>
              </w:rPr>
            </w:pPr>
            <w:r w:rsidRPr="00F819C0">
              <w:rPr>
                <w:i/>
                <w:iCs/>
                <w:color w:val="000000"/>
                <w:sz w:val="22"/>
                <w:szCs w:val="22"/>
              </w:rPr>
              <w:t xml:space="preserve">Коммуникация: </w:t>
            </w:r>
            <w:r w:rsidRPr="00F819C0">
              <w:rPr>
                <w:color w:val="000000"/>
                <w:sz w:val="22"/>
                <w:szCs w:val="22"/>
              </w:rPr>
              <w:t>учить состав</w:t>
            </w:r>
            <w:r w:rsidRPr="00F819C0">
              <w:rPr>
                <w:color w:val="000000"/>
                <w:sz w:val="22"/>
                <w:szCs w:val="22"/>
              </w:rPr>
              <w:softHyphen/>
              <w:t xml:space="preserve">лять рассказ о работе на кухне после наблюдения за работой повара и кухонных работников и беседы с ними. </w:t>
            </w:r>
          </w:p>
          <w:p w:rsidR="00082270" w:rsidRDefault="00082270" w:rsidP="00FC599D">
            <w:pPr>
              <w:shd w:val="clear" w:color="auto" w:fill="FFFFFF"/>
              <w:tabs>
                <w:tab w:val="left" w:pos="7755"/>
              </w:tabs>
              <w:autoSpaceDE w:val="0"/>
              <w:snapToGrid w:val="0"/>
              <w:jc w:val="both"/>
              <w:rPr>
                <w:color w:val="000000"/>
              </w:rPr>
            </w:pPr>
            <w:r w:rsidRPr="00F819C0">
              <w:rPr>
                <w:i/>
                <w:iCs/>
                <w:color w:val="000000"/>
                <w:sz w:val="22"/>
                <w:szCs w:val="22"/>
              </w:rPr>
              <w:t xml:space="preserve">Социализация: </w:t>
            </w:r>
            <w:r w:rsidRPr="00F819C0">
              <w:rPr>
                <w:color w:val="000000"/>
                <w:sz w:val="22"/>
                <w:szCs w:val="22"/>
              </w:rPr>
              <w:t>формировать навык ответственного отноше</w:t>
            </w:r>
            <w:r w:rsidRPr="00F819C0">
              <w:rPr>
                <w:color w:val="000000"/>
                <w:sz w:val="22"/>
                <w:szCs w:val="22"/>
              </w:rPr>
              <w:softHyphen/>
              <w:t>ния к порученному заданию</w:t>
            </w:r>
          </w:p>
          <w:p w:rsidR="001854E0" w:rsidRDefault="001854E0" w:rsidP="00FC599D">
            <w:pPr>
              <w:shd w:val="clear" w:color="auto" w:fill="FFFFFF"/>
              <w:tabs>
                <w:tab w:val="left" w:pos="7755"/>
              </w:tabs>
              <w:autoSpaceDE w:val="0"/>
              <w:snapToGrid w:val="0"/>
              <w:jc w:val="both"/>
              <w:rPr>
                <w:color w:val="000000"/>
              </w:rPr>
            </w:pPr>
          </w:p>
          <w:p w:rsidR="001854E0" w:rsidRDefault="001854E0" w:rsidP="00FC599D">
            <w:pPr>
              <w:shd w:val="clear" w:color="auto" w:fill="FFFFFF"/>
              <w:tabs>
                <w:tab w:val="left" w:pos="7755"/>
              </w:tabs>
              <w:autoSpaceDE w:val="0"/>
              <w:snapToGrid w:val="0"/>
              <w:jc w:val="both"/>
              <w:rPr>
                <w:color w:val="000000"/>
              </w:rPr>
            </w:pPr>
          </w:p>
          <w:p w:rsidR="001854E0" w:rsidRDefault="001854E0" w:rsidP="00FC599D">
            <w:pPr>
              <w:shd w:val="clear" w:color="auto" w:fill="FFFFFF"/>
              <w:tabs>
                <w:tab w:val="left" w:pos="7755"/>
              </w:tabs>
              <w:autoSpaceDE w:val="0"/>
              <w:snapToGrid w:val="0"/>
              <w:jc w:val="both"/>
              <w:rPr>
                <w:color w:val="000000"/>
              </w:rPr>
            </w:pPr>
          </w:p>
          <w:p w:rsidR="001854E0" w:rsidRDefault="001854E0" w:rsidP="00FC599D">
            <w:pPr>
              <w:shd w:val="clear" w:color="auto" w:fill="FFFFFF"/>
              <w:tabs>
                <w:tab w:val="left" w:pos="7755"/>
              </w:tabs>
              <w:autoSpaceDE w:val="0"/>
              <w:snapToGrid w:val="0"/>
              <w:jc w:val="both"/>
              <w:rPr>
                <w:color w:val="000000"/>
              </w:rPr>
            </w:pPr>
          </w:p>
          <w:p w:rsidR="001854E0" w:rsidRPr="00F819C0" w:rsidRDefault="001854E0" w:rsidP="00FC599D">
            <w:pPr>
              <w:shd w:val="clear" w:color="auto" w:fill="FFFFFF"/>
              <w:tabs>
                <w:tab w:val="left" w:pos="7755"/>
              </w:tabs>
              <w:autoSpaceDE w:val="0"/>
              <w:snapToGrid w:val="0"/>
              <w:jc w:val="both"/>
              <w:rPr>
                <w:color w:val="000000"/>
              </w:rPr>
            </w:pPr>
            <w:r>
              <w:rPr>
                <w:sz w:val="22"/>
                <w:szCs w:val="22"/>
              </w:rPr>
              <w:t>Беседа о безопасности «Я пассажир»</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82270" w:rsidRDefault="00082270" w:rsidP="00FC599D">
            <w:pPr>
              <w:shd w:val="clear" w:color="auto" w:fill="FFFFFF"/>
              <w:tabs>
                <w:tab w:val="left" w:pos="7755"/>
              </w:tabs>
              <w:autoSpaceDE w:val="0"/>
              <w:snapToGrid w:val="0"/>
              <w:jc w:val="both"/>
              <w:rPr>
                <w:color w:val="000000"/>
              </w:rPr>
            </w:pPr>
            <w:r w:rsidRPr="00F819C0">
              <w:rPr>
                <w:color w:val="000000"/>
                <w:sz w:val="22"/>
                <w:szCs w:val="22"/>
              </w:rPr>
              <w:t>Умеет планировать свою дея</w:t>
            </w:r>
            <w:r w:rsidRPr="00F819C0">
              <w:rPr>
                <w:color w:val="000000"/>
                <w:sz w:val="22"/>
                <w:szCs w:val="22"/>
              </w:rPr>
              <w:softHyphen/>
              <w:t>тельность во время поддержа</w:t>
            </w:r>
            <w:r w:rsidRPr="00F819C0">
              <w:rPr>
                <w:color w:val="000000"/>
                <w:sz w:val="22"/>
                <w:szCs w:val="22"/>
              </w:rPr>
              <w:softHyphen/>
              <w:t>ния порядка на участке и про</w:t>
            </w:r>
            <w:r w:rsidRPr="00F819C0">
              <w:rPr>
                <w:color w:val="000000"/>
                <w:sz w:val="22"/>
                <w:szCs w:val="22"/>
              </w:rPr>
              <w:softHyphen/>
              <w:t xml:space="preserve">являть инициативу в оказании </w:t>
            </w:r>
            <w:proofErr w:type="gramStart"/>
            <w:r w:rsidRPr="00F819C0">
              <w:rPr>
                <w:color w:val="000000"/>
                <w:sz w:val="22"/>
                <w:szCs w:val="22"/>
              </w:rPr>
              <w:t>помощи</w:t>
            </w:r>
            <w:proofErr w:type="gramEnd"/>
            <w:r w:rsidRPr="00F819C0">
              <w:rPr>
                <w:color w:val="000000"/>
                <w:sz w:val="22"/>
                <w:szCs w:val="22"/>
              </w:rPr>
              <w:t xml:space="preserve"> как детям, так и взрос</w:t>
            </w:r>
            <w:r w:rsidRPr="00F819C0">
              <w:rPr>
                <w:color w:val="000000"/>
                <w:sz w:val="22"/>
                <w:szCs w:val="22"/>
              </w:rPr>
              <w:softHyphen/>
              <w:t>лым</w:t>
            </w:r>
          </w:p>
          <w:p w:rsidR="001854E0" w:rsidRDefault="001854E0" w:rsidP="00FC599D">
            <w:pPr>
              <w:shd w:val="clear" w:color="auto" w:fill="FFFFFF"/>
              <w:tabs>
                <w:tab w:val="left" w:pos="7755"/>
              </w:tabs>
              <w:autoSpaceDE w:val="0"/>
              <w:snapToGrid w:val="0"/>
              <w:jc w:val="both"/>
              <w:rPr>
                <w:color w:val="000000"/>
              </w:rPr>
            </w:pPr>
          </w:p>
          <w:p w:rsidR="001854E0" w:rsidRDefault="001854E0" w:rsidP="00FC599D">
            <w:pPr>
              <w:shd w:val="clear" w:color="auto" w:fill="FFFFFF"/>
              <w:tabs>
                <w:tab w:val="left" w:pos="7755"/>
              </w:tabs>
              <w:autoSpaceDE w:val="0"/>
              <w:snapToGrid w:val="0"/>
              <w:jc w:val="both"/>
              <w:rPr>
                <w:color w:val="000000"/>
              </w:rPr>
            </w:pPr>
          </w:p>
          <w:p w:rsidR="001854E0" w:rsidRDefault="001854E0" w:rsidP="00FC599D">
            <w:pPr>
              <w:shd w:val="clear" w:color="auto" w:fill="FFFFFF"/>
              <w:tabs>
                <w:tab w:val="left" w:pos="7755"/>
              </w:tabs>
              <w:autoSpaceDE w:val="0"/>
              <w:snapToGrid w:val="0"/>
              <w:jc w:val="both"/>
              <w:rPr>
                <w:color w:val="000000"/>
              </w:rPr>
            </w:pPr>
          </w:p>
          <w:p w:rsidR="001854E0" w:rsidRDefault="001854E0" w:rsidP="00FC599D">
            <w:pPr>
              <w:shd w:val="clear" w:color="auto" w:fill="FFFFFF"/>
              <w:tabs>
                <w:tab w:val="left" w:pos="7755"/>
              </w:tabs>
              <w:autoSpaceDE w:val="0"/>
              <w:snapToGrid w:val="0"/>
              <w:jc w:val="both"/>
              <w:rPr>
                <w:color w:val="000000"/>
              </w:rPr>
            </w:pPr>
          </w:p>
          <w:p w:rsidR="001854E0" w:rsidRDefault="001854E0" w:rsidP="00FC599D">
            <w:pPr>
              <w:shd w:val="clear" w:color="auto" w:fill="FFFFFF"/>
              <w:tabs>
                <w:tab w:val="left" w:pos="7755"/>
              </w:tabs>
              <w:autoSpaceDE w:val="0"/>
              <w:snapToGrid w:val="0"/>
              <w:jc w:val="both"/>
              <w:rPr>
                <w:color w:val="000000"/>
              </w:rPr>
            </w:pPr>
          </w:p>
          <w:p w:rsidR="001854E0" w:rsidRPr="00F819C0" w:rsidRDefault="001854E0" w:rsidP="00FC599D">
            <w:pPr>
              <w:shd w:val="clear" w:color="auto" w:fill="FFFFFF"/>
              <w:tabs>
                <w:tab w:val="left" w:pos="7755"/>
              </w:tabs>
              <w:autoSpaceDE w:val="0"/>
              <w:snapToGrid w:val="0"/>
              <w:jc w:val="both"/>
              <w:rPr>
                <w:b/>
                <w:bCs/>
                <w:color w:val="000000"/>
              </w:rPr>
            </w:pPr>
            <w:r>
              <w:rPr>
                <w:color w:val="000000"/>
                <w:sz w:val="22"/>
                <w:szCs w:val="22"/>
              </w:rPr>
              <w:t>Соблюдает правила</w:t>
            </w:r>
          </w:p>
        </w:tc>
      </w:tr>
      <w:tr w:rsidR="00082270" w:rsidRPr="00F819C0" w:rsidTr="00B332D6">
        <w:trPr>
          <w:trHeight w:val="272"/>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082270" w:rsidRPr="00F819C0" w:rsidRDefault="00082270" w:rsidP="00FC599D">
            <w:pPr>
              <w:shd w:val="clear" w:color="auto" w:fill="FFFFFF"/>
              <w:tabs>
                <w:tab w:val="left" w:pos="7755"/>
              </w:tabs>
              <w:autoSpaceDE w:val="0"/>
              <w:snapToGrid w:val="0"/>
              <w:jc w:val="center"/>
              <w:rPr>
                <w:color w:val="000000"/>
              </w:rPr>
            </w:pPr>
            <w:r w:rsidRPr="00F819C0">
              <w:rPr>
                <w:b/>
                <w:bCs/>
                <w:color w:val="000000"/>
                <w:sz w:val="22"/>
                <w:szCs w:val="22"/>
              </w:rPr>
              <w:t>Декабрь</w:t>
            </w:r>
          </w:p>
        </w:tc>
      </w:tr>
      <w:tr w:rsidR="00082270" w:rsidRPr="00F819C0" w:rsidTr="00B332D6">
        <w:trPr>
          <w:trHeight w:val="2863"/>
        </w:trPr>
        <w:tc>
          <w:tcPr>
            <w:tcW w:w="3969" w:type="dxa"/>
            <w:tcBorders>
              <w:top w:val="single" w:sz="6" w:space="0" w:color="000000"/>
              <w:left w:val="single" w:sz="6" w:space="0" w:color="000000"/>
              <w:bottom w:val="single" w:sz="6" w:space="0" w:color="000000"/>
            </w:tcBorders>
            <w:shd w:val="clear" w:color="auto" w:fill="FFFFFF"/>
          </w:tcPr>
          <w:p w:rsidR="00082270" w:rsidRPr="00F819C0" w:rsidRDefault="00082270" w:rsidP="00FC599D">
            <w:pPr>
              <w:shd w:val="clear" w:color="auto" w:fill="FFFFFF"/>
              <w:tabs>
                <w:tab w:val="left" w:pos="7755"/>
              </w:tabs>
              <w:autoSpaceDE w:val="0"/>
              <w:snapToGrid w:val="0"/>
              <w:jc w:val="both"/>
              <w:rPr>
                <w:color w:val="000000"/>
              </w:rPr>
            </w:pPr>
            <w:r w:rsidRPr="00F819C0">
              <w:rPr>
                <w:color w:val="000000"/>
                <w:sz w:val="22"/>
                <w:szCs w:val="22"/>
              </w:rPr>
              <w:t xml:space="preserve">1. Совершенствовать умения самостоятельно одеваться, раздеваться, аккуратно складывать и вешать одежду. </w:t>
            </w:r>
          </w:p>
          <w:p w:rsidR="00082270" w:rsidRPr="00F819C0" w:rsidRDefault="00082270" w:rsidP="00FC599D">
            <w:pPr>
              <w:shd w:val="clear" w:color="auto" w:fill="FFFFFF"/>
              <w:tabs>
                <w:tab w:val="left" w:pos="7755"/>
              </w:tabs>
              <w:autoSpaceDE w:val="0"/>
              <w:snapToGrid w:val="0"/>
              <w:jc w:val="both"/>
              <w:rPr>
                <w:color w:val="000000"/>
              </w:rPr>
            </w:pPr>
            <w:r w:rsidRPr="00F819C0">
              <w:rPr>
                <w:color w:val="000000"/>
                <w:sz w:val="22"/>
                <w:szCs w:val="22"/>
              </w:rPr>
              <w:t xml:space="preserve">2. Побуждать детей к самостоятельной деятельности по поддержанию порядка в групповой комнате и на участке детского сада (сезонные работы - расчистка снега на дорожках, устройство катка). </w:t>
            </w:r>
          </w:p>
          <w:p w:rsidR="001854E0" w:rsidRDefault="00082270" w:rsidP="00FC599D">
            <w:pPr>
              <w:shd w:val="clear" w:color="auto" w:fill="FFFFFF"/>
              <w:tabs>
                <w:tab w:val="left" w:pos="7755"/>
              </w:tabs>
              <w:autoSpaceDE w:val="0"/>
              <w:snapToGrid w:val="0"/>
              <w:jc w:val="both"/>
              <w:rPr>
                <w:color w:val="000000"/>
              </w:rPr>
            </w:pPr>
            <w:r w:rsidRPr="00F819C0">
              <w:rPr>
                <w:color w:val="000000"/>
                <w:sz w:val="22"/>
                <w:szCs w:val="22"/>
              </w:rPr>
              <w:t>3. Экскурсия в детском саду «Работа повара на кухне»</w:t>
            </w:r>
          </w:p>
          <w:p w:rsidR="001854E0" w:rsidRPr="001854E0" w:rsidRDefault="001854E0" w:rsidP="001854E0">
            <w:pPr>
              <w:shd w:val="clear" w:color="auto" w:fill="FFFFFF"/>
              <w:tabs>
                <w:tab w:val="left" w:pos="7755"/>
              </w:tabs>
              <w:autoSpaceDE w:val="0"/>
              <w:snapToGrid w:val="0"/>
              <w:rPr>
                <w:iCs/>
                <w:color w:val="000000"/>
                <w:sz w:val="21"/>
                <w:szCs w:val="21"/>
              </w:rPr>
            </w:pPr>
            <w:r>
              <w:rPr>
                <w:iCs/>
                <w:color w:val="000000"/>
                <w:sz w:val="21"/>
                <w:szCs w:val="21"/>
              </w:rPr>
              <w:t>4.Профилактика травматизма зимой</w:t>
            </w:r>
          </w:p>
        </w:tc>
        <w:tc>
          <w:tcPr>
            <w:tcW w:w="4253" w:type="dxa"/>
            <w:gridSpan w:val="2"/>
            <w:tcBorders>
              <w:top w:val="single" w:sz="6" w:space="0" w:color="000000"/>
              <w:left w:val="single" w:sz="6" w:space="0" w:color="000000"/>
              <w:bottom w:val="single" w:sz="6" w:space="0" w:color="000000"/>
            </w:tcBorders>
            <w:shd w:val="clear" w:color="auto" w:fill="FFFFFF"/>
          </w:tcPr>
          <w:p w:rsidR="00082270" w:rsidRPr="00F819C0" w:rsidRDefault="00082270" w:rsidP="00FC599D">
            <w:pPr>
              <w:shd w:val="clear" w:color="auto" w:fill="FFFFFF"/>
              <w:tabs>
                <w:tab w:val="left" w:pos="7755"/>
              </w:tabs>
              <w:autoSpaceDE w:val="0"/>
              <w:snapToGrid w:val="0"/>
              <w:jc w:val="both"/>
              <w:rPr>
                <w:i/>
                <w:iCs/>
                <w:color w:val="000000"/>
                <w:sz w:val="21"/>
                <w:szCs w:val="21"/>
              </w:rPr>
            </w:pPr>
            <w:r w:rsidRPr="00F819C0">
              <w:rPr>
                <w:i/>
                <w:iCs/>
                <w:color w:val="000000"/>
                <w:sz w:val="21"/>
                <w:szCs w:val="21"/>
              </w:rPr>
              <w:t xml:space="preserve">Социализация: </w:t>
            </w:r>
            <w:r w:rsidRPr="00F819C0">
              <w:rPr>
                <w:color w:val="000000"/>
                <w:sz w:val="21"/>
                <w:szCs w:val="21"/>
              </w:rPr>
              <w:t>побуждать к вы</w:t>
            </w:r>
            <w:r w:rsidRPr="00F819C0">
              <w:rPr>
                <w:color w:val="000000"/>
                <w:sz w:val="21"/>
                <w:szCs w:val="21"/>
              </w:rPr>
              <w:softHyphen/>
              <w:t>полнению индивидуальных и коллективных поручений; формировать умение распреде</w:t>
            </w:r>
            <w:r w:rsidRPr="00F819C0">
              <w:rPr>
                <w:color w:val="000000"/>
                <w:sz w:val="21"/>
                <w:szCs w:val="21"/>
              </w:rPr>
              <w:softHyphen/>
              <w:t>лять работу с помощью воспи</w:t>
            </w:r>
            <w:r w:rsidRPr="00F819C0">
              <w:rPr>
                <w:color w:val="000000"/>
                <w:sz w:val="21"/>
                <w:szCs w:val="21"/>
              </w:rPr>
              <w:softHyphen/>
              <w:t>тателя.</w:t>
            </w:r>
            <w:r w:rsidRPr="00F819C0">
              <w:rPr>
                <w:i/>
                <w:iCs/>
                <w:color w:val="000000"/>
                <w:sz w:val="21"/>
                <w:szCs w:val="21"/>
              </w:rPr>
              <w:t xml:space="preserve"> Чтение: </w:t>
            </w:r>
            <w:r w:rsidRPr="00F819C0">
              <w:rPr>
                <w:color w:val="000000"/>
                <w:sz w:val="21"/>
                <w:szCs w:val="21"/>
              </w:rPr>
              <w:t xml:space="preserve">читать произведения художественной литературы о значении труда взрослых; приводить примеры того, как важно ценить и уважать труд людей. </w:t>
            </w:r>
          </w:p>
          <w:p w:rsidR="00082270" w:rsidRDefault="00082270" w:rsidP="00FC599D">
            <w:pPr>
              <w:shd w:val="clear" w:color="auto" w:fill="FFFFFF"/>
              <w:tabs>
                <w:tab w:val="left" w:pos="7755"/>
              </w:tabs>
              <w:autoSpaceDE w:val="0"/>
              <w:snapToGrid w:val="0"/>
              <w:jc w:val="both"/>
              <w:rPr>
                <w:color w:val="000000"/>
                <w:sz w:val="21"/>
                <w:szCs w:val="21"/>
              </w:rPr>
            </w:pPr>
            <w:r w:rsidRPr="00F819C0">
              <w:rPr>
                <w:i/>
                <w:iCs/>
                <w:color w:val="000000"/>
                <w:sz w:val="21"/>
                <w:szCs w:val="21"/>
              </w:rPr>
              <w:t xml:space="preserve">Коммуникация: </w:t>
            </w:r>
            <w:r w:rsidRPr="00F819C0">
              <w:rPr>
                <w:color w:val="000000"/>
                <w:sz w:val="21"/>
                <w:szCs w:val="21"/>
              </w:rPr>
              <w:t>обсуждать с детьми значение труда взрос</w:t>
            </w:r>
            <w:r w:rsidRPr="00F819C0">
              <w:rPr>
                <w:color w:val="000000"/>
                <w:sz w:val="21"/>
                <w:szCs w:val="21"/>
              </w:rPr>
              <w:softHyphen/>
              <w:t>лых и детей в жизни общества, в жизни детского</w:t>
            </w:r>
            <w:r w:rsidRPr="00F819C0">
              <w:rPr>
                <w:i/>
                <w:iCs/>
                <w:color w:val="000000"/>
                <w:sz w:val="21"/>
                <w:szCs w:val="21"/>
              </w:rPr>
              <w:t xml:space="preserve"> </w:t>
            </w:r>
            <w:r w:rsidRPr="00F819C0">
              <w:rPr>
                <w:color w:val="000000"/>
                <w:sz w:val="21"/>
                <w:szCs w:val="21"/>
              </w:rPr>
              <w:t>сада, семьи</w:t>
            </w:r>
          </w:p>
          <w:p w:rsidR="001854E0" w:rsidRDefault="001854E0" w:rsidP="00FC599D">
            <w:pPr>
              <w:shd w:val="clear" w:color="auto" w:fill="FFFFFF"/>
              <w:tabs>
                <w:tab w:val="left" w:pos="7755"/>
              </w:tabs>
              <w:autoSpaceDE w:val="0"/>
              <w:snapToGrid w:val="0"/>
              <w:jc w:val="both"/>
              <w:rPr>
                <w:color w:val="000000"/>
                <w:sz w:val="21"/>
                <w:szCs w:val="21"/>
              </w:rPr>
            </w:pPr>
          </w:p>
          <w:p w:rsidR="001854E0" w:rsidRPr="00F36117" w:rsidRDefault="001854E0" w:rsidP="00FC599D">
            <w:pPr>
              <w:shd w:val="clear" w:color="auto" w:fill="FFFFFF"/>
              <w:tabs>
                <w:tab w:val="left" w:pos="7755"/>
              </w:tabs>
              <w:autoSpaceDE w:val="0"/>
              <w:snapToGrid w:val="0"/>
              <w:jc w:val="both"/>
              <w:rPr>
                <w:color w:val="000000"/>
                <w:sz w:val="21"/>
                <w:szCs w:val="21"/>
              </w:rPr>
            </w:pPr>
            <w:r>
              <w:rPr>
                <w:color w:val="000000"/>
                <w:sz w:val="21"/>
                <w:szCs w:val="21"/>
              </w:rPr>
              <w:t>Безопасность в зимнее время года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82270" w:rsidRPr="00F819C0" w:rsidRDefault="00082270" w:rsidP="00FC599D">
            <w:pPr>
              <w:shd w:val="clear" w:color="auto" w:fill="FFFFFF"/>
              <w:tabs>
                <w:tab w:val="left" w:pos="7755"/>
              </w:tabs>
              <w:autoSpaceDE w:val="0"/>
              <w:snapToGrid w:val="0"/>
              <w:jc w:val="both"/>
            </w:pPr>
            <w:r w:rsidRPr="00F819C0">
              <w:rPr>
                <w:color w:val="000000"/>
                <w:sz w:val="22"/>
                <w:szCs w:val="22"/>
              </w:rPr>
              <w:t>Умеет проявлять интерес к са</w:t>
            </w:r>
            <w:r w:rsidRPr="00F819C0">
              <w:rPr>
                <w:color w:val="000000"/>
                <w:sz w:val="22"/>
                <w:szCs w:val="22"/>
              </w:rPr>
              <w:softHyphen/>
              <w:t>мостоятельной деятельности по поддержанию порядка в групповой комнате; умеет в речи использовать слова, обо</w:t>
            </w:r>
            <w:r w:rsidRPr="00F819C0">
              <w:rPr>
                <w:color w:val="000000"/>
                <w:sz w:val="22"/>
                <w:szCs w:val="22"/>
              </w:rPr>
              <w:softHyphen/>
              <w:t>значающие профессиональную принадлежность</w:t>
            </w:r>
          </w:p>
        </w:tc>
      </w:tr>
      <w:tr w:rsidR="00082270" w:rsidRPr="00F819C0" w:rsidTr="00B332D6">
        <w:trPr>
          <w:trHeight w:val="278"/>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082270" w:rsidRPr="00F819C0" w:rsidRDefault="00082270" w:rsidP="00FC599D">
            <w:pPr>
              <w:shd w:val="clear" w:color="auto" w:fill="FFFFFF"/>
              <w:autoSpaceDE w:val="0"/>
              <w:snapToGrid w:val="0"/>
              <w:jc w:val="center"/>
              <w:rPr>
                <w:color w:val="000000"/>
              </w:rPr>
            </w:pPr>
            <w:r w:rsidRPr="00F819C0">
              <w:rPr>
                <w:b/>
                <w:bCs/>
                <w:color w:val="000000"/>
                <w:sz w:val="22"/>
                <w:szCs w:val="22"/>
              </w:rPr>
              <w:t>Январь</w:t>
            </w:r>
          </w:p>
        </w:tc>
      </w:tr>
      <w:tr w:rsidR="00B332D6" w:rsidRPr="00F819C0" w:rsidTr="008517C5">
        <w:trPr>
          <w:trHeight w:val="693"/>
        </w:trPr>
        <w:tc>
          <w:tcPr>
            <w:tcW w:w="3969" w:type="dxa"/>
            <w:tcBorders>
              <w:top w:val="single" w:sz="6" w:space="0" w:color="000000"/>
              <w:left w:val="single" w:sz="6" w:space="0" w:color="000000"/>
              <w:bottom w:val="single" w:sz="6" w:space="0" w:color="000000"/>
            </w:tcBorders>
            <w:shd w:val="clear" w:color="auto" w:fill="FFFFFF"/>
          </w:tcPr>
          <w:p w:rsidR="00B332D6" w:rsidRPr="00F819C0" w:rsidRDefault="00B332D6" w:rsidP="003C52E1">
            <w:pPr>
              <w:shd w:val="clear" w:color="auto" w:fill="FFFFFF"/>
              <w:autoSpaceDE w:val="0"/>
              <w:snapToGrid w:val="0"/>
              <w:jc w:val="both"/>
              <w:rPr>
                <w:color w:val="000000"/>
              </w:rPr>
            </w:pPr>
            <w:r w:rsidRPr="00F819C0">
              <w:rPr>
                <w:color w:val="000000"/>
                <w:sz w:val="22"/>
                <w:szCs w:val="22"/>
              </w:rPr>
              <w:t xml:space="preserve">1. Побуждать детей к стремлению быть всегда аккуратными, воспитывать на личных примерах. </w:t>
            </w:r>
          </w:p>
          <w:p w:rsidR="00B332D6" w:rsidRPr="00F819C0" w:rsidRDefault="00B332D6" w:rsidP="003C52E1">
            <w:pPr>
              <w:shd w:val="clear" w:color="auto" w:fill="FFFFFF"/>
              <w:autoSpaceDE w:val="0"/>
              <w:snapToGrid w:val="0"/>
              <w:jc w:val="both"/>
              <w:rPr>
                <w:color w:val="000000"/>
              </w:rPr>
            </w:pPr>
            <w:r w:rsidRPr="00F819C0">
              <w:rPr>
                <w:color w:val="000000"/>
                <w:sz w:val="22"/>
                <w:szCs w:val="22"/>
              </w:rPr>
              <w:t>2. Формировать навыки ухода за одеждой и обувью с помощью взрослого (чис</w:t>
            </w:r>
            <w:r w:rsidRPr="00F819C0">
              <w:rPr>
                <w:color w:val="000000"/>
                <w:sz w:val="22"/>
                <w:szCs w:val="22"/>
              </w:rPr>
              <w:softHyphen/>
              <w:t xml:space="preserve">тить, просушивать). </w:t>
            </w:r>
          </w:p>
          <w:p w:rsidR="00CF44F0" w:rsidRDefault="00CF44F0" w:rsidP="00CF44F0">
            <w:pPr>
              <w:shd w:val="clear" w:color="auto" w:fill="FFFFFF"/>
              <w:autoSpaceDE w:val="0"/>
              <w:snapToGrid w:val="0"/>
              <w:jc w:val="both"/>
              <w:rPr>
                <w:color w:val="000000"/>
              </w:rPr>
            </w:pPr>
            <w:r>
              <w:rPr>
                <w:color w:val="000000"/>
              </w:rPr>
              <w:t>3.</w:t>
            </w:r>
            <w:r w:rsidR="00B332D6" w:rsidRPr="00CF44F0">
              <w:rPr>
                <w:color w:val="000000"/>
                <w:sz w:val="22"/>
                <w:szCs w:val="22"/>
              </w:rPr>
              <w:t>Учить проявлять инициативу в оказании помощи воспитателю (мытье игру</w:t>
            </w:r>
            <w:r w:rsidR="00B332D6" w:rsidRPr="00CF44F0">
              <w:rPr>
                <w:color w:val="000000"/>
                <w:sz w:val="22"/>
                <w:szCs w:val="22"/>
              </w:rPr>
              <w:softHyphen/>
              <w:t>шек, стирка кукольной одежды)</w:t>
            </w:r>
          </w:p>
          <w:p w:rsidR="00CF44F0" w:rsidRDefault="00CF44F0" w:rsidP="00CF44F0">
            <w:pPr>
              <w:shd w:val="clear" w:color="auto" w:fill="FFFFFF"/>
              <w:autoSpaceDE w:val="0"/>
              <w:snapToGrid w:val="0"/>
              <w:jc w:val="both"/>
              <w:rPr>
                <w:color w:val="000000"/>
              </w:rPr>
            </w:pPr>
          </w:p>
          <w:p w:rsidR="00CF44F0" w:rsidRDefault="00CF44F0" w:rsidP="00CF44F0">
            <w:pPr>
              <w:shd w:val="clear" w:color="auto" w:fill="FFFFFF"/>
              <w:autoSpaceDE w:val="0"/>
              <w:snapToGrid w:val="0"/>
              <w:jc w:val="both"/>
              <w:rPr>
                <w:color w:val="000000"/>
              </w:rPr>
            </w:pPr>
          </w:p>
          <w:p w:rsidR="00CF44F0" w:rsidRDefault="00CF44F0" w:rsidP="00CF44F0">
            <w:pPr>
              <w:shd w:val="clear" w:color="auto" w:fill="FFFFFF"/>
              <w:autoSpaceDE w:val="0"/>
              <w:snapToGrid w:val="0"/>
              <w:jc w:val="both"/>
              <w:rPr>
                <w:color w:val="000000"/>
              </w:rPr>
            </w:pPr>
          </w:p>
          <w:p w:rsidR="00CF44F0" w:rsidRDefault="00CF44F0" w:rsidP="00CF44F0">
            <w:pPr>
              <w:shd w:val="clear" w:color="auto" w:fill="FFFFFF"/>
              <w:autoSpaceDE w:val="0"/>
              <w:snapToGrid w:val="0"/>
              <w:jc w:val="both"/>
              <w:rPr>
                <w:color w:val="000000"/>
              </w:rPr>
            </w:pPr>
          </w:p>
          <w:p w:rsidR="00CF44F0" w:rsidRPr="00CF44F0" w:rsidRDefault="00CF44F0" w:rsidP="006D0DC1">
            <w:pPr>
              <w:shd w:val="clear" w:color="auto" w:fill="FFFFFF"/>
              <w:autoSpaceDE w:val="0"/>
              <w:snapToGrid w:val="0"/>
              <w:jc w:val="both"/>
              <w:rPr>
                <w:color w:val="000000"/>
              </w:rPr>
            </w:pPr>
            <w:r>
              <w:rPr>
                <w:color w:val="000000"/>
                <w:sz w:val="22"/>
                <w:szCs w:val="22"/>
              </w:rPr>
              <w:t>4.</w:t>
            </w:r>
            <w:r w:rsidR="006D0DC1" w:rsidRPr="00C13CA2">
              <w:rPr>
                <w:rFonts w:eastAsiaTheme="minorHAnsi"/>
                <w:lang w:eastAsia="en-US"/>
              </w:rPr>
              <w:t xml:space="preserve"> Знакомить с различными</w:t>
            </w:r>
            <w:r w:rsidR="006D0DC1">
              <w:rPr>
                <w:rFonts w:eastAsiaTheme="minorHAnsi"/>
                <w:lang w:eastAsia="en-US"/>
              </w:rPr>
              <w:t xml:space="preserve">  </w:t>
            </w:r>
            <w:r w:rsidR="006D0DC1" w:rsidRPr="00C13CA2">
              <w:rPr>
                <w:rFonts w:eastAsiaTheme="minorHAnsi"/>
                <w:lang w:eastAsia="en-US"/>
              </w:rPr>
              <w:t xml:space="preserve">видами </w:t>
            </w:r>
            <w:r w:rsidR="006D0DC1">
              <w:rPr>
                <w:rFonts w:eastAsiaTheme="minorHAnsi"/>
                <w:lang w:eastAsia="en-US"/>
              </w:rPr>
              <w:t>экстренного</w:t>
            </w:r>
            <w:r w:rsidR="006D0DC1" w:rsidRPr="00C13CA2">
              <w:rPr>
                <w:rFonts w:eastAsiaTheme="minorHAnsi"/>
                <w:lang w:eastAsia="en-US"/>
              </w:rPr>
              <w:t xml:space="preserve"> транспорта</w:t>
            </w:r>
          </w:p>
        </w:tc>
        <w:tc>
          <w:tcPr>
            <w:tcW w:w="4111" w:type="dxa"/>
            <w:tcBorders>
              <w:top w:val="single" w:sz="6" w:space="0" w:color="000000"/>
              <w:left w:val="single" w:sz="6" w:space="0" w:color="000000"/>
              <w:bottom w:val="single" w:sz="6" w:space="0" w:color="000000"/>
            </w:tcBorders>
            <w:shd w:val="clear" w:color="auto" w:fill="FFFFFF"/>
          </w:tcPr>
          <w:p w:rsidR="00B332D6" w:rsidRPr="00F819C0" w:rsidRDefault="00B332D6" w:rsidP="003C52E1">
            <w:pPr>
              <w:shd w:val="clear" w:color="auto" w:fill="FFFFFF"/>
              <w:autoSpaceDE w:val="0"/>
              <w:snapToGrid w:val="0"/>
              <w:jc w:val="both"/>
              <w:rPr>
                <w:i/>
                <w:iCs/>
                <w:color w:val="000000"/>
              </w:rPr>
            </w:pPr>
            <w:r w:rsidRPr="00F819C0">
              <w:rPr>
                <w:i/>
                <w:iCs/>
                <w:color w:val="000000"/>
                <w:sz w:val="22"/>
                <w:szCs w:val="22"/>
              </w:rPr>
              <w:t xml:space="preserve">Социализация: </w:t>
            </w:r>
            <w:r w:rsidRPr="00F819C0">
              <w:rPr>
                <w:color w:val="000000"/>
                <w:sz w:val="22"/>
                <w:szCs w:val="22"/>
              </w:rPr>
              <w:t>воспитывать желание доводить начатое дело до конца, стремление выпол</w:t>
            </w:r>
            <w:r w:rsidRPr="00F819C0">
              <w:rPr>
                <w:color w:val="000000"/>
                <w:sz w:val="22"/>
                <w:szCs w:val="22"/>
              </w:rPr>
              <w:softHyphen/>
              <w:t xml:space="preserve">нить его хорошо. </w:t>
            </w:r>
          </w:p>
          <w:p w:rsidR="00B332D6" w:rsidRDefault="00B332D6" w:rsidP="003C52E1">
            <w:pPr>
              <w:shd w:val="clear" w:color="auto" w:fill="FFFFFF"/>
              <w:autoSpaceDE w:val="0"/>
              <w:snapToGrid w:val="0"/>
              <w:jc w:val="both"/>
              <w:rPr>
                <w:color w:val="000000"/>
              </w:rPr>
            </w:pPr>
            <w:r w:rsidRPr="00F819C0">
              <w:rPr>
                <w:i/>
                <w:iCs/>
                <w:color w:val="000000"/>
                <w:sz w:val="22"/>
                <w:szCs w:val="22"/>
              </w:rPr>
              <w:t xml:space="preserve">Коммуникация: </w:t>
            </w:r>
            <w:r w:rsidRPr="00F819C0">
              <w:rPr>
                <w:color w:val="000000"/>
                <w:sz w:val="22"/>
                <w:szCs w:val="22"/>
              </w:rPr>
              <w:t>провести бесе</w:t>
            </w:r>
            <w:r w:rsidRPr="00F819C0">
              <w:rPr>
                <w:color w:val="000000"/>
                <w:sz w:val="22"/>
                <w:szCs w:val="22"/>
              </w:rPr>
              <w:softHyphen/>
              <w:t>ду о работе врача с показом ил</w:t>
            </w:r>
            <w:r w:rsidRPr="00F819C0">
              <w:rPr>
                <w:color w:val="000000"/>
                <w:sz w:val="22"/>
                <w:szCs w:val="22"/>
              </w:rPr>
              <w:softHyphen/>
              <w:t>люстраций, побуждать детей к обсуждению темы</w:t>
            </w:r>
          </w:p>
          <w:p w:rsidR="006D0DC1" w:rsidRDefault="006D0DC1" w:rsidP="003C52E1">
            <w:pPr>
              <w:shd w:val="clear" w:color="auto" w:fill="FFFFFF"/>
              <w:autoSpaceDE w:val="0"/>
              <w:snapToGrid w:val="0"/>
              <w:jc w:val="both"/>
              <w:rPr>
                <w:color w:val="000000"/>
              </w:rPr>
            </w:pPr>
          </w:p>
          <w:p w:rsidR="006D0DC1" w:rsidRDefault="006D0DC1" w:rsidP="003C52E1">
            <w:pPr>
              <w:shd w:val="clear" w:color="auto" w:fill="FFFFFF"/>
              <w:autoSpaceDE w:val="0"/>
              <w:snapToGrid w:val="0"/>
              <w:jc w:val="both"/>
              <w:rPr>
                <w:color w:val="000000"/>
              </w:rPr>
            </w:pPr>
          </w:p>
          <w:p w:rsidR="006D0DC1" w:rsidRDefault="006D0DC1" w:rsidP="003C52E1">
            <w:pPr>
              <w:shd w:val="clear" w:color="auto" w:fill="FFFFFF"/>
              <w:autoSpaceDE w:val="0"/>
              <w:snapToGrid w:val="0"/>
              <w:jc w:val="both"/>
              <w:rPr>
                <w:color w:val="000000"/>
              </w:rPr>
            </w:pPr>
          </w:p>
          <w:p w:rsidR="006D0DC1" w:rsidRDefault="006D0DC1" w:rsidP="003C52E1">
            <w:pPr>
              <w:shd w:val="clear" w:color="auto" w:fill="FFFFFF"/>
              <w:autoSpaceDE w:val="0"/>
              <w:snapToGrid w:val="0"/>
              <w:jc w:val="both"/>
              <w:rPr>
                <w:color w:val="000000"/>
              </w:rPr>
            </w:pPr>
          </w:p>
          <w:p w:rsidR="006D0DC1" w:rsidRDefault="006D0DC1" w:rsidP="003C52E1">
            <w:pPr>
              <w:shd w:val="clear" w:color="auto" w:fill="FFFFFF"/>
              <w:autoSpaceDE w:val="0"/>
              <w:snapToGrid w:val="0"/>
              <w:jc w:val="both"/>
              <w:rPr>
                <w:color w:val="000000"/>
              </w:rPr>
            </w:pPr>
          </w:p>
          <w:p w:rsidR="006D0DC1" w:rsidRDefault="006D0DC1" w:rsidP="003C52E1">
            <w:pPr>
              <w:shd w:val="clear" w:color="auto" w:fill="FFFFFF"/>
              <w:autoSpaceDE w:val="0"/>
              <w:snapToGrid w:val="0"/>
              <w:jc w:val="both"/>
              <w:rPr>
                <w:color w:val="000000"/>
              </w:rPr>
            </w:pPr>
          </w:p>
          <w:p w:rsidR="006D0DC1" w:rsidRDefault="006D0DC1" w:rsidP="003C52E1">
            <w:pPr>
              <w:shd w:val="clear" w:color="auto" w:fill="FFFFFF"/>
              <w:autoSpaceDE w:val="0"/>
              <w:snapToGrid w:val="0"/>
              <w:jc w:val="both"/>
              <w:rPr>
                <w:color w:val="000000"/>
              </w:rPr>
            </w:pPr>
          </w:p>
          <w:p w:rsidR="006D0DC1" w:rsidRPr="00C13CA2" w:rsidRDefault="006D0DC1" w:rsidP="006D0DC1">
            <w:pPr>
              <w:suppressAutoHyphens w:val="0"/>
              <w:autoSpaceDE w:val="0"/>
              <w:autoSpaceDN w:val="0"/>
              <w:adjustRightInd w:val="0"/>
              <w:jc w:val="both"/>
              <w:rPr>
                <w:rFonts w:eastAsiaTheme="minorHAnsi"/>
                <w:lang w:eastAsia="en-US"/>
              </w:rPr>
            </w:pPr>
            <w:r w:rsidRPr="00C13CA2">
              <w:rPr>
                <w:rFonts w:eastAsiaTheme="minorHAnsi"/>
                <w:lang w:eastAsia="en-US"/>
              </w:rPr>
              <w:t>«Скорая помощь», «Пожарная»,</w:t>
            </w:r>
          </w:p>
          <w:p w:rsidR="006D0DC1" w:rsidRPr="00F819C0" w:rsidRDefault="006D0DC1" w:rsidP="006D0DC1">
            <w:pPr>
              <w:shd w:val="clear" w:color="auto" w:fill="FFFFFF"/>
              <w:autoSpaceDE w:val="0"/>
              <w:snapToGrid w:val="0"/>
              <w:jc w:val="both"/>
              <w:rPr>
                <w:color w:val="000000"/>
              </w:rPr>
            </w:pPr>
            <w:r w:rsidRPr="00C13CA2">
              <w:rPr>
                <w:rFonts w:eastAsiaTheme="minorHAnsi"/>
                <w:lang w:eastAsia="en-US"/>
              </w:rPr>
              <w:t>«Полиция»</w:t>
            </w:r>
            <w:r>
              <w:rPr>
                <w:rFonts w:eastAsiaTheme="minorHAnsi"/>
                <w:lang w:eastAsia="en-US"/>
              </w:rPr>
              <w:t xml:space="preserve">, </w:t>
            </w:r>
            <w:r w:rsidRPr="00C13CA2">
              <w:rPr>
                <w:rFonts w:eastAsiaTheme="minorHAnsi"/>
                <w:lang w:eastAsia="en-US"/>
              </w:rPr>
              <w:t>машина МЧС</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FFFFFF"/>
          </w:tcPr>
          <w:p w:rsidR="008517C5" w:rsidRDefault="00B332D6" w:rsidP="003C52E1">
            <w:pPr>
              <w:shd w:val="clear" w:color="auto" w:fill="FFFFFF"/>
              <w:autoSpaceDE w:val="0"/>
              <w:snapToGrid w:val="0"/>
              <w:jc w:val="both"/>
              <w:rPr>
                <w:color w:val="000000"/>
              </w:rPr>
            </w:pPr>
            <w:r w:rsidRPr="00F819C0">
              <w:rPr>
                <w:color w:val="000000"/>
                <w:sz w:val="22"/>
                <w:szCs w:val="22"/>
              </w:rPr>
              <w:t>Знает о пользе здорового образа жизни и выполнении гигиени</w:t>
            </w:r>
            <w:r w:rsidRPr="00F819C0">
              <w:rPr>
                <w:color w:val="000000"/>
                <w:sz w:val="22"/>
                <w:szCs w:val="22"/>
              </w:rPr>
              <w:softHyphen/>
              <w:t xml:space="preserve">ческих процедур по окончании работы в группе или </w:t>
            </w:r>
            <w:proofErr w:type="gramStart"/>
            <w:r w:rsidRPr="00F819C0">
              <w:rPr>
                <w:color w:val="000000"/>
                <w:sz w:val="22"/>
                <w:szCs w:val="22"/>
              </w:rPr>
              <w:t>на</w:t>
            </w:r>
            <w:proofErr w:type="gramEnd"/>
            <w:r w:rsidRPr="00F819C0">
              <w:rPr>
                <w:color w:val="000000"/>
                <w:sz w:val="22"/>
                <w:szCs w:val="22"/>
              </w:rPr>
              <w:t xml:space="preserve"> </w:t>
            </w:r>
          </w:p>
          <w:p w:rsidR="00B332D6" w:rsidRDefault="00B332D6" w:rsidP="003C52E1">
            <w:pPr>
              <w:shd w:val="clear" w:color="auto" w:fill="FFFFFF"/>
              <w:autoSpaceDE w:val="0"/>
              <w:snapToGrid w:val="0"/>
              <w:jc w:val="both"/>
              <w:rPr>
                <w:color w:val="000000"/>
              </w:rPr>
            </w:pPr>
            <w:proofErr w:type="gramStart"/>
            <w:r w:rsidRPr="00F819C0">
              <w:rPr>
                <w:color w:val="000000"/>
                <w:sz w:val="22"/>
                <w:szCs w:val="22"/>
              </w:rPr>
              <w:t>участ</w:t>
            </w:r>
            <w:r w:rsidRPr="00F819C0">
              <w:rPr>
                <w:color w:val="000000"/>
                <w:sz w:val="22"/>
                <w:szCs w:val="22"/>
              </w:rPr>
              <w:softHyphen/>
              <w:t>ке</w:t>
            </w:r>
            <w:proofErr w:type="gramEnd"/>
            <w:r w:rsidRPr="00F819C0">
              <w:rPr>
                <w:color w:val="000000"/>
                <w:sz w:val="22"/>
                <w:szCs w:val="22"/>
              </w:rPr>
              <w:t xml:space="preserve">; </w:t>
            </w:r>
            <w:r>
              <w:rPr>
                <w:color w:val="000000"/>
                <w:sz w:val="22"/>
                <w:szCs w:val="22"/>
              </w:rPr>
              <w:t>умеет составить рассказ о значе</w:t>
            </w:r>
            <w:r w:rsidRPr="00F819C0">
              <w:rPr>
                <w:color w:val="000000"/>
                <w:sz w:val="22"/>
                <w:szCs w:val="22"/>
              </w:rPr>
              <w:t>нии работы врача в сохранении здоровья детей и взрослых</w:t>
            </w:r>
            <w:r w:rsidR="006D0DC1">
              <w:rPr>
                <w:color w:val="000000"/>
                <w:sz w:val="22"/>
                <w:szCs w:val="22"/>
              </w:rPr>
              <w:t>.</w:t>
            </w:r>
          </w:p>
          <w:p w:rsidR="00234727" w:rsidRDefault="006D0DC1" w:rsidP="006D0DC1">
            <w:pPr>
              <w:shd w:val="clear" w:color="auto" w:fill="FFFFFF"/>
              <w:autoSpaceDE w:val="0"/>
              <w:snapToGrid w:val="0"/>
              <w:rPr>
                <w:color w:val="000000"/>
              </w:rPr>
            </w:pPr>
            <w:r>
              <w:rPr>
                <w:color w:val="000000"/>
              </w:rPr>
              <w:t xml:space="preserve">Знание № </w:t>
            </w:r>
            <w:proofErr w:type="spellStart"/>
            <w:r>
              <w:rPr>
                <w:color w:val="000000"/>
              </w:rPr>
              <w:t>телефоно</w:t>
            </w:r>
            <w:proofErr w:type="spellEnd"/>
          </w:p>
          <w:p w:rsidR="006D0DC1" w:rsidRPr="008517C5" w:rsidRDefault="006D0DC1" w:rsidP="003C52E1">
            <w:pPr>
              <w:shd w:val="clear" w:color="auto" w:fill="FFFFFF"/>
              <w:autoSpaceDE w:val="0"/>
              <w:snapToGrid w:val="0"/>
              <w:jc w:val="both"/>
              <w:rPr>
                <w:color w:val="000000"/>
              </w:rPr>
            </w:pPr>
          </w:p>
        </w:tc>
      </w:tr>
      <w:tr w:rsidR="00B332D6" w:rsidRPr="00F819C0" w:rsidTr="00B332D6">
        <w:trPr>
          <w:trHeight w:val="278"/>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B332D6" w:rsidRPr="00F819C0" w:rsidRDefault="00B332D6" w:rsidP="008517C5">
            <w:pPr>
              <w:shd w:val="clear" w:color="auto" w:fill="FFFFFF"/>
              <w:autoSpaceDE w:val="0"/>
              <w:snapToGrid w:val="0"/>
              <w:jc w:val="center"/>
              <w:rPr>
                <w:color w:val="000000"/>
              </w:rPr>
            </w:pPr>
            <w:r w:rsidRPr="00F819C0">
              <w:rPr>
                <w:b/>
                <w:bCs/>
                <w:color w:val="000000"/>
                <w:sz w:val="22"/>
                <w:szCs w:val="22"/>
              </w:rPr>
              <w:t>Февраль</w:t>
            </w:r>
          </w:p>
        </w:tc>
      </w:tr>
      <w:tr w:rsidR="00B332D6" w:rsidRPr="00F819C0" w:rsidTr="00B332D6">
        <w:trPr>
          <w:trHeight w:val="1792"/>
        </w:trPr>
        <w:tc>
          <w:tcPr>
            <w:tcW w:w="3969" w:type="dxa"/>
            <w:tcBorders>
              <w:top w:val="single" w:sz="6" w:space="0" w:color="000000"/>
              <w:left w:val="single" w:sz="6" w:space="0" w:color="000000"/>
            </w:tcBorders>
            <w:shd w:val="clear" w:color="auto" w:fill="FFFFFF"/>
          </w:tcPr>
          <w:p w:rsidR="00B332D6" w:rsidRPr="00F819C0" w:rsidRDefault="00B332D6" w:rsidP="00FC599D">
            <w:pPr>
              <w:shd w:val="clear" w:color="auto" w:fill="FFFFFF"/>
              <w:autoSpaceDE w:val="0"/>
              <w:snapToGrid w:val="0"/>
              <w:jc w:val="both"/>
              <w:rPr>
                <w:color w:val="000000"/>
              </w:rPr>
            </w:pPr>
            <w:r w:rsidRPr="00F819C0">
              <w:rPr>
                <w:color w:val="000000"/>
                <w:sz w:val="22"/>
                <w:szCs w:val="22"/>
              </w:rPr>
              <w:t>1. Побуждать детей к самостоятельной работе по поддержанию порядка в груп</w:t>
            </w:r>
            <w:r w:rsidRPr="00F819C0">
              <w:rPr>
                <w:color w:val="000000"/>
                <w:sz w:val="22"/>
                <w:szCs w:val="22"/>
              </w:rPr>
              <w:softHyphen/>
              <w:t>повой комнате; к выполнению сезонных работ на участке детского сада (про</w:t>
            </w:r>
            <w:r w:rsidRPr="00F819C0">
              <w:rPr>
                <w:color w:val="000000"/>
                <w:sz w:val="22"/>
                <w:szCs w:val="22"/>
              </w:rPr>
              <w:softHyphen/>
              <w:t xml:space="preserve">должение расчистки дорожек от снега, посыпания их песком, чтобы не было скользко). </w:t>
            </w:r>
          </w:p>
          <w:p w:rsidR="00234727" w:rsidRDefault="00234727" w:rsidP="00FC599D">
            <w:pPr>
              <w:shd w:val="clear" w:color="auto" w:fill="FFFFFF"/>
              <w:autoSpaceDE w:val="0"/>
              <w:snapToGrid w:val="0"/>
              <w:jc w:val="both"/>
              <w:rPr>
                <w:color w:val="000000"/>
              </w:rPr>
            </w:pPr>
          </w:p>
          <w:p w:rsidR="00B332D6" w:rsidRDefault="00B332D6" w:rsidP="00FC599D">
            <w:pPr>
              <w:shd w:val="clear" w:color="auto" w:fill="FFFFFF"/>
              <w:autoSpaceDE w:val="0"/>
              <w:snapToGrid w:val="0"/>
              <w:jc w:val="both"/>
              <w:rPr>
                <w:color w:val="000000"/>
              </w:rPr>
            </w:pPr>
            <w:r w:rsidRPr="00F819C0">
              <w:rPr>
                <w:color w:val="000000"/>
                <w:sz w:val="22"/>
                <w:szCs w:val="22"/>
              </w:rPr>
              <w:t xml:space="preserve">2. Формировать навык выполнения </w:t>
            </w:r>
            <w:r w:rsidRPr="00F819C0">
              <w:rPr>
                <w:color w:val="000000"/>
                <w:sz w:val="22"/>
                <w:szCs w:val="22"/>
              </w:rPr>
              <w:lastRenderedPageBreak/>
              <w:t>обязанностей дежурных по подготовке мате</w:t>
            </w:r>
            <w:r w:rsidRPr="00F819C0">
              <w:rPr>
                <w:color w:val="000000"/>
                <w:sz w:val="22"/>
                <w:szCs w:val="22"/>
              </w:rPr>
              <w:softHyphen/>
              <w:t>риалов к занятиям под руководством воспитателя.3. Приобщать детей к посадке цветов, посеву семян в уголке природы. 4. Дидактическая игра «Если зайчик заболел»</w:t>
            </w:r>
          </w:p>
          <w:p w:rsidR="00CF44F0" w:rsidRPr="00F819C0" w:rsidRDefault="00CF44F0" w:rsidP="00FC599D">
            <w:pPr>
              <w:shd w:val="clear" w:color="auto" w:fill="FFFFFF"/>
              <w:autoSpaceDE w:val="0"/>
              <w:snapToGrid w:val="0"/>
              <w:jc w:val="both"/>
              <w:rPr>
                <w:i/>
                <w:iCs/>
                <w:color w:val="000000"/>
              </w:rPr>
            </w:pPr>
            <w:r>
              <w:rPr>
                <w:rFonts w:eastAsiaTheme="minorHAnsi"/>
                <w:lang w:eastAsia="en-US"/>
              </w:rPr>
              <w:t xml:space="preserve">5. </w:t>
            </w:r>
            <w:r w:rsidRPr="00C13CA2">
              <w:rPr>
                <w:rFonts w:eastAsiaTheme="minorHAnsi"/>
                <w:lang w:eastAsia="en-US"/>
              </w:rPr>
              <w:t xml:space="preserve">Уточнять знания детей </w:t>
            </w:r>
            <w:r>
              <w:rPr>
                <w:rFonts w:eastAsiaTheme="minorHAnsi"/>
                <w:lang w:eastAsia="en-US"/>
              </w:rPr>
              <w:t xml:space="preserve">при контакте с </w:t>
            </w:r>
            <w:r w:rsidRPr="00C13CA2">
              <w:rPr>
                <w:rFonts w:eastAsiaTheme="minorHAnsi"/>
                <w:lang w:eastAsia="en-US"/>
              </w:rPr>
              <w:t>явлениями неживой  природы.</w:t>
            </w:r>
          </w:p>
        </w:tc>
        <w:tc>
          <w:tcPr>
            <w:tcW w:w="4253" w:type="dxa"/>
            <w:gridSpan w:val="2"/>
            <w:tcBorders>
              <w:top w:val="single" w:sz="6" w:space="0" w:color="000000"/>
              <w:left w:val="single" w:sz="6" w:space="0" w:color="000000"/>
            </w:tcBorders>
            <w:shd w:val="clear" w:color="auto" w:fill="FFFFFF"/>
          </w:tcPr>
          <w:p w:rsidR="00B332D6" w:rsidRPr="00F819C0" w:rsidRDefault="00B332D6" w:rsidP="00FC599D">
            <w:pPr>
              <w:shd w:val="clear" w:color="auto" w:fill="FFFFFF"/>
              <w:autoSpaceDE w:val="0"/>
              <w:snapToGrid w:val="0"/>
              <w:jc w:val="both"/>
              <w:rPr>
                <w:i/>
                <w:iCs/>
                <w:color w:val="000000"/>
              </w:rPr>
            </w:pPr>
            <w:r w:rsidRPr="00F819C0">
              <w:rPr>
                <w:i/>
                <w:iCs/>
                <w:color w:val="000000"/>
                <w:sz w:val="22"/>
                <w:szCs w:val="22"/>
              </w:rPr>
              <w:lastRenderedPageBreak/>
              <w:t xml:space="preserve">Безопасность: </w:t>
            </w:r>
            <w:r w:rsidRPr="00F819C0">
              <w:rPr>
                <w:color w:val="000000"/>
                <w:sz w:val="22"/>
                <w:szCs w:val="22"/>
              </w:rPr>
              <w:t xml:space="preserve">формировать навык безопасного поведения во время расчистки снега. </w:t>
            </w:r>
          </w:p>
          <w:p w:rsidR="00B332D6" w:rsidRDefault="00B332D6" w:rsidP="00FC599D">
            <w:pPr>
              <w:shd w:val="clear" w:color="auto" w:fill="FFFFFF"/>
              <w:autoSpaceDE w:val="0"/>
              <w:snapToGrid w:val="0"/>
              <w:jc w:val="both"/>
              <w:rPr>
                <w:color w:val="000000"/>
              </w:rPr>
            </w:pPr>
            <w:r w:rsidRPr="00F819C0">
              <w:rPr>
                <w:i/>
                <w:iCs/>
                <w:color w:val="000000"/>
                <w:sz w:val="22"/>
                <w:szCs w:val="22"/>
              </w:rPr>
              <w:t xml:space="preserve">Познание: </w:t>
            </w:r>
            <w:r w:rsidRPr="00F819C0">
              <w:rPr>
                <w:color w:val="000000"/>
                <w:sz w:val="22"/>
                <w:szCs w:val="22"/>
              </w:rPr>
              <w:t>знать названия рас</w:t>
            </w:r>
            <w:r w:rsidRPr="00F819C0">
              <w:rPr>
                <w:color w:val="000000"/>
                <w:sz w:val="22"/>
                <w:szCs w:val="22"/>
              </w:rPr>
              <w:softHyphen/>
              <w:t>тений и цветов, которые выса</w:t>
            </w:r>
            <w:r w:rsidRPr="00F819C0">
              <w:rPr>
                <w:color w:val="000000"/>
                <w:sz w:val="22"/>
                <w:szCs w:val="22"/>
              </w:rPr>
              <w:softHyphen/>
              <w:t>живают в уголке природы</w:t>
            </w:r>
          </w:p>
          <w:p w:rsidR="00CF44F0" w:rsidRDefault="00CF44F0" w:rsidP="00FC599D">
            <w:pPr>
              <w:shd w:val="clear" w:color="auto" w:fill="FFFFFF"/>
              <w:autoSpaceDE w:val="0"/>
              <w:snapToGrid w:val="0"/>
              <w:jc w:val="both"/>
              <w:rPr>
                <w:color w:val="000000"/>
              </w:rPr>
            </w:pPr>
          </w:p>
          <w:p w:rsidR="00CF44F0" w:rsidRDefault="00CF44F0" w:rsidP="00FC599D">
            <w:pPr>
              <w:shd w:val="clear" w:color="auto" w:fill="FFFFFF"/>
              <w:autoSpaceDE w:val="0"/>
              <w:snapToGrid w:val="0"/>
              <w:jc w:val="both"/>
              <w:rPr>
                <w:color w:val="000000"/>
              </w:rPr>
            </w:pPr>
          </w:p>
          <w:p w:rsidR="00CF44F0" w:rsidRDefault="00CF44F0" w:rsidP="00FC599D">
            <w:pPr>
              <w:shd w:val="clear" w:color="auto" w:fill="FFFFFF"/>
              <w:autoSpaceDE w:val="0"/>
              <w:snapToGrid w:val="0"/>
              <w:jc w:val="both"/>
              <w:rPr>
                <w:color w:val="000000"/>
              </w:rPr>
            </w:pPr>
          </w:p>
          <w:p w:rsidR="00CF44F0" w:rsidRDefault="00CF44F0" w:rsidP="00FC599D">
            <w:pPr>
              <w:shd w:val="clear" w:color="auto" w:fill="FFFFFF"/>
              <w:autoSpaceDE w:val="0"/>
              <w:snapToGrid w:val="0"/>
              <w:jc w:val="both"/>
              <w:rPr>
                <w:color w:val="000000"/>
              </w:rPr>
            </w:pPr>
          </w:p>
          <w:p w:rsidR="00CF44F0" w:rsidRDefault="00CF44F0" w:rsidP="00FC599D">
            <w:pPr>
              <w:shd w:val="clear" w:color="auto" w:fill="FFFFFF"/>
              <w:autoSpaceDE w:val="0"/>
              <w:snapToGrid w:val="0"/>
              <w:jc w:val="both"/>
              <w:rPr>
                <w:color w:val="000000"/>
              </w:rPr>
            </w:pPr>
          </w:p>
          <w:p w:rsidR="00CF44F0" w:rsidRDefault="00CF44F0" w:rsidP="00FC599D">
            <w:pPr>
              <w:shd w:val="clear" w:color="auto" w:fill="FFFFFF"/>
              <w:autoSpaceDE w:val="0"/>
              <w:snapToGrid w:val="0"/>
              <w:jc w:val="both"/>
              <w:rPr>
                <w:color w:val="000000"/>
              </w:rPr>
            </w:pPr>
          </w:p>
          <w:p w:rsidR="00CF44F0" w:rsidRDefault="00CF44F0" w:rsidP="00FC599D">
            <w:pPr>
              <w:shd w:val="clear" w:color="auto" w:fill="FFFFFF"/>
              <w:autoSpaceDE w:val="0"/>
              <w:snapToGrid w:val="0"/>
              <w:jc w:val="both"/>
              <w:rPr>
                <w:color w:val="000000"/>
              </w:rPr>
            </w:pPr>
          </w:p>
          <w:p w:rsidR="00CF44F0" w:rsidRDefault="00CF44F0" w:rsidP="00FC599D">
            <w:pPr>
              <w:shd w:val="clear" w:color="auto" w:fill="FFFFFF"/>
              <w:autoSpaceDE w:val="0"/>
              <w:snapToGrid w:val="0"/>
              <w:jc w:val="both"/>
              <w:rPr>
                <w:color w:val="000000"/>
              </w:rPr>
            </w:pPr>
          </w:p>
          <w:p w:rsidR="00234727" w:rsidRDefault="00234727" w:rsidP="00FC599D">
            <w:pPr>
              <w:shd w:val="clear" w:color="auto" w:fill="FFFFFF"/>
              <w:autoSpaceDE w:val="0"/>
              <w:snapToGrid w:val="0"/>
              <w:jc w:val="both"/>
              <w:rPr>
                <w:color w:val="000000"/>
              </w:rPr>
            </w:pPr>
          </w:p>
          <w:p w:rsidR="00CF44F0" w:rsidRPr="00F819C0" w:rsidRDefault="00CF44F0" w:rsidP="00FC599D">
            <w:pPr>
              <w:shd w:val="clear" w:color="auto" w:fill="FFFFFF"/>
              <w:autoSpaceDE w:val="0"/>
              <w:snapToGrid w:val="0"/>
              <w:jc w:val="both"/>
              <w:rPr>
                <w:color w:val="000000"/>
              </w:rPr>
            </w:pPr>
            <w:r>
              <w:rPr>
                <w:color w:val="000000"/>
              </w:rPr>
              <w:t>Безопасность «Снег, сосульки, лёд»</w:t>
            </w:r>
          </w:p>
        </w:tc>
        <w:tc>
          <w:tcPr>
            <w:tcW w:w="1984" w:type="dxa"/>
            <w:tcBorders>
              <w:top w:val="single" w:sz="6" w:space="0" w:color="000000"/>
              <w:left w:val="single" w:sz="6" w:space="0" w:color="000000"/>
              <w:right w:val="single" w:sz="6" w:space="0" w:color="000000"/>
            </w:tcBorders>
            <w:shd w:val="clear" w:color="auto" w:fill="FFFFFF"/>
          </w:tcPr>
          <w:p w:rsidR="00234727" w:rsidRDefault="00B332D6" w:rsidP="00FC599D">
            <w:pPr>
              <w:shd w:val="clear" w:color="auto" w:fill="FFFFFF"/>
              <w:autoSpaceDE w:val="0"/>
              <w:snapToGrid w:val="0"/>
              <w:jc w:val="both"/>
              <w:rPr>
                <w:color w:val="000000"/>
              </w:rPr>
            </w:pPr>
            <w:r w:rsidRPr="00F819C0">
              <w:rPr>
                <w:color w:val="000000"/>
                <w:sz w:val="22"/>
                <w:szCs w:val="22"/>
              </w:rPr>
              <w:lastRenderedPageBreak/>
              <w:t>Владеет навыками безопасного поведения во время поддержа</w:t>
            </w:r>
            <w:r w:rsidRPr="00F819C0">
              <w:rPr>
                <w:color w:val="000000"/>
                <w:sz w:val="22"/>
                <w:szCs w:val="22"/>
              </w:rPr>
              <w:softHyphen/>
              <w:t>ния порядка в групповой ком</w:t>
            </w:r>
            <w:r w:rsidRPr="00F819C0">
              <w:rPr>
                <w:color w:val="000000"/>
                <w:sz w:val="22"/>
                <w:szCs w:val="22"/>
              </w:rPr>
              <w:softHyphen/>
              <w:t xml:space="preserve">нате и на участке; </w:t>
            </w:r>
          </w:p>
          <w:p w:rsidR="00234727" w:rsidRDefault="00234727" w:rsidP="00FC599D">
            <w:pPr>
              <w:shd w:val="clear" w:color="auto" w:fill="FFFFFF"/>
              <w:autoSpaceDE w:val="0"/>
              <w:snapToGrid w:val="0"/>
              <w:jc w:val="both"/>
              <w:rPr>
                <w:color w:val="000000"/>
              </w:rPr>
            </w:pPr>
          </w:p>
          <w:p w:rsidR="00B332D6" w:rsidRPr="00F819C0" w:rsidRDefault="00B332D6" w:rsidP="00FC599D">
            <w:pPr>
              <w:shd w:val="clear" w:color="auto" w:fill="FFFFFF"/>
              <w:autoSpaceDE w:val="0"/>
              <w:snapToGrid w:val="0"/>
              <w:jc w:val="both"/>
              <w:rPr>
                <w:color w:val="000000"/>
              </w:rPr>
            </w:pPr>
            <w:r w:rsidRPr="00F819C0">
              <w:rPr>
                <w:color w:val="000000"/>
                <w:sz w:val="22"/>
                <w:szCs w:val="22"/>
              </w:rPr>
              <w:t>умеет подчи</w:t>
            </w:r>
            <w:r w:rsidRPr="00F819C0">
              <w:rPr>
                <w:color w:val="000000"/>
                <w:sz w:val="22"/>
                <w:szCs w:val="22"/>
              </w:rPr>
              <w:softHyphen/>
              <w:t xml:space="preserve">няться </w:t>
            </w:r>
            <w:r w:rsidRPr="00F819C0">
              <w:rPr>
                <w:color w:val="000000"/>
                <w:sz w:val="22"/>
                <w:szCs w:val="22"/>
              </w:rPr>
              <w:lastRenderedPageBreak/>
              <w:t>правилам дидактической игры «Если зайчик заболел»</w:t>
            </w:r>
          </w:p>
          <w:p w:rsidR="00B332D6" w:rsidRPr="00F819C0" w:rsidRDefault="00B332D6" w:rsidP="00FC599D">
            <w:pPr>
              <w:shd w:val="clear" w:color="auto" w:fill="FFFFFF"/>
              <w:autoSpaceDE w:val="0"/>
              <w:jc w:val="both"/>
              <w:rPr>
                <w:b/>
                <w:bCs/>
                <w:color w:val="000000"/>
              </w:rPr>
            </w:pPr>
            <w:r w:rsidRPr="00F819C0">
              <w:rPr>
                <w:color w:val="000000"/>
                <w:sz w:val="22"/>
                <w:szCs w:val="22"/>
              </w:rPr>
              <w:t>и предлагать новые правила игры</w:t>
            </w:r>
          </w:p>
        </w:tc>
      </w:tr>
      <w:tr w:rsidR="00B332D6" w:rsidRPr="00F819C0" w:rsidTr="00B332D6">
        <w:trPr>
          <w:trHeight w:val="288"/>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B332D6" w:rsidRPr="00F819C0" w:rsidRDefault="00B332D6" w:rsidP="00201F07">
            <w:pPr>
              <w:shd w:val="clear" w:color="auto" w:fill="FFFFFF"/>
              <w:autoSpaceDE w:val="0"/>
              <w:snapToGrid w:val="0"/>
              <w:jc w:val="center"/>
              <w:rPr>
                <w:color w:val="000000"/>
              </w:rPr>
            </w:pPr>
            <w:r w:rsidRPr="00F819C0">
              <w:rPr>
                <w:b/>
                <w:bCs/>
                <w:color w:val="000000"/>
                <w:sz w:val="22"/>
                <w:szCs w:val="22"/>
              </w:rPr>
              <w:lastRenderedPageBreak/>
              <w:t>Март</w:t>
            </w:r>
          </w:p>
        </w:tc>
      </w:tr>
      <w:tr w:rsidR="00B332D6" w:rsidRPr="00F819C0" w:rsidTr="00B332D6">
        <w:trPr>
          <w:trHeight w:val="1572"/>
        </w:trPr>
        <w:tc>
          <w:tcPr>
            <w:tcW w:w="3969" w:type="dxa"/>
            <w:tcBorders>
              <w:top w:val="single" w:sz="6" w:space="0" w:color="000000"/>
              <w:left w:val="single" w:sz="6" w:space="0" w:color="000000"/>
              <w:bottom w:val="single" w:sz="6" w:space="0" w:color="000000"/>
            </w:tcBorders>
            <w:shd w:val="clear" w:color="auto" w:fill="FFFFFF"/>
          </w:tcPr>
          <w:p w:rsidR="00B332D6" w:rsidRPr="00F819C0" w:rsidRDefault="00B332D6" w:rsidP="00FC599D">
            <w:pPr>
              <w:shd w:val="clear" w:color="auto" w:fill="FFFFFF"/>
              <w:autoSpaceDE w:val="0"/>
              <w:snapToGrid w:val="0"/>
              <w:jc w:val="both"/>
              <w:rPr>
                <w:color w:val="000000"/>
              </w:rPr>
            </w:pPr>
            <w:r w:rsidRPr="00F819C0">
              <w:rPr>
                <w:color w:val="000000"/>
                <w:sz w:val="22"/>
                <w:szCs w:val="22"/>
              </w:rPr>
              <w:t>1. Закреплять умения самостоятельно поддерживать порядок в групповой комна</w:t>
            </w:r>
            <w:r w:rsidRPr="00F819C0">
              <w:rPr>
                <w:color w:val="000000"/>
                <w:sz w:val="22"/>
                <w:szCs w:val="22"/>
              </w:rPr>
              <w:softHyphen/>
              <w:t xml:space="preserve">те и на участке детского сада. </w:t>
            </w:r>
          </w:p>
          <w:p w:rsidR="00B332D6" w:rsidRPr="00F819C0" w:rsidRDefault="00B332D6" w:rsidP="00FC599D">
            <w:pPr>
              <w:shd w:val="clear" w:color="auto" w:fill="FFFFFF"/>
              <w:autoSpaceDE w:val="0"/>
              <w:snapToGrid w:val="0"/>
              <w:jc w:val="both"/>
              <w:rPr>
                <w:color w:val="000000"/>
              </w:rPr>
            </w:pPr>
            <w:r w:rsidRPr="00F819C0">
              <w:rPr>
                <w:color w:val="000000"/>
                <w:sz w:val="22"/>
                <w:szCs w:val="22"/>
              </w:rPr>
              <w:t>2. Совершенствовать умения самостоятельно одеваться, раздеваться, аккуратно складывать и вешать одежду.</w:t>
            </w:r>
          </w:p>
          <w:p w:rsidR="00B332D6" w:rsidRDefault="00B332D6" w:rsidP="00FC599D">
            <w:pPr>
              <w:shd w:val="clear" w:color="auto" w:fill="FFFFFF"/>
              <w:autoSpaceDE w:val="0"/>
              <w:snapToGrid w:val="0"/>
              <w:jc w:val="both"/>
              <w:rPr>
                <w:color w:val="000000"/>
              </w:rPr>
            </w:pPr>
            <w:r w:rsidRPr="00F819C0">
              <w:rPr>
                <w:color w:val="000000"/>
                <w:sz w:val="22"/>
                <w:szCs w:val="22"/>
              </w:rPr>
              <w:t xml:space="preserve"> 3. Учить детей самостоятельно выполнять обязанности дежурных по столовой, дежурных по подготовке материалов к занятию (под руководством воспитателя)</w:t>
            </w:r>
          </w:p>
          <w:p w:rsidR="000B557C" w:rsidRPr="00F819C0" w:rsidRDefault="000B557C" w:rsidP="00FC599D">
            <w:pPr>
              <w:shd w:val="clear" w:color="auto" w:fill="FFFFFF"/>
              <w:autoSpaceDE w:val="0"/>
              <w:snapToGrid w:val="0"/>
              <w:jc w:val="both"/>
              <w:rPr>
                <w:i/>
                <w:iCs/>
                <w:color w:val="000000"/>
              </w:rPr>
            </w:pPr>
            <w:r>
              <w:rPr>
                <w:color w:val="000000"/>
                <w:sz w:val="22"/>
                <w:szCs w:val="22"/>
              </w:rPr>
              <w:t xml:space="preserve">4. </w:t>
            </w:r>
            <w:r w:rsidR="00CF44F0">
              <w:rPr>
                <w:color w:val="000000"/>
                <w:sz w:val="22"/>
                <w:szCs w:val="22"/>
              </w:rPr>
              <w:t xml:space="preserve">Закрепить </w:t>
            </w:r>
            <w:r w:rsidR="00CF44F0">
              <w:rPr>
                <w:rFonts w:eastAsiaTheme="minorHAnsi"/>
                <w:lang w:eastAsia="en-US"/>
              </w:rPr>
              <w:t>правила</w:t>
            </w:r>
            <w:r w:rsidR="00CF44F0" w:rsidRPr="00C13CA2">
              <w:rPr>
                <w:rFonts w:eastAsiaTheme="minorHAnsi"/>
                <w:lang w:eastAsia="en-US"/>
              </w:rPr>
              <w:t xml:space="preserve"> пользования бытовыми электроприборами</w:t>
            </w:r>
          </w:p>
        </w:tc>
        <w:tc>
          <w:tcPr>
            <w:tcW w:w="4253" w:type="dxa"/>
            <w:gridSpan w:val="2"/>
            <w:tcBorders>
              <w:top w:val="single" w:sz="6" w:space="0" w:color="000000"/>
              <w:left w:val="single" w:sz="6" w:space="0" w:color="000000"/>
              <w:bottom w:val="single" w:sz="6" w:space="0" w:color="000000"/>
            </w:tcBorders>
            <w:shd w:val="clear" w:color="auto" w:fill="FFFFFF"/>
          </w:tcPr>
          <w:p w:rsidR="00B332D6" w:rsidRDefault="00B332D6" w:rsidP="00FC599D">
            <w:pPr>
              <w:shd w:val="clear" w:color="auto" w:fill="FFFFFF"/>
              <w:autoSpaceDE w:val="0"/>
              <w:snapToGrid w:val="0"/>
              <w:jc w:val="both"/>
              <w:rPr>
                <w:color w:val="000000"/>
              </w:rPr>
            </w:pPr>
            <w:r w:rsidRPr="00F819C0">
              <w:rPr>
                <w:i/>
                <w:iCs/>
                <w:color w:val="000000"/>
                <w:sz w:val="22"/>
                <w:szCs w:val="22"/>
              </w:rPr>
              <w:t xml:space="preserve">Коммуникация: </w:t>
            </w:r>
            <w:r w:rsidRPr="00F819C0">
              <w:rPr>
                <w:color w:val="000000"/>
                <w:sz w:val="22"/>
                <w:szCs w:val="22"/>
              </w:rPr>
              <w:t>провести бесе</w:t>
            </w:r>
            <w:r w:rsidRPr="00F819C0">
              <w:rPr>
                <w:color w:val="000000"/>
                <w:sz w:val="22"/>
                <w:szCs w:val="22"/>
              </w:rPr>
              <w:softHyphen/>
              <w:t>ду о труде людей по уходу за домашними животными, по</w:t>
            </w:r>
            <w:r w:rsidRPr="00F819C0">
              <w:rPr>
                <w:color w:val="000000"/>
                <w:sz w:val="22"/>
                <w:szCs w:val="22"/>
              </w:rPr>
              <w:softHyphen/>
              <w:t>ощрять высказывания детей</w:t>
            </w:r>
          </w:p>
          <w:p w:rsidR="000B557C" w:rsidRDefault="000B557C" w:rsidP="00FC599D">
            <w:pPr>
              <w:shd w:val="clear" w:color="auto" w:fill="FFFFFF"/>
              <w:autoSpaceDE w:val="0"/>
              <w:snapToGrid w:val="0"/>
              <w:jc w:val="both"/>
              <w:rPr>
                <w:color w:val="000000"/>
              </w:rPr>
            </w:pPr>
          </w:p>
          <w:p w:rsidR="000B557C" w:rsidRDefault="000B557C" w:rsidP="00FC599D">
            <w:pPr>
              <w:shd w:val="clear" w:color="auto" w:fill="FFFFFF"/>
              <w:autoSpaceDE w:val="0"/>
              <w:snapToGrid w:val="0"/>
              <w:jc w:val="both"/>
              <w:rPr>
                <w:color w:val="000000"/>
              </w:rPr>
            </w:pPr>
          </w:p>
          <w:p w:rsidR="000B557C" w:rsidRDefault="000B557C" w:rsidP="00FC599D">
            <w:pPr>
              <w:shd w:val="clear" w:color="auto" w:fill="FFFFFF"/>
              <w:autoSpaceDE w:val="0"/>
              <w:snapToGrid w:val="0"/>
              <w:jc w:val="both"/>
              <w:rPr>
                <w:color w:val="000000"/>
              </w:rPr>
            </w:pPr>
          </w:p>
          <w:p w:rsidR="000B557C" w:rsidRDefault="000B557C" w:rsidP="00FC599D">
            <w:pPr>
              <w:shd w:val="clear" w:color="auto" w:fill="FFFFFF"/>
              <w:autoSpaceDE w:val="0"/>
              <w:snapToGrid w:val="0"/>
              <w:jc w:val="both"/>
              <w:rPr>
                <w:color w:val="000000"/>
              </w:rPr>
            </w:pPr>
          </w:p>
          <w:p w:rsidR="000B557C" w:rsidRDefault="000B557C" w:rsidP="00FC599D">
            <w:pPr>
              <w:shd w:val="clear" w:color="auto" w:fill="FFFFFF"/>
              <w:autoSpaceDE w:val="0"/>
              <w:snapToGrid w:val="0"/>
              <w:jc w:val="both"/>
              <w:rPr>
                <w:color w:val="000000"/>
              </w:rPr>
            </w:pPr>
          </w:p>
          <w:p w:rsidR="000B557C" w:rsidRDefault="000B557C" w:rsidP="00FC599D">
            <w:pPr>
              <w:shd w:val="clear" w:color="auto" w:fill="FFFFFF"/>
              <w:autoSpaceDE w:val="0"/>
              <w:snapToGrid w:val="0"/>
              <w:jc w:val="both"/>
              <w:rPr>
                <w:color w:val="000000"/>
              </w:rPr>
            </w:pPr>
          </w:p>
          <w:p w:rsidR="000B557C" w:rsidRDefault="000B557C" w:rsidP="00FC599D">
            <w:pPr>
              <w:shd w:val="clear" w:color="auto" w:fill="FFFFFF"/>
              <w:autoSpaceDE w:val="0"/>
              <w:snapToGrid w:val="0"/>
              <w:jc w:val="both"/>
              <w:rPr>
                <w:color w:val="000000"/>
              </w:rPr>
            </w:pPr>
          </w:p>
          <w:p w:rsidR="000B557C" w:rsidRDefault="000B557C" w:rsidP="00FC599D">
            <w:pPr>
              <w:shd w:val="clear" w:color="auto" w:fill="FFFFFF"/>
              <w:autoSpaceDE w:val="0"/>
              <w:snapToGrid w:val="0"/>
              <w:jc w:val="both"/>
              <w:rPr>
                <w:color w:val="000000"/>
              </w:rPr>
            </w:pPr>
          </w:p>
          <w:p w:rsidR="000B557C" w:rsidRPr="00F819C0" w:rsidRDefault="00CF44F0" w:rsidP="00FC599D">
            <w:pPr>
              <w:shd w:val="clear" w:color="auto" w:fill="FFFFFF"/>
              <w:autoSpaceDE w:val="0"/>
              <w:snapToGrid w:val="0"/>
              <w:jc w:val="both"/>
              <w:rPr>
                <w:color w:val="000000"/>
              </w:rPr>
            </w:pPr>
            <w:r>
              <w:rPr>
                <w:color w:val="000000"/>
              </w:rPr>
              <w:t xml:space="preserve">Безопасное обращение с бытовыми приборами </w:t>
            </w:r>
            <w:proofErr w:type="gramStart"/>
            <w:r>
              <w:rPr>
                <w:color w:val="000000"/>
              </w:rPr>
              <w:t xml:space="preserve">( </w:t>
            </w:r>
            <w:proofErr w:type="gramEnd"/>
            <w:r>
              <w:rPr>
                <w:color w:val="000000"/>
              </w:rPr>
              <w:t>утюг, чайник и др.)</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B332D6" w:rsidRPr="00F819C0" w:rsidRDefault="00B332D6" w:rsidP="00FC599D">
            <w:pPr>
              <w:shd w:val="clear" w:color="auto" w:fill="FFFFFF"/>
              <w:autoSpaceDE w:val="0"/>
              <w:snapToGrid w:val="0"/>
              <w:jc w:val="both"/>
              <w:rPr>
                <w:b/>
                <w:bCs/>
                <w:color w:val="000000"/>
              </w:rPr>
            </w:pPr>
            <w:r w:rsidRPr="00F819C0">
              <w:rPr>
                <w:color w:val="000000"/>
                <w:sz w:val="22"/>
                <w:szCs w:val="22"/>
              </w:rPr>
              <w:t>Владеет умением планировать последовательность действий во время дежурства в столовой. Умеет проявлять инициативу и самостоятельность при под</w:t>
            </w:r>
            <w:r w:rsidRPr="00F819C0">
              <w:rPr>
                <w:color w:val="000000"/>
                <w:sz w:val="22"/>
                <w:szCs w:val="22"/>
              </w:rPr>
              <w:softHyphen/>
              <w:t>готовке материалов к занятию</w:t>
            </w:r>
          </w:p>
        </w:tc>
      </w:tr>
      <w:tr w:rsidR="00B332D6" w:rsidRPr="00F819C0" w:rsidTr="00B332D6">
        <w:trPr>
          <w:trHeight w:val="288"/>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B332D6" w:rsidRPr="00F819C0" w:rsidRDefault="00B332D6" w:rsidP="00201F07">
            <w:pPr>
              <w:shd w:val="clear" w:color="auto" w:fill="FFFFFF"/>
              <w:autoSpaceDE w:val="0"/>
              <w:snapToGrid w:val="0"/>
              <w:jc w:val="center"/>
              <w:rPr>
                <w:bCs/>
                <w:color w:val="000000"/>
              </w:rPr>
            </w:pPr>
            <w:r w:rsidRPr="00F819C0">
              <w:rPr>
                <w:b/>
                <w:bCs/>
                <w:color w:val="000000"/>
                <w:sz w:val="22"/>
                <w:szCs w:val="22"/>
              </w:rPr>
              <w:t>Апрель</w:t>
            </w:r>
          </w:p>
        </w:tc>
      </w:tr>
      <w:tr w:rsidR="00B332D6" w:rsidRPr="00F819C0" w:rsidTr="00B332D6">
        <w:trPr>
          <w:trHeight w:val="1272"/>
        </w:trPr>
        <w:tc>
          <w:tcPr>
            <w:tcW w:w="3969" w:type="dxa"/>
            <w:tcBorders>
              <w:top w:val="single" w:sz="6" w:space="0" w:color="000000"/>
              <w:left w:val="single" w:sz="6" w:space="0" w:color="000000"/>
              <w:bottom w:val="single" w:sz="6" w:space="0" w:color="000000"/>
            </w:tcBorders>
            <w:shd w:val="clear" w:color="auto" w:fill="FFFFFF"/>
          </w:tcPr>
          <w:p w:rsidR="00B332D6" w:rsidRPr="00F819C0" w:rsidRDefault="00B332D6" w:rsidP="00FC599D">
            <w:pPr>
              <w:shd w:val="clear" w:color="auto" w:fill="FFFFFF"/>
              <w:autoSpaceDE w:val="0"/>
              <w:snapToGrid w:val="0"/>
              <w:jc w:val="both"/>
              <w:rPr>
                <w:color w:val="000000"/>
              </w:rPr>
            </w:pPr>
            <w:r w:rsidRPr="00F819C0">
              <w:rPr>
                <w:bCs/>
                <w:color w:val="000000"/>
                <w:sz w:val="22"/>
                <w:szCs w:val="22"/>
              </w:rPr>
              <w:t>1.</w:t>
            </w:r>
            <w:r w:rsidRPr="00F819C0">
              <w:rPr>
                <w:b/>
                <w:bCs/>
                <w:color w:val="000000"/>
                <w:sz w:val="22"/>
                <w:szCs w:val="22"/>
              </w:rPr>
              <w:t xml:space="preserve"> </w:t>
            </w:r>
            <w:r w:rsidRPr="00F819C0">
              <w:rPr>
                <w:color w:val="000000"/>
                <w:sz w:val="22"/>
                <w:szCs w:val="22"/>
              </w:rPr>
              <w:t>Закреплять навыки исполнения функций и обязанностей дежурных, учить вы</w:t>
            </w:r>
            <w:r w:rsidRPr="00F819C0">
              <w:rPr>
                <w:color w:val="000000"/>
                <w:sz w:val="22"/>
                <w:szCs w:val="22"/>
              </w:rPr>
              <w:softHyphen/>
              <w:t xml:space="preserve">полнять свою работу четко и правильно. </w:t>
            </w:r>
          </w:p>
          <w:p w:rsidR="00B332D6" w:rsidRPr="00F819C0" w:rsidRDefault="00B332D6" w:rsidP="00FC599D">
            <w:pPr>
              <w:shd w:val="clear" w:color="auto" w:fill="FFFFFF"/>
              <w:autoSpaceDE w:val="0"/>
              <w:snapToGrid w:val="0"/>
              <w:jc w:val="both"/>
              <w:rPr>
                <w:color w:val="000000"/>
              </w:rPr>
            </w:pPr>
            <w:r w:rsidRPr="00F819C0">
              <w:rPr>
                <w:color w:val="000000"/>
                <w:sz w:val="22"/>
                <w:szCs w:val="22"/>
              </w:rPr>
              <w:t xml:space="preserve">2. Приобщать детей к работе на участке совместно с воспитателем (подметание веранды, сбор ветхой растительности). </w:t>
            </w:r>
          </w:p>
          <w:p w:rsidR="00B332D6" w:rsidRDefault="00B332D6" w:rsidP="00FC599D">
            <w:pPr>
              <w:shd w:val="clear" w:color="auto" w:fill="FFFFFF"/>
              <w:autoSpaceDE w:val="0"/>
              <w:snapToGrid w:val="0"/>
              <w:jc w:val="both"/>
              <w:rPr>
                <w:color w:val="000000"/>
              </w:rPr>
            </w:pPr>
            <w:r w:rsidRPr="00F819C0">
              <w:rPr>
                <w:color w:val="000000"/>
                <w:sz w:val="22"/>
                <w:szCs w:val="22"/>
              </w:rPr>
              <w:t>3. Закреплять навыки работы на огороде и на участке</w:t>
            </w:r>
          </w:p>
          <w:p w:rsidR="000B557C" w:rsidRPr="00F819C0" w:rsidRDefault="000B557C" w:rsidP="000B557C">
            <w:pPr>
              <w:shd w:val="clear" w:color="auto" w:fill="FFFFFF"/>
              <w:autoSpaceDE w:val="0"/>
              <w:snapToGrid w:val="0"/>
              <w:jc w:val="both"/>
              <w:rPr>
                <w:i/>
                <w:iCs/>
                <w:color w:val="000000"/>
              </w:rPr>
            </w:pPr>
            <w:r>
              <w:rPr>
                <w:color w:val="000000"/>
                <w:sz w:val="22"/>
                <w:szCs w:val="22"/>
              </w:rPr>
              <w:t xml:space="preserve">4. Соблюдать правила безопасности при встрече с животными </w:t>
            </w:r>
          </w:p>
        </w:tc>
        <w:tc>
          <w:tcPr>
            <w:tcW w:w="4253" w:type="dxa"/>
            <w:gridSpan w:val="2"/>
            <w:tcBorders>
              <w:top w:val="single" w:sz="6" w:space="0" w:color="000000"/>
              <w:left w:val="single" w:sz="6" w:space="0" w:color="000000"/>
              <w:bottom w:val="single" w:sz="6" w:space="0" w:color="000000"/>
            </w:tcBorders>
            <w:shd w:val="clear" w:color="auto" w:fill="FFFFFF"/>
          </w:tcPr>
          <w:p w:rsidR="00B332D6" w:rsidRPr="00F819C0" w:rsidRDefault="00B332D6" w:rsidP="00FC599D">
            <w:pPr>
              <w:shd w:val="clear" w:color="auto" w:fill="FFFFFF"/>
              <w:autoSpaceDE w:val="0"/>
              <w:snapToGrid w:val="0"/>
              <w:jc w:val="both"/>
              <w:rPr>
                <w:i/>
                <w:iCs/>
                <w:color w:val="000000"/>
              </w:rPr>
            </w:pPr>
            <w:r w:rsidRPr="00F819C0">
              <w:rPr>
                <w:i/>
                <w:iCs/>
                <w:color w:val="000000"/>
                <w:sz w:val="22"/>
                <w:szCs w:val="22"/>
              </w:rPr>
              <w:t xml:space="preserve">Чтение: </w:t>
            </w:r>
            <w:r w:rsidRPr="00F819C0">
              <w:rPr>
                <w:color w:val="000000"/>
                <w:sz w:val="22"/>
                <w:szCs w:val="22"/>
              </w:rPr>
              <w:t>читать стихотворение С. Михалкова «Почта», вы</w:t>
            </w:r>
            <w:r w:rsidRPr="00F819C0">
              <w:rPr>
                <w:color w:val="000000"/>
                <w:sz w:val="22"/>
                <w:szCs w:val="22"/>
              </w:rPr>
              <w:softHyphen/>
              <w:t xml:space="preserve">учить отрывок. </w:t>
            </w:r>
          </w:p>
          <w:p w:rsidR="00B332D6" w:rsidRDefault="00B332D6" w:rsidP="00FC599D">
            <w:pPr>
              <w:shd w:val="clear" w:color="auto" w:fill="FFFFFF"/>
              <w:autoSpaceDE w:val="0"/>
              <w:snapToGrid w:val="0"/>
              <w:jc w:val="both"/>
              <w:rPr>
                <w:color w:val="000000"/>
              </w:rPr>
            </w:pPr>
            <w:r w:rsidRPr="00F819C0">
              <w:rPr>
                <w:i/>
                <w:iCs/>
                <w:color w:val="000000"/>
                <w:sz w:val="22"/>
                <w:szCs w:val="22"/>
              </w:rPr>
              <w:t xml:space="preserve">Коммуникация: </w:t>
            </w:r>
            <w:r w:rsidRPr="00F819C0">
              <w:rPr>
                <w:color w:val="000000"/>
                <w:sz w:val="22"/>
                <w:szCs w:val="22"/>
              </w:rPr>
              <w:t>рассказывать детям о профессии почтальона, делиться впечатлениями</w:t>
            </w:r>
          </w:p>
          <w:p w:rsidR="000B557C" w:rsidRDefault="000B557C" w:rsidP="00FC599D">
            <w:pPr>
              <w:shd w:val="clear" w:color="auto" w:fill="FFFFFF"/>
              <w:autoSpaceDE w:val="0"/>
              <w:snapToGrid w:val="0"/>
              <w:jc w:val="both"/>
              <w:rPr>
                <w:color w:val="000000"/>
              </w:rPr>
            </w:pPr>
          </w:p>
          <w:p w:rsidR="000B557C" w:rsidRDefault="000B557C" w:rsidP="00FC599D">
            <w:pPr>
              <w:shd w:val="clear" w:color="auto" w:fill="FFFFFF"/>
              <w:autoSpaceDE w:val="0"/>
              <w:snapToGrid w:val="0"/>
              <w:jc w:val="both"/>
              <w:rPr>
                <w:color w:val="000000"/>
              </w:rPr>
            </w:pPr>
          </w:p>
          <w:p w:rsidR="000B557C" w:rsidRDefault="000B557C" w:rsidP="00FC599D">
            <w:pPr>
              <w:shd w:val="clear" w:color="auto" w:fill="FFFFFF"/>
              <w:autoSpaceDE w:val="0"/>
              <w:snapToGrid w:val="0"/>
              <w:jc w:val="both"/>
              <w:rPr>
                <w:color w:val="000000"/>
              </w:rPr>
            </w:pPr>
          </w:p>
          <w:p w:rsidR="000B557C" w:rsidRDefault="000B557C" w:rsidP="000B557C">
            <w:pPr>
              <w:shd w:val="clear" w:color="auto" w:fill="FFFFFF"/>
              <w:autoSpaceDE w:val="0"/>
              <w:snapToGrid w:val="0"/>
              <w:jc w:val="both"/>
              <w:rPr>
                <w:color w:val="000000"/>
              </w:rPr>
            </w:pPr>
          </w:p>
          <w:p w:rsidR="000B557C" w:rsidRPr="00F819C0" w:rsidRDefault="000B557C" w:rsidP="000B557C">
            <w:pPr>
              <w:shd w:val="clear" w:color="auto" w:fill="FFFFFF"/>
              <w:autoSpaceDE w:val="0"/>
              <w:snapToGrid w:val="0"/>
              <w:jc w:val="both"/>
              <w:rPr>
                <w:color w:val="000000"/>
              </w:rPr>
            </w:pPr>
            <w:r>
              <w:rPr>
                <w:color w:val="000000"/>
                <w:sz w:val="22"/>
                <w:szCs w:val="22"/>
              </w:rPr>
              <w:t>«Как вести себя с животными…»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B332D6" w:rsidRPr="00F819C0" w:rsidRDefault="00B332D6" w:rsidP="00FC599D">
            <w:pPr>
              <w:shd w:val="clear" w:color="auto" w:fill="FFFFFF"/>
              <w:autoSpaceDE w:val="0"/>
              <w:snapToGrid w:val="0"/>
              <w:jc w:val="both"/>
            </w:pPr>
            <w:r w:rsidRPr="00F819C0">
              <w:rPr>
                <w:color w:val="000000"/>
                <w:sz w:val="22"/>
                <w:szCs w:val="22"/>
              </w:rPr>
              <w:t>Владеет умением пересказать небольшое сообщение о про</w:t>
            </w:r>
            <w:r w:rsidRPr="00F819C0">
              <w:rPr>
                <w:color w:val="000000"/>
                <w:sz w:val="22"/>
                <w:szCs w:val="22"/>
              </w:rPr>
              <w:softHyphen/>
              <w:t>фессии почтальона; может за</w:t>
            </w:r>
            <w:r w:rsidRPr="00F819C0">
              <w:rPr>
                <w:color w:val="000000"/>
                <w:sz w:val="22"/>
                <w:szCs w:val="22"/>
              </w:rPr>
              <w:softHyphen/>
              <w:t>помнить и рассказать отрывок стихотворения</w:t>
            </w:r>
          </w:p>
        </w:tc>
      </w:tr>
    </w:tbl>
    <w:p w:rsidR="00082270" w:rsidRPr="00F819C0" w:rsidRDefault="00082270" w:rsidP="00FC599D">
      <w:pPr>
        <w:jc w:val="both"/>
      </w:pPr>
    </w:p>
    <w:tbl>
      <w:tblPr>
        <w:tblW w:w="0" w:type="auto"/>
        <w:tblInd w:w="40" w:type="dxa"/>
        <w:tblLayout w:type="fixed"/>
        <w:tblCellMar>
          <w:left w:w="40" w:type="dxa"/>
          <w:right w:w="40" w:type="dxa"/>
        </w:tblCellMar>
        <w:tblLook w:val="0000"/>
      </w:tblPr>
      <w:tblGrid>
        <w:gridCol w:w="3969"/>
        <w:gridCol w:w="4253"/>
        <w:gridCol w:w="1984"/>
      </w:tblGrid>
      <w:tr w:rsidR="00082270" w:rsidRPr="00F819C0" w:rsidTr="00FC599D">
        <w:trPr>
          <w:trHeight w:val="278"/>
        </w:trPr>
        <w:tc>
          <w:tcPr>
            <w:tcW w:w="10206" w:type="dxa"/>
            <w:gridSpan w:val="3"/>
            <w:tcBorders>
              <w:top w:val="single" w:sz="6" w:space="0" w:color="000000"/>
              <w:left w:val="single" w:sz="6" w:space="0" w:color="000000"/>
              <w:bottom w:val="single" w:sz="6" w:space="0" w:color="000000"/>
              <w:right w:val="single" w:sz="6" w:space="0" w:color="000000"/>
            </w:tcBorders>
            <w:shd w:val="clear" w:color="auto" w:fill="FFFFFF"/>
          </w:tcPr>
          <w:p w:rsidR="00082270" w:rsidRPr="00F819C0" w:rsidRDefault="00082270" w:rsidP="00201F07">
            <w:pPr>
              <w:shd w:val="clear" w:color="auto" w:fill="FFFFFF"/>
              <w:autoSpaceDE w:val="0"/>
              <w:snapToGrid w:val="0"/>
              <w:jc w:val="center"/>
              <w:rPr>
                <w:color w:val="000000"/>
              </w:rPr>
            </w:pPr>
            <w:r w:rsidRPr="00F819C0">
              <w:rPr>
                <w:b/>
                <w:bCs/>
                <w:color w:val="000000"/>
                <w:sz w:val="22"/>
                <w:szCs w:val="22"/>
              </w:rPr>
              <w:t>Май</w:t>
            </w:r>
          </w:p>
        </w:tc>
      </w:tr>
      <w:tr w:rsidR="00082270" w:rsidRPr="00F819C0" w:rsidTr="00FC599D">
        <w:trPr>
          <w:trHeight w:val="1304"/>
        </w:trPr>
        <w:tc>
          <w:tcPr>
            <w:tcW w:w="3969" w:type="dxa"/>
            <w:tcBorders>
              <w:top w:val="single" w:sz="6" w:space="0" w:color="000000"/>
              <w:left w:val="single" w:sz="6" w:space="0" w:color="000000"/>
              <w:bottom w:val="single" w:sz="6" w:space="0" w:color="000000"/>
            </w:tcBorders>
            <w:shd w:val="clear" w:color="auto" w:fill="FFFFFF"/>
          </w:tcPr>
          <w:p w:rsidR="00082270" w:rsidRPr="00F819C0" w:rsidRDefault="00082270" w:rsidP="00FC599D">
            <w:pPr>
              <w:shd w:val="clear" w:color="auto" w:fill="FFFFFF"/>
              <w:autoSpaceDE w:val="0"/>
              <w:snapToGrid w:val="0"/>
              <w:ind w:left="-40" w:firstLine="40"/>
              <w:jc w:val="both"/>
              <w:rPr>
                <w:color w:val="000000"/>
              </w:rPr>
            </w:pPr>
            <w:r w:rsidRPr="00F819C0">
              <w:rPr>
                <w:color w:val="000000"/>
                <w:sz w:val="22"/>
                <w:szCs w:val="22"/>
              </w:rPr>
              <w:t xml:space="preserve">1. Закреплять навыки самообслуживания. </w:t>
            </w:r>
          </w:p>
          <w:p w:rsidR="00082270" w:rsidRDefault="00082270" w:rsidP="00FC599D">
            <w:pPr>
              <w:shd w:val="clear" w:color="auto" w:fill="FFFFFF"/>
              <w:autoSpaceDE w:val="0"/>
              <w:snapToGrid w:val="0"/>
              <w:ind w:left="-40" w:firstLine="40"/>
              <w:jc w:val="both"/>
              <w:rPr>
                <w:color w:val="000000"/>
              </w:rPr>
            </w:pPr>
            <w:r w:rsidRPr="00F819C0">
              <w:rPr>
                <w:color w:val="000000"/>
                <w:sz w:val="22"/>
                <w:szCs w:val="22"/>
              </w:rPr>
              <w:t>2. Приобщать детей к уходу за высаженными растениями. 3. Закреплять знания о труде взрослых (почтальон, врач, повар, шофер). 4. Сюжетно-ролевые игры «Шофер», «Больница»</w:t>
            </w:r>
          </w:p>
          <w:p w:rsidR="00D74094" w:rsidRDefault="00D74094" w:rsidP="00234727">
            <w:pPr>
              <w:shd w:val="clear" w:color="auto" w:fill="FFFFFF"/>
              <w:autoSpaceDE w:val="0"/>
              <w:snapToGrid w:val="0"/>
              <w:jc w:val="both"/>
              <w:rPr>
                <w:color w:val="000000"/>
              </w:rPr>
            </w:pPr>
          </w:p>
          <w:p w:rsidR="00D74094" w:rsidRPr="00D74094" w:rsidRDefault="00D74094" w:rsidP="000B557C">
            <w:pPr>
              <w:shd w:val="clear" w:color="auto" w:fill="FFFFFF"/>
              <w:autoSpaceDE w:val="0"/>
              <w:snapToGrid w:val="0"/>
              <w:jc w:val="both"/>
              <w:rPr>
                <w:iCs/>
                <w:color w:val="000000"/>
              </w:rPr>
            </w:pPr>
            <w:r>
              <w:rPr>
                <w:iCs/>
                <w:color w:val="000000"/>
              </w:rPr>
              <w:t>5. З</w:t>
            </w:r>
            <w:r w:rsidRPr="00D74094">
              <w:rPr>
                <w:iCs/>
                <w:color w:val="000000"/>
              </w:rPr>
              <w:t>акрепить знания детей о съедобных и ядовитых растениях</w:t>
            </w:r>
            <w:r>
              <w:rPr>
                <w:iCs/>
                <w:color w:val="000000"/>
              </w:rPr>
              <w:t xml:space="preserve">, </w:t>
            </w:r>
          </w:p>
        </w:tc>
        <w:tc>
          <w:tcPr>
            <w:tcW w:w="4253" w:type="dxa"/>
            <w:tcBorders>
              <w:top w:val="single" w:sz="6" w:space="0" w:color="000000"/>
              <w:left w:val="single" w:sz="6" w:space="0" w:color="000000"/>
              <w:bottom w:val="single" w:sz="6" w:space="0" w:color="000000"/>
            </w:tcBorders>
            <w:shd w:val="clear" w:color="auto" w:fill="FFFFFF"/>
          </w:tcPr>
          <w:p w:rsidR="00082270" w:rsidRPr="00F819C0" w:rsidRDefault="00082270" w:rsidP="00FC599D">
            <w:pPr>
              <w:shd w:val="clear" w:color="auto" w:fill="FFFFFF"/>
              <w:autoSpaceDE w:val="0"/>
              <w:snapToGrid w:val="0"/>
              <w:jc w:val="both"/>
              <w:rPr>
                <w:i/>
                <w:iCs/>
                <w:color w:val="000000"/>
              </w:rPr>
            </w:pPr>
            <w:r w:rsidRPr="00F819C0">
              <w:rPr>
                <w:i/>
                <w:iCs/>
                <w:color w:val="000000"/>
                <w:sz w:val="22"/>
                <w:szCs w:val="22"/>
              </w:rPr>
              <w:t xml:space="preserve">Коммуникация: </w:t>
            </w:r>
            <w:r w:rsidRPr="00F819C0">
              <w:rPr>
                <w:color w:val="000000"/>
                <w:sz w:val="22"/>
                <w:szCs w:val="22"/>
              </w:rPr>
              <w:t>наблюдать за ростом растений, обмени</w:t>
            </w:r>
            <w:r w:rsidRPr="00F819C0">
              <w:rPr>
                <w:color w:val="000000"/>
                <w:sz w:val="22"/>
                <w:szCs w:val="22"/>
              </w:rPr>
              <w:softHyphen/>
              <w:t xml:space="preserve">ваться впечатлениями. </w:t>
            </w:r>
          </w:p>
          <w:p w:rsidR="00082270" w:rsidRDefault="00082270" w:rsidP="00FC599D">
            <w:pPr>
              <w:shd w:val="clear" w:color="auto" w:fill="FFFFFF"/>
              <w:autoSpaceDE w:val="0"/>
              <w:snapToGrid w:val="0"/>
              <w:jc w:val="both"/>
              <w:rPr>
                <w:color w:val="000000"/>
              </w:rPr>
            </w:pPr>
            <w:r w:rsidRPr="00F819C0">
              <w:rPr>
                <w:i/>
                <w:iCs/>
                <w:color w:val="000000"/>
                <w:sz w:val="22"/>
                <w:szCs w:val="22"/>
              </w:rPr>
              <w:t xml:space="preserve">Социализация: </w:t>
            </w:r>
            <w:r w:rsidRPr="00F819C0">
              <w:rPr>
                <w:color w:val="000000"/>
                <w:sz w:val="22"/>
                <w:szCs w:val="22"/>
              </w:rPr>
              <w:t>закреплять уме</w:t>
            </w:r>
            <w:r w:rsidRPr="00F819C0">
              <w:rPr>
                <w:color w:val="000000"/>
                <w:sz w:val="22"/>
                <w:szCs w:val="22"/>
              </w:rPr>
              <w:softHyphen/>
              <w:t>ние ролевого поведения в игре</w:t>
            </w:r>
          </w:p>
          <w:p w:rsidR="00D74094" w:rsidRDefault="00D74094" w:rsidP="00FC599D">
            <w:pPr>
              <w:shd w:val="clear" w:color="auto" w:fill="FFFFFF"/>
              <w:autoSpaceDE w:val="0"/>
              <w:snapToGrid w:val="0"/>
              <w:jc w:val="both"/>
              <w:rPr>
                <w:color w:val="000000"/>
              </w:rPr>
            </w:pPr>
          </w:p>
          <w:p w:rsidR="00D74094" w:rsidRDefault="00D74094" w:rsidP="00FC599D">
            <w:pPr>
              <w:shd w:val="clear" w:color="auto" w:fill="FFFFFF"/>
              <w:autoSpaceDE w:val="0"/>
              <w:snapToGrid w:val="0"/>
              <w:jc w:val="both"/>
              <w:rPr>
                <w:color w:val="000000"/>
              </w:rPr>
            </w:pPr>
          </w:p>
          <w:p w:rsidR="00D74094" w:rsidRDefault="00D74094" w:rsidP="00FC599D">
            <w:pPr>
              <w:shd w:val="clear" w:color="auto" w:fill="FFFFFF"/>
              <w:autoSpaceDE w:val="0"/>
              <w:snapToGrid w:val="0"/>
              <w:jc w:val="both"/>
              <w:rPr>
                <w:color w:val="000000"/>
              </w:rPr>
            </w:pPr>
          </w:p>
          <w:p w:rsidR="00D74094" w:rsidRDefault="00D74094" w:rsidP="00FC599D">
            <w:pPr>
              <w:shd w:val="clear" w:color="auto" w:fill="FFFFFF"/>
              <w:autoSpaceDE w:val="0"/>
              <w:snapToGrid w:val="0"/>
              <w:jc w:val="both"/>
              <w:rPr>
                <w:color w:val="000000"/>
              </w:rPr>
            </w:pPr>
          </w:p>
          <w:p w:rsidR="00D74094" w:rsidRDefault="00D74094" w:rsidP="00FC599D">
            <w:pPr>
              <w:shd w:val="clear" w:color="auto" w:fill="FFFFFF"/>
              <w:autoSpaceDE w:val="0"/>
              <w:snapToGrid w:val="0"/>
              <w:jc w:val="both"/>
              <w:rPr>
                <w:color w:val="000000"/>
              </w:rPr>
            </w:pPr>
          </w:p>
          <w:p w:rsidR="00D74094" w:rsidRPr="00C13CA2" w:rsidRDefault="00D74094" w:rsidP="00D74094">
            <w:pPr>
              <w:suppressAutoHyphens w:val="0"/>
              <w:autoSpaceDE w:val="0"/>
              <w:autoSpaceDN w:val="0"/>
              <w:adjustRightInd w:val="0"/>
              <w:jc w:val="both"/>
              <w:rPr>
                <w:rFonts w:eastAsiaTheme="minorHAnsi"/>
                <w:lang w:eastAsia="en-US"/>
              </w:rPr>
            </w:pPr>
            <w:r>
              <w:rPr>
                <w:rFonts w:eastAsiaTheme="minorHAnsi"/>
                <w:lang w:eastAsia="en-US"/>
              </w:rPr>
              <w:t xml:space="preserve">«Съедобное», </w:t>
            </w:r>
            <w:r w:rsidR="000B557C">
              <w:rPr>
                <w:rFonts w:eastAsiaTheme="minorHAnsi"/>
                <w:lang w:eastAsia="en-US"/>
              </w:rPr>
              <w:t>«несъедобное»</w:t>
            </w:r>
          </w:p>
          <w:p w:rsidR="00D74094" w:rsidRPr="00F819C0" w:rsidRDefault="00D74094" w:rsidP="00FC599D">
            <w:pPr>
              <w:shd w:val="clear" w:color="auto" w:fill="FFFFFF"/>
              <w:autoSpaceDE w:val="0"/>
              <w:snapToGrid w:val="0"/>
              <w:jc w:val="both"/>
              <w:rPr>
                <w:color w:val="000000"/>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82270" w:rsidRPr="00F819C0" w:rsidRDefault="00082270" w:rsidP="00234727">
            <w:pPr>
              <w:shd w:val="clear" w:color="auto" w:fill="FFFFFF"/>
              <w:autoSpaceDE w:val="0"/>
              <w:snapToGrid w:val="0"/>
              <w:jc w:val="both"/>
            </w:pPr>
            <w:r w:rsidRPr="00F819C0">
              <w:rPr>
                <w:color w:val="000000"/>
                <w:sz w:val="22"/>
                <w:szCs w:val="22"/>
              </w:rPr>
              <w:t>Умеет объединяться со сверст</w:t>
            </w:r>
            <w:r w:rsidRPr="00F819C0">
              <w:rPr>
                <w:color w:val="000000"/>
                <w:sz w:val="22"/>
                <w:szCs w:val="22"/>
              </w:rPr>
              <w:softHyphen/>
              <w:t xml:space="preserve">никами и распределять роли; </w:t>
            </w:r>
          </w:p>
        </w:tc>
      </w:tr>
    </w:tbl>
    <w:p w:rsidR="008517C5" w:rsidRDefault="008517C5" w:rsidP="008517C5">
      <w:pPr>
        <w:rPr>
          <w:b/>
          <w:bCs/>
          <w:color w:val="000000"/>
          <w:sz w:val="28"/>
          <w:szCs w:val="28"/>
        </w:rPr>
      </w:pPr>
    </w:p>
    <w:p w:rsidR="00E62121" w:rsidRDefault="00E62121" w:rsidP="008517C5">
      <w:pPr>
        <w:rPr>
          <w:b/>
          <w:bCs/>
          <w:color w:val="000000"/>
          <w:sz w:val="28"/>
          <w:szCs w:val="28"/>
        </w:rPr>
      </w:pPr>
    </w:p>
    <w:p w:rsidR="00E62121" w:rsidRDefault="00E62121" w:rsidP="008517C5">
      <w:pPr>
        <w:rPr>
          <w:b/>
          <w:bCs/>
          <w:color w:val="000000"/>
          <w:sz w:val="28"/>
          <w:szCs w:val="28"/>
        </w:rPr>
      </w:pPr>
    </w:p>
    <w:p w:rsidR="00234727" w:rsidRDefault="00234727" w:rsidP="008517C5">
      <w:pPr>
        <w:rPr>
          <w:b/>
          <w:color w:val="000000"/>
        </w:rPr>
      </w:pPr>
    </w:p>
    <w:p w:rsidR="008517C5" w:rsidRDefault="008517C5" w:rsidP="008517C5">
      <w:pPr>
        <w:rPr>
          <w:b/>
          <w:color w:val="000000"/>
        </w:rPr>
      </w:pPr>
    </w:p>
    <w:p w:rsidR="00B023F0" w:rsidRPr="00B023F0" w:rsidRDefault="00B023F0" w:rsidP="00FE101D">
      <w:pPr>
        <w:pStyle w:val="a9"/>
        <w:numPr>
          <w:ilvl w:val="1"/>
          <w:numId w:val="7"/>
        </w:numPr>
        <w:shd w:val="clear" w:color="auto" w:fill="FFFFFF"/>
        <w:autoSpaceDE w:val="0"/>
        <w:jc w:val="center"/>
        <w:rPr>
          <w:b/>
          <w:bCs/>
          <w:color w:val="000000"/>
        </w:rPr>
      </w:pPr>
      <w:r w:rsidRPr="00B023F0">
        <w:rPr>
          <w:b/>
          <w:bCs/>
          <w:smallCaps/>
          <w:color w:val="000000"/>
        </w:rPr>
        <w:lastRenderedPageBreak/>
        <w:t>ОБРАЗОВАТЕЛЬНАЯ ОБЛАСТЬ</w:t>
      </w:r>
    </w:p>
    <w:p w:rsidR="0012221A" w:rsidRDefault="00B023F0" w:rsidP="00B023F0">
      <w:pPr>
        <w:shd w:val="clear" w:color="auto" w:fill="FFFFFF"/>
        <w:autoSpaceDE w:val="0"/>
        <w:ind w:left="720"/>
        <w:rPr>
          <w:b/>
          <w:bCs/>
          <w:color w:val="000000"/>
        </w:rPr>
      </w:pPr>
      <w:r>
        <w:rPr>
          <w:b/>
          <w:bCs/>
          <w:color w:val="000000"/>
        </w:rPr>
        <w:t xml:space="preserve">                                          «</w:t>
      </w:r>
      <w:r w:rsidR="0012221A" w:rsidRPr="008517C5">
        <w:rPr>
          <w:b/>
          <w:bCs/>
          <w:color w:val="000000"/>
        </w:rPr>
        <w:t>ПОЗНАВАТЕЛЬНОЕ РАЗВИТИЕ</w:t>
      </w:r>
      <w:r>
        <w:rPr>
          <w:b/>
          <w:bCs/>
          <w:color w:val="000000"/>
        </w:rPr>
        <w:t>»</w:t>
      </w:r>
    </w:p>
    <w:p w:rsidR="000416FE" w:rsidRDefault="000416FE" w:rsidP="008517C5">
      <w:pPr>
        <w:shd w:val="clear" w:color="auto" w:fill="FFFFFF"/>
        <w:autoSpaceDE w:val="0"/>
        <w:jc w:val="center"/>
        <w:rPr>
          <w:b/>
          <w:bCs/>
          <w:color w:val="000000"/>
        </w:rPr>
      </w:pPr>
    </w:p>
    <w:p w:rsidR="000416FE" w:rsidRPr="00E92844" w:rsidRDefault="000416FE" w:rsidP="000416FE">
      <w:pPr>
        <w:suppressAutoHyphens w:val="0"/>
        <w:autoSpaceDE w:val="0"/>
        <w:autoSpaceDN w:val="0"/>
        <w:adjustRightInd w:val="0"/>
        <w:jc w:val="both"/>
        <w:rPr>
          <w:rFonts w:eastAsiaTheme="minorHAnsi"/>
          <w:lang w:eastAsia="en-US"/>
        </w:rPr>
      </w:pPr>
      <w:r w:rsidRPr="00E92844">
        <w:rPr>
          <w:rFonts w:eastAsiaTheme="minorHAnsi"/>
          <w:lang w:eastAsia="en-US"/>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92844">
        <w:rPr>
          <w:rFonts w:eastAsiaTheme="minorHAnsi"/>
          <w:lang w:eastAsia="en-US"/>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E92844">
        <w:rPr>
          <w:rFonts w:eastAsiaTheme="minorHAnsi"/>
          <w:lang w:eastAsia="en-US"/>
        </w:rPr>
        <w:t>социокультурных</w:t>
      </w:r>
      <w:proofErr w:type="spellEnd"/>
      <w:r w:rsidRPr="00E92844">
        <w:rPr>
          <w:rFonts w:eastAsiaTheme="minorHAnsi"/>
          <w:lang w:eastAsia="en-US"/>
        </w:rPr>
        <w:t xml:space="preserve"> ценностях нашего народа, об отечественных традициях и праздниках, о планете Земля как</w:t>
      </w:r>
      <w:proofErr w:type="gramEnd"/>
      <w:r w:rsidRPr="00E92844">
        <w:rPr>
          <w:rFonts w:eastAsiaTheme="minorHAnsi"/>
          <w:lang w:eastAsia="en-US"/>
        </w:rPr>
        <w:t xml:space="preserve"> </w:t>
      </w:r>
      <w:proofErr w:type="gramStart"/>
      <w:r w:rsidRPr="00E92844">
        <w:rPr>
          <w:rFonts w:eastAsiaTheme="minorHAnsi"/>
          <w:lang w:eastAsia="en-US"/>
        </w:rPr>
        <w:t>общем</w:t>
      </w:r>
      <w:proofErr w:type="gramEnd"/>
      <w:r w:rsidRPr="00E92844">
        <w:rPr>
          <w:rFonts w:eastAsiaTheme="minorHAnsi"/>
          <w:lang w:eastAsia="en-US"/>
        </w:rPr>
        <w:t xml:space="preserve"> доме людей, об особенностях ее природы, многообразии стран и народов мира».</w:t>
      </w:r>
    </w:p>
    <w:p w:rsidR="0012221A" w:rsidRPr="00627771" w:rsidRDefault="0012221A" w:rsidP="000416FE">
      <w:pPr>
        <w:shd w:val="clear" w:color="auto" w:fill="FFFFFF"/>
        <w:autoSpaceDE w:val="0"/>
        <w:jc w:val="both"/>
        <w:rPr>
          <w:b/>
          <w:bCs/>
          <w:smallCaps/>
          <w:color w:val="000000"/>
          <w:sz w:val="16"/>
          <w:szCs w:val="16"/>
        </w:rPr>
      </w:pPr>
    </w:p>
    <w:p w:rsidR="0012221A" w:rsidRPr="00F36117" w:rsidRDefault="0012221A" w:rsidP="0012221A">
      <w:pPr>
        <w:shd w:val="clear" w:color="auto" w:fill="FFFFFF"/>
        <w:autoSpaceDE w:val="0"/>
        <w:jc w:val="center"/>
        <w:rPr>
          <w:b/>
          <w:bCs/>
          <w:smallCaps/>
          <w:color w:val="000000"/>
          <w:sz w:val="28"/>
          <w:szCs w:val="28"/>
        </w:rPr>
      </w:pPr>
      <w:r w:rsidRPr="00F36117">
        <w:rPr>
          <w:b/>
          <w:bCs/>
          <w:smallCaps/>
          <w:color w:val="000000"/>
          <w:sz w:val="28"/>
          <w:szCs w:val="28"/>
        </w:rPr>
        <w:t>Познание</w:t>
      </w:r>
    </w:p>
    <w:p w:rsidR="0012221A" w:rsidRPr="00627771" w:rsidRDefault="0012221A" w:rsidP="0012221A">
      <w:pPr>
        <w:shd w:val="clear" w:color="auto" w:fill="FFFFFF"/>
        <w:autoSpaceDE w:val="0"/>
        <w:jc w:val="center"/>
        <w:rPr>
          <w:b/>
          <w:bCs/>
          <w:smallCaps/>
          <w:color w:val="000000"/>
          <w:sz w:val="16"/>
          <w:szCs w:val="16"/>
        </w:rPr>
      </w:pPr>
    </w:p>
    <w:p w:rsidR="0012221A" w:rsidRPr="0012221A" w:rsidRDefault="0012221A" w:rsidP="0012221A">
      <w:pPr>
        <w:shd w:val="clear" w:color="auto" w:fill="FFFFFF"/>
        <w:autoSpaceDE w:val="0"/>
        <w:ind w:firstLine="708"/>
        <w:jc w:val="center"/>
        <w:rPr>
          <w:b/>
          <w:color w:val="000000"/>
          <w:sz w:val="22"/>
          <w:szCs w:val="22"/>
        </w:rPr>
      </w:pPr>
      <w:r w:rsidRPr="0012221A">
        <w:rPr>
          <w:b/>
          <w:color w:val="000000"/>
          <w:sz w:val="22"/>
          <w:szCs w:val="22"/>
        </w:rPr>
        <w:t>ФОРМИРОВАНИЕ ЭЛЕМЕНТАРНЫХ МАТЕМАТИЧЕСКИХ ПРЕДСТАВЛЕНИЙ</w:t>
      </w:r>
    </w:p>
    <w:p w:rsidR="0012221A" w:rsidRPr="00627771" w:rsidRDefault="0012221A" w:rsidP="0012221A">
      <w:pPr>
        <w:shd w:val="clear" w:color="auto" w:fill="FFFFFF"/>
        <w:autoSpaceDE w:val="0"/>
        <w:ind w:firstLine="708"/>
        <w:jc w:val="center"/>
        <w:rPr>
          <w:b/>
          <w:color w:val="000000"/>
          <w:sz w:val="16"/>
          <w:szCs w:val="16"/>
        </w:rPr>
      </w:pPr>
    </w:p>
    <w:p w:rsidR="0012221A" w:rsidRDefault="0012221A" w:rsidP="0012221A">
      <w:pPr>
        <w:shd w:val="clear" w:color="auto" w:fill="FFFFFF"/>
        <w:autoSpaceDE w:val="0"/>
        <w:ind w:firstLine="708"/>
        <w:jc w:val="center"/>
        <w:rPr>
          <w:b/>
          <w:bCs/>
          <w:color w:val="000000"/>
          <w:sz w:val="28"/>
          <w:szCs w:val="28"/>
        </w:rPr>
      </w:pPr>
      <w:r w:rsidRPr="00F36117">
        <w:rPr>
          <w:b/>
          <w:bCs/>
          <w:color w:val="000000"/>
          <w:sz w:val="28"/>
          <w:szCs w:val="28"/>
        </w:rPr>
        <w:t>Пояснительная записка</w:t>
      </w:r>
    </w:p>
    <w:p w:rsidR="00E92844" w:rsidRPr="00F36117" w:rsidRDefault="00E92844" w:rsidP="0012221A">
      <w:pPr>
        <w:shd w:val="clear" w:color="auto" w:fill="FFFFFF"/>
        <w:autoSpaceDE w:val="0"/>
        <w:ind w:firstLine="708"/>
        <w:jc w:val="center"/>
        <w:rPr>
          <w:color w:val="000000"/>
          <w:sz w:val="28"/>
          <w:szCs w:val="28"/>
        </w:rPr>
      </w:pPr>
    </w:p>
    <w:p w:rsidR="006835A5" w:rsidRDefault="006835A5" w:rsidP="006835A5">
      <w:pPr>
        <w:suppressAutoHyphens w:val="0"/>
        <w:autoSpaceDE w:val="0"/>
        <w:autoSpaceDN w:val="0"/>
        <w:adjustRightInd w:val="0"/>
        <w:rPr>
          <w:rFonts w:ascii="Oliver-Bold" w:eastAsiaTheme="minorHAnsi" w:hAnsi="Oliver-Bold" w:cs="Oliver-Bold"/>
          <w:b/>
          <w:bCs/>
          <w:lang w:eastAsia="en-US"/>
        </w:rPr>
      </w:pPr>
      <w:r w:rsidRPr="00521D21">
        <w:rPr>
          <w:rFonts w:ascii="Oliver-Bold" w:eastAsiaTheme="minorHAnsi" w:hAnsi="Oliver-Bold" w:cs="Oliver-Bold"/>
          <w:b/>
          <w:bCs/>
          <w:lang w:eastAsia="en-US"/>
        </w:rPr>
        <w:t>Основные цели и задачи</w:t>
      </w:r>
      <w:r>
        <w:rPr>
          <w:rFonts w:ascii="Oliver-Bold" w:eastAsiaTheme="minorHAnsi" w:hAnsi="Oliver-Bold" w:cs="Oliver-Bold"/>
          <w:b/>
          <w:bCs/>
          <w:lang w:eastAsia="en-US"/>
        </w:rPr>
        <w:t>:</w:t>
      </w:r>
    </w:p>
    <w:p w:rsidR="006835A5" w:rsidRPr="00521D21" w:rsidRDefault="006835A5" w:rsidP="006835A5">
      <w:pPr>
        <w:suppressAutoHyphens w:val="0"/>
        <w:autoSpaceDE w:val="0"/>
        <w:autoSpaceDN w:val="0"/>
        <w:adjustRightInd w:val="0"/>
        <w:rPr>
          <w:rFonts w:ascii="Oliver-Bold" w:eastAsiaTheme="minorHAnsi" w:hAnsi="Oliver-Bold" w:cs="Oliver-Bold"/>
          <w:b/>
          <w:bCs/>
          <w:lang w:eastAsia="en-US"/>
        </w:rPr>
      </w:pPr>
    </w:p>
    <w:p w:rsidR="0012221A" w:rsidRPr="006835A5" w:rsidRDefault="00521D21" w:rsidP="00FE101D">
      <w:pPr>
        <w:pStyle w:val="a9"/>
        <w:numPr>
          <w:ilvl w:val="0"/>
          <w:numId w:val="9"/>
        </w:numPr>
        <w:suppressAutoHyphens w:val="0"/>
        <w:autoSpaceDE w:val="0"/>
        <w:autoSpaceDN w:val="0"/>
        <w:adjustRightInd w:val="0"/>
        <w:jc w:val="both"/>
        <w:rPr>
          <w:rFonts w:eastAsiaTheme="minorHAnsi"/>
          <w:i/>
          <w:lang w:eastAsia="en-US"/>
        </w:rPr>
      </w:pPr>
      <w:r w:rsidRPr="006835A5">
        <w:rPr>
          <w:rFonts w:eastAsiaTheme="minorHAnsi"/>
          <w:i/>
          <w:lang w:eastAsia="en-US"/>
        </w:rPr>
        <w:t>Формирование элементарных математических представлений, первичных представлений об основных свойствах и отношениях объектов окружающе</w:t>
      </w:r>
      <w:r w:rsidR="00E92844" w:rsidRPr="006835A5">
        <w:rPr>
          <w:rFonts w:eastAsiaTheme="minorHAnsi"/>
          <w:i/>
          <w:lang w:eastAsia="en-US"/>
        </w:rPr>
        <w:t xml:space="preserve">го мира: форме, цвете, размере, </w:t>
      </w:r>
      <w:r w:rsidRPr="006835A5">
        <w:rPr>
          <w:rFonts w:eastAsiaTheme="minorHAnsi"/>
          <w:i/>
          <w:lang w:eastAsia="en-US"/>
        </w:rPr>
        <w:t>количес</w:t>
      </w:r>
      <w:r w:rsidR="00E92844" w:rsidRPr="006835A5">
        <w:rPr>
          <w:rFonts w:eastAsiaTheme="minorHAnsi"/>
          <w:i/>
          <w:lang w:eastAsia="en-US"/>
        </w:rPr>
        <w:t>тве, числе, части и целом, про</w:t>
      </w:r>
      <w:r w:rsidRPr="006835A5">
        <w:rPr>
          <w:rFonts w:eastAsiaTheme="minorHAnsi"/>
          <w:i/>
          <w:lang w:eastAsia="en-US"/>
        </w:rPr>
        <w:t>странстве и времени.</w:t>
      </w:r>
    </w:p>
    <w:p w:rsidR="00B64556" w:rsidRDefault="00B64556" w:rsidP="00B64556">
      <w:pPr>
        <w:suppressAutoHyphens w:val="0"/>
        <w:autoSpaceDE w:val="0"/>
        <w:autoSpaceDN w:val="0"/>
        <w:adjustRightInd w:val="0"/>
        <w:rPr>
          <w:rFonts w:ascii="Oliver-Bold" w:eastAsiaTheme="minorHAnsi" w:hAnsi="Oliver-Bold" w:cs="Oliver-Bold"/>
          <w:b/>
          <w:bCs/>
          <w:lang w:eastAsia="en-US"/>
        </w:rPr>
      </w:pPr>
    </w:p>
    <w:p w:rsidR="00B64556" w:rsidRPr="00B64556" w:rsidRDefault="00B64556" w:rsidP="00B64556">
      <w:pPr>
        <w:suppressAutoHyphens w:val="0"/>
        <w:autoSpaceDE w:val="0"/>
        <w:autoSpaceDN w:val="0"/>
        <w:adjustRightInd w:val="0"/>
        <w:rPr>
          <w:rFonts w:ascii="Oliver-Bold" w:eastAsiaTheme="minorHAnsi" w:hAnsi="Oliver-Bold" w:cs="Oliver-Bold"/>
          <w:b/>
          <w:bCs/>
          <w:lang w:eastAsia="en-US"/>
        </w:rPr>
      </w:pPr>
      <w:r w:rsidRPr="00B64556">
        <w:rPr>
          <w:rFonts w:ascii="Oliver-Bold" w:eastAsiaTheme="minorHAnsi" w:hAnsi="Oliver-Bold" w:cs="Oliver-Bold"/>
          <w:b/>
          <w:bCs/>
          <w:lang w:eastAsia="en-US"/>
        </w:rPr>
        <w:t>Содержание психолого-педагогической работы</w:t>
      </w:r>
    </w:p>
    <w:p w:rsidR="00E92844" w:rsidRPr="00E92844" w:rsidRDefault="00E92844" w:rsidP="00E92844">
      <w:pPr>
        <w:suppressAutoHyphens w:val="0"/>
        <w:autoSpaceDE w:val="0"/>
        <w:autoSpaceDN w:val="0"/>
        <w:adjustRightInd w:val="0"/>
        <w:jc w:val="both"/>
        <w:rPr>
          <w:rFonts w:eastAsiaTheme="minorHAnsi"/>
          <w:lang w:eastAsia="en-US"/>
        </w:rPr>
      </w:pPr>
    </w:p>
    <w:p w:rsidR="00521D21" w:rsidRPr="00E92844" w:rsidRDefault="00521D21" w:rsidP="00E92844">
      <w:pPr>
        <w:suppressAutoHyphens w:val="0"/>
        <w:autoSpaceDE w:val="0"/>
        <w:autoSpaceDN w:val="0"/>
        <w:adjustRightInd w:val="0"/>
        <w:jc w:val="both"/>
        <w:rPr>
          <w:rFonts w:eastAsiaTheme="minorHAnsi"/>
          <w:lang w:eastAsia="en-US"/>
        </w:rPr>
      </w:pPr>
      <w:r w:rsidRPr="00E92844">
        <w:rPr>
          <w:rFonts w:eastAsiaTheme="minorHAnsi"/>
          <w:b/>
          <w:bCs/>
          <w:lang w:eastAsia="en-US"/>
        </w:rPr>
        <w:t xml:space="preserve">Количество и счет. </w:t>
      </w:r>
      <w:r w:rsidRPr="00E92844">
        <w:rPr>
          <w:rFonts w:eastAsiaTheme="minorHAnsi"/>
          <w:lang w:eastAsia="en-US"/>
        </w:rPr>
        <w:t>Дать детям представление о том, что множество</w:t>
      </w:r>
      <w:r w:rsidR="00E92844">
        <w:rPr>
          <w:rFonts w:eastAsiaTheme="minorHAnsi"/>
          <w:lang w:eastAsia="en-US"/>
        </w:rPr>
        <w:t xml:space="preserve"> </w:t>
      </w:r>
      <w:r w:rsidRPr="00E92844">
        <w:rPr>
          <w:rFonts w:eastAsiaTheme="minorHAnsi"/>
          <w:lang w:eastAsia="en-US"/>
        </w:rPr>
        <w:t>(«много») может состоять из разных по качеству элементов: предметов разного цвета, размера, формы; учить сравнивать части множества, определяя</w:t>
      </w:r>
      <w:r w:rsidR="00E92844">
        <w:rPr>
          <w:rFonts w:eastAsiaTheme="minorHAnsi"/>
          <w:lang w:eastAsia="en-US"/>
        </w:rPr>
        <w:t xml:space="preserve"> </w:t>
      </w:r>
      <w:r w:rsidRPr="00E92844">
        <w:rPr>
          <w:rFonts w:eastAsiaTheme="minorHAnsi"/>
          <w:lang w:eastAsia="en-US"/>
        </w:rPr>
        <w:t xml:space="preserve">их равенство или неравенство на основе составления пар предметов (не прибегая к счету). Вводить в речь детей выражения: </w:t>
      </w:r>
      <w:proofErr w:type="gramStart"/>
      <w:r w:rsidRPr="00E92844">
        <w:rPr>
          <w:rFonts w:eastAsiaTheme="minorHAnsi"/>
          <w:lang w:eastAsia="en-US"/>
        </w:rPr>
        <w:t>«Здесь много кружков, одни — красного цвета, а другие — синего; красных кружков больше, чем синих,</w:t>
      </w:r>
      <w:r w:rsidR="00E92844">
        <w:rPr>
          <w:rFonts w:eastAsiaTheme="minorHAnsi"/>
          <w:lang w:eastAsia="en-US"/>
        </w:rPr>
        <w:t xml:space="preserve"> </w:t>
      </w:r>
      <w:r w:rsidRPr="00E92844">
        <w:rPr>
          <w:rFonts w:eastAsiaTheme="minorHAnsi"/>
          <w:lang w:eastAsia="en-US"/>
        </w:rPr>
        <w:t>а синих меньше, чем красных» или «красных и синих кружков поровну».</w:t>
      </w:r>
      <w:proofErr w:type="gramEnd"/>
    </w:p>
    <w:p w:rsidR="00521D21" w:rsidRPr="00E92844" w:rsidRDefault="00E92844" w:rsidP="00E92844">
      <w:pPr>
        <w:suppressAutoHyphens w:val="0"/>
        <w:autoSpaceDE w:val="0"/>
        <w:autoSpaceDN w:val="0"/>
        <w:adjustRightInd w:val="0"/>
        <w:jc w:val="both"/>
        <w:rPr>
          <w:rFonts w:eastAsiaTheme="minorHAnsi"/>
          <w:lang w:eastAsia="en-US"/>
        </w:rPr>
      </w:pPr>
      <w:r>
        <w:rPr>
          <w:rFonts w:eastAsiaTheme="minorHAnsi"/>
          <w:lang w:eastAsia="en-US"/>
        </w:rPr>
        <w:t xml:space="preserve">     </w:t>
      </w:r>
      <w:r w:rsidR="00521D21" w:rsidRPr="00E92844">
        <w:rPr>
          <w:rFonts w:eastAsiaTheme="minorHAnsi"/>
          <w:lang w:eastAsia="en-US"/>
        </w:rPr>
        <w:t>Учить считать до 5 (на основе наглядности), пользуясь правильными</w:t>
      </w:r>
      <w:r>
        <w:rPr>
          <w:rFonts w:eastAsiaTheme="minorHAnsi"/>
          <w:lang w:eastAsia="en-US"/>
        </w:rPr>
        <w:t xml:space="preserve"> </w:t>
      </w:r>
      <w:r w:rsidR="00521D21" w:rsidRPr="00E92844">
        <w:rPr>
          <w:rFonts w:eastAsiaTheme="minorHAnsi"/>
          <w:lang w:eastAsia="en-US"/>
        </w:rPr>
        <w:t>приемами счета: называть числительные по порядку; соотносить каждое</w:t>
      </w:r>
      <w:r>
        <w:rPr>
          <w:rFonts w:eastAsiaTheme="minorHAnsi"/>
          <w:lang w:eastAsia="en-US"/>
        </w:rPr>
        <w:t xml:space="preserve"> </w:t>
      </w:r>
      <w:r w:rsidR="00521D21" w:rsidRPr="00E92844">
        <w:rPr>
          <w:rFonts w:eastAsiaTheme="minorHAnsi"/>
          <w:lang w:eastAsia="en-US"/>
        </w:rPr>
        <w:t>числительное только с одним предметом пересчитываемой группы; относить последнее числительное ко всем пересчитанным предметам, например:</w:t>
      </w:r>
      <w:r>
        <w:rPr>
          <w:rFonts w:eastAsiaTheme="minorHAnsi"/>
          <w:lang w:eastAsia="en-US"/>
        </w:rPr>
        <w:t xml:space="preserve"> </w:t>
      </w:r>
      <w:r w:rsidR="00521D21" w:rsidRPr="00E92844">
        <w:rPr>
          <w:rFonts w:eastAsiaTheme="minorHAnsi"/>
          <w:lang w:eastAsia="en-US"/>
        </w:rPr>
        <w:t>«Один, два, три — всего три кружка». Сравнивать две группы предметов,</w:t>
      </w:r>
      <w:r>
        <w:rPr>
          <w:rFonts w:eastAsiaTheme="minorHAnsi"/>
          <w:lang w:eastAsia="en-US"/>
        </w:rPr>
        <w:t xml:space="preserve"> </w:t>
      </w:r>
      <w:r w:rsidR="00521D21" w:rsidRPr="00E92844">
        <w:rPr>
          <w:rFonts w:eastAsiaTheme="minorHAnsi"/>
          <w:lang w:eastAsia="en-US"/>
        </w:rPr>
        <w:t>именуемые числами 1–2, 2–2, 2–3, 3–3, 3–4, 4–4, 4–5, 5–5.</w:t>
      </w:r>
    </w:p>
    <w:p w:rsidR="00E92844" w:rsidRDefault="00E92844" w:rsidP="00E92844">
      <w:pPr>
        <w:suppressAutoHyphens w:val="0"/>
        <w:autoSpaceDE w:val="0"/>
        <w:autoSpaceDN w:val="0"/>
        <w:adjustRightInd w:val="0"/>
        <w:jc w:val="both"/>
        <w:rPr>
          <w:rFonts w:eastAsiaTheme="minorHAnsi"/>
          <w:lang w:eastAsia="en-US"/>
        </w:rPr>
      </w:pPr>
      <w:r>
        <w:rPr>
          <w:rFonts w:eastAsiaTheme="minorHAnsi"/>
          <w:lang w:eastAsia="en-US"/>
        </w:rPr>
        <w:t xml:space="preserve">     </w:t>
      </w:r>
      <w:r w:rsidR="00521D21" w:rsidRPr="00E92844">
        <w:rPr>
          <w:rFonts w:eastAsiaTheme="minorHAnsi"/>
          <w:lang w:eastAsia="en-US"/>
        </w:rPr>
        <w:t xml:space="preserve">Формировать представления о порядковом счете, учить </w:t>
      </w:r>
      <w:proofErr w:type="spellStart"/>
      <w:r w:rsidR="00521D21" w:rsidRPr="00E92844">
        <w:rPr>
          <w:rFonts w:eastAsiaTheme="minorHAnsi"/>
          <w:lang w:eastAsia="en-US"/>
        </w:rPr>
        <w:t>правильнопользоваться</w:t>
      </w:r>
      <w:proofErr w:type="spellEnd"/>
      <w:r w:rsidR="00521D21" w:rsidRPr="00E92844">
        <w:rPr>
          <w:rFonts w:eastAsiaTheme="minorHAnsi"/>
          <w:lang w:eastAsia="en-US"/>
        </w:rPr>
        <w:t xml:space="preserve"> количественными и порядковыми числительными, отвечать на вопросы «Сколько?», «Который по счету?», «На котором месте?»</w:t>
      </w:r>
      <w:proofErr w:type="gramStart"/>
      <w:r w:rsidR="00521D21" w:rsidRPr="00E92844">
        <w:rPr>
          <w:rFonts w:eastAsiaTheme="minorHAnsi"/>
          <w:lang w:eastAsia="en-US"/>
        </w:rPr>
        <w:t>.Ф</w:t>
      </w:r>
      <w:proofErr w:type="gramEnd"/>
      <w:r w:rsidR="00521D21" w:rsidRPr="00E92844">
        <w:rPr>
          <w:rFonts w:eastAsiaTheme="minorHAnsi"/>
          <w:lang w:eastAsia="en-US"/>
        </w:rPr>
        <w:t>ормировать представление о равенстве и неравенстве групп на основе счета: «Здесь один, два зайчика, а здесь одна, две, три елочки. Елочек</w:t>
      </w:r>
      <w:r>
        <w:rPr>
          <w:rFonts w:eastAsiaTheme="minorHAnsi"/>
          <w:lang w:eastAsia="en-US"/>
        </w:rPr>
        <w:t xml:space="preserve"> </w:t>
      </w:r>
      <w:r w:rsidR="00521D21" w:rsidRPr="00E92844">
        <w:rPr>
          <w:rFonts w:eastAsiaTheme="minorHAnsi"/>
          <w:lang w:eastAsia="en-US"/>
        </w:rPr>
        <w:t>больше, чем зайчиков; 3 больше, чем 2, а 2 меньше, чем 3».</w:t>
      </w:r>
      <w:r>
        <w:rPr>
          <w:rFonts w:eastAsiaTheme="minorHAnsi"/>
          <w:lang w:eastAsia="en-US"/>
        </w:rPr>
        <w:t xml:space="preserve"> </w:t>
      </w:r>
    </w:p>
    <w:p w:rsidR="00521D21" w:rsidRPr="00E92844" w:rsidRDefault="00E92844" w:rsidP="00E92844">
      <w:pPr>
        <w:suppressAutoHyphens w:val="0"/>
        <w:autoSpaceDE w:val="0"/>
        <w:autoSpaceDN w:val="0"/>
        <w:adjustRightInd w:val="0"/>
        <w:jc w:val="both"/>
        <w:rPr>
          <w:rFonts w:eastAsiaTheme="minorHAnsi"/>
          <w:lang w:eastAsia="en-US"/>
        </w:rPr>
      </w:pPr>
      <w:r>
        <w:rPr>
          <w:rFonts w:eastAsiaTheme="minorHAnsi"/>
          <w:lang w:eastAsia="en-US"/>
        </w:rPr>
        <w:t xml:space="preserve">     </w:t>
      </w:r>
      <w:proofErr w:type="gramStart"/>
      <w:r w:rsidR="00521D21" w:rsidRPr="00E92844">
        <w:rPr>
          <w:rFonts w:eastAsiaTheme="minorHAnsi"/>
          <w:lang w:eastAsia="en-US"/>
        </w:rPr>
        <w:t>Учить уравнивать неравные группы двумя способами, добавляя к</w:t>
      </w:r>
      <w:r>
        <w:rPr>
          <w:rFonts w:eastAsiaTheme="minorHAnsi"/>
          <w:lang w:eastAsia="en-US"/>
        </w:rPr>
        <w:t xml:space="preserve"> </w:t>
      </w:r>
      <w:r w:rsidR="00521D21" w:rsidRPr="00E92844">
        <w:rPr>
          <w:rFonts w:eastAsiaTheme="minorHAnsi"/>
          <w:lang w:eastAsia="en-US"/>
        </w:rPr>
        <w:t>меньшей группе один (недостающий) предмет или убирая из большей</w:t>
      </w:r>
      <w:r>
        <w:rPr>
          <w:rFonts w:eastAsiaTheme="minorHAnsi"/>
          <w:lang w:eastAsia="en-US"/>
        </w:rPr>
        <w:t xml:space="preserve"> </w:t>
      </w:r>
      <w:r w:rsidR="00521D21" w:rsidRPr="00E92844">
        <w:rPr>
          <w:rFonts w:eastAsiaTheme="minorHAnsi"/>
          <w:lang w:eastAsia="en-US"/>
        </w:rPr>
        <w:t>группы один (лишний) предмет («К 2 зайчикам добавили 1 зайчика, стало 3 зайчика и елочек тоже 3.</w:t>
      </w:r>
      <w:proofErr w:type="gramEnd"/>
      <w:r w:rsidR="00521D21" w:rsidRPr="00E92844">
        <w:rPr>
          <w:rFonts w:eastAsiaTheme="minorHAnsi"/>
          <w:lang w:eastAsia="en-US"/>
        </w:rPr>
        <w:t xml:space="preserve"> Елочек и зайчиков поровну — 3 и 3» или:</w:t>
      </w:r>
      <w:r>
        <w:rPr>
          <w:rFonts w:eastAsiaTheme="minorHAnsi"/>
          <w:lang w:eastAsia="en-US"/>
        </w:rPr>
        <w:t xml:space="preserve"> </w:t>
      </w:r>
      <w:r w:rsidR="00521D21" w:rsidRPr="00E92844">
        <w:rPr>
          <w:rFonts w:eastAsiaTheme="minorHAnsi"/>
          <w:lang w:eastAsia="en-US"/>
        </w:rPr>
        <w:t>«Елочек больше (3), а зайчиков меньше (2). Убрали 1 елочку, их стало</w:t>
      </w:r>
      <w:r>
        <w:rPr>
          <w:rFonts w:eastAsiaTheme="minorHAnsi"/>
          <w:lang w:eastAsia="en-US"/>
        </w:rPr>
        <w:t xml:space="preserve"> </w:t>
      </w:r>
      <w:r w:rsidR="00521D21" w:rsidRPr="00E92844">
        <w:rPr>
          <w:rFonts w:eastAsiaTheme="minorHAnsi"/>
          <w:lang w:eastAsia="en-US"/>
        </w:rPr>
        <w:t xml:space="preserve">тоже 2. </w:t>
      </w:r>
      <w:proofErr w:type="gramStart"/>
      <w:r w:rsidR="00521D21" w:rsidRPr="00E92844">
        <w:rPr>
          <w:rFonts w:eastAsiaTheme="minorHAnsi"/>
          <w:lang w:eastAsia="en-US"/>
        </w:rPr>
        <w:t>Елочек и зайчиков стало поровну: 2 и 2»).</w:t>
      </w:r>
      <w:proofErr w:type="gramEnd"/>
    </w:p>
    <w:p w:rsidR="00521D21" w:rsidRPr="00E92844" w:rsidRDefault="00E92844" w:rsidP="00E92844">
      <w:pPr>
        <w:suppressAutoHyphens w:val="0"/>
        <w:autoSpaceDE w:val="0"/>
        <w:autoSpaceDN w:val="0"/>
        <w:adjustRightInd w:val="0"/>
        <w:jc w:val="both"/>
        <w:rPr>
          <w:rFonts w:eastAsiaTheme="minorHAnsi"/>
          <w:lang w:eastAsia="en-US"/>
        </w:rPr>
      </w:pPr>
      <w:r>
        <w:rPr>
          <w:rFonts w:eastAsiaTheme="minorHAnsi"/>
          <w:lang w:eastAsia="en-US"/>
        </w:rPr>
        <w:t xml:space="preserve">     </w:t>
      </w:r>
      <w:r w:rsidR="00521D21" w:rsidRPr="00E92844">
        <w:rPr>
          <w:rFonts w:eastAsiaTheme="minorHAnsi"/>
          <w:lang w:eastAsia="en-US"/>
        </w:rPr>
        <w:t>Отсчитывать предметы из большего количества; выкладывать, приносить определенное количество предметов в соответствии с образцом или</w:t>
      </w:r>
      <w:r>
        <w:rPr>
          <w:rFonts w:eastAsiaTheme="minorHAnsi"/>
          <w:lang w:eastAsia="en-US"/>
        </w:rPr>
        <w:t xml:space="preserve"> </w:t>
      </w:r>
      <w:r w:rsidR="00521D21" w:rsidRPr="00E92844">
        <w:rPr>
          <w:rFonts w:eastAsiaTheme="minorHAnsi"/>
          <w:lang w:eastAsia="en-US"/>
        </w:rPr>
        <w:t>заданным числом в пределах 5 (отсчитай 4 петушка, принеси 3 зайчика).</w:t>
      </w:r>
    </w:p>
    <w:p w:rsidR="00E92844" w:rsidRPr="008E1B1A" w:rsidRDefault="00E92844" w:rsidP="00E92844">
      <w:pPr>
        <w:suppressAutoHyphens w:val="0"/>
        <w:autoSpaceDE w:val="0"/>
        <w:autoSpaceDN w:val="0"/>
        <w:adjustRightInd w:val="0"/>
        <w:jc w:val="both"/>
        <w:rPr>
          <w:rFonts w:eastAsiaTheme="minorHAnsi"/>
          <w:lang w:eastAsia="en-US"/>
        </w:rPr>
      </w:pPr>
      <w:r>
        <w:rPr>
          <w:rFonts w:eastAsiaTheme="minorHAnsi"/>
          <w:lang w:eastAsia="en-US"/>
        </w:rPr>
        <w:lastRenderedPageBreak/>
        <w:t xml:space="preserve">     </w:t>
      </w:r>
      <w:r w:rsidR="00521D21" w:rsidRPr="00E92844">
        <w:rPr>
          <w:rFonts w:eastAsiaTheme="minorHAnsi"/>
          <w:lang w:eastAsia="en-US"/>
        </w:rPr>
        <w:t>На основе счета устанавливать равенство (неравенство) групп предметов в ситуациях, когда предметы в группах расположены на разном</w:t>
      </w:r>
      <w:r>
        <w:rPr>
          <w:rFonts w:eastAsiaTheme="minorHAnsi"/>
          <w:lang w:eastAsia="en-US"/>
        </w:rPr>
        <w:t xml:space="preserve"> </w:t>
      </w:r>
      <w:r w:rsidR="00521D21" w:rsidRPr="00E92844">
        <w:rPr>
          <w:rFonts w:eastAsiaTheme="minorHAnsi"/>
          <w:lang w:eastAsia="en-US"/>
        </w:rPr>
        <w:t>расстоянии друг от друга, когда они отличаются по размерам, по форме</w:t>
      </w:r>
      <w:r>
        <w:rPr>
          <w:rFonts w:eastAsiaTheme="minorHAnsi"/>
          <w:lang w:eastAsia="en-US"/>
        </w:rPr>
        <w:t xml:space="preserve"> </w:t>
      </w:r>
      <w:r w:rsidR="00521D21" w:rsidRPr="00E92844">
        <w:rPr>
          <w:rFonts w:eastAsiaTheme="minorHAnsi"/>
          <w:lang w:eastAsia="en-US"/>
        </w:rPr>
        <w:t>расположения в пространстве.</w:t>
      </w:r>
    </w:p>
    <w:p w:rsidR="00521D21" w:rsidRPr="00E92844" w:rsidRDefault="00521D21" w:rsidP="00E92844">
      <w:pPr>
        <w:suppressAutoHyphens w:val="0"/>
        <w:autoSpaceDE w:val="0"/>
        <w:autoSpaceDN w:val="0"/>
        <w:adjustRightInd w:val="0"/>
        <w:jc w:val="both"/>
        <w:rPr>
          <w:rFonts w:eastAsiaTheme="minorHAnsi"/>
          <w:lang w:eastAsia="en-US"/>
        </w:rPr>
      </w:pPr>
      <w:r w:rsidRPr="00E92844">
        <w:rPr>
          <w:rFonts w:eastAsiaTheme="minorHAnsi"/>
          <w:b/>
          <w:bCs/>
          <w:lang w:eastAsia="en-US"/>
        </w:rPr>
        <w:t xml:space="preserve">Величина. </w:t>
      </w:r>
      <w:proofErr w:type="gramStart"/>
      <w:r w:rsidRPr="00E92844">
        <w:rPr>
          <w:rFonts w:eastAsiaTheme="minorHAnsi"/>
          <w:lang w:eastAsia="en-US"/>
        </w:rPr>
        <w:t>Совершенствовать умение сравнивать два предмета по величине (длине, ширине, высоте), а также учить сравнивать два предмета по</w:t>
      </w:r>
      <w:r w:rsidR="00E92844">
        <w:rPr>
          <w:rFonts w:eastAsiaTheme="minorHAnsi"/>
          <w:lang w:eastAsia="en-US"/>
        </w:rPr>
        <w:t xml:space="preserve"> </w:t>
      </w:r>
      <w:r w:rsidRPr="00E92844">
        <w:rPr>
          <w:rFonts w:eastAsiaTheme="minorHAnsi"/>
          <w:lang w:eastAsia="en-US"/>
        </w:rPr>
        <w:t>толщине путем непосредственного наложения или приложения их друг к</w:t>
      </w:r>
      <w:r w:rsidR="00E92844">
        <w:rPr>
          <w:rFonts w:eastAsiaTheme="minorHAnsi"/>
          <w:lang w:eastAsia="en-US"/>
        </w:rPr>
        <w:t xml:space="preserve"> </w:t>
      </w:r>
      <w:r w:rsidRPr="00E92844">
        <w:rPr>
          <w:rFonts w:eastAsiaTheme="minorHAnsi"/>
          <w:lang w:eastAsia="en-US"/>
        </w:rPr>
        <w:t>другу; отражать результаты сравнения в речи, используя прилагательные</w:t>
      </w:r>
      <w:r w:rsidR="00E92844">
        <w:rPr>
          <w:rFonts w:eastAsiaTheme="minorHAnsi"/>
          <w:lang w:eastAsia="en-US"/>
        </w:rPr>
        <w:t xml:space="preserve"> </w:t>
      </w:r>
      <w:r w:rsidRPr="00E92844">
        <w:rPr>
          <w:rFonts w:eastAsiaTheme="minorHAnsi"/>
          <w:lang w:eastAsia="en-US"/>
        </w:rPr>
        <w:t>(длиннее — короче, шире — уже, выше — ниже, толще — тоньше или равные</w:t>
      </w:r>
      <w:proofErr w:type="gramEnd"/>
    </w:p>
    <w:p w:rsidR="00521D21" w:rsidRPr="00E92844" w:rsidRDefault="00521D21" w:rsidP="00E92844">
      <w:pPr>
        <w:suppressAutoHyphens w:val="0"/>
        <w:autoSpaceDE w:val="0"/>
        <w:autoSpaceDN w:val="0"/>
        <w:adjustRightInd w:val="0"/>
        <w:jc w:val="both"/>
        <w:rPr>
          <w:rFonts w:eastAsiaTheme="minorHAnsi"/>
          <w:lang w:eastAsia="en-US"/>
        </w:rPr>
      </w:pPr>
      <w:r w:rsidRPr="00E92844">
        <w:rPr>
          <w:rFonts w:eastAsiaTheme="minorHAnsi"/>
          <w:lang w:eastAsia="en-US"/>
        </w:rPr>
        <w:t>(</w:t>
      </w:r>
      <w:proofErr w:type="gramStart"/>
      <w:r w:rsidRPr="00E92844">
        <w:rPr>
          <w:rFonts w:eastAsiaTheme="minorHAnsi"/>
          <w:lang w:eastAsia="en-US"/>
        </w:rPr>
        <w:t>одинаковые</w:t>
      </w:r>
      <w:proofErr w:type="gramEnd"/>
      <w:r w:rsidRPr="00E92844">
        <w:rPr>
          <w:rFonts w:eastAsiaTheme="minorHAnsi"/>
          <w:lang w:eastAsia="en-US"/>
        </w:rPr>
        <w:t>) по длине, ширине, высоте, толщине).</w:t>
      </w:r>
    </w:p>
    <w:p w:rsidR="00521D21" w:rsidRPr="00E92844" w:rsidRDefault="00E92844" w:rsidP="00E92844">
      <w:pPr>
        <w:suppressAutoHyphens w:val="0"/>
        <w:autoSpaceDE w:val="0"/>
        <w:autoSpaceDN w:val="0"/>
        <w:adjustRightInd w:val="0"/>
        <w:jc w:val="both"/>
        <w:rPr>
          <w:rFonts w:eastAsiaTheme="minorHAnsi"/>
          <w:lang w:eastAsia="en-US"/>
        </w:rPr>
      </w:pPr>
      <w:r>
        <w:rPr>
          <w:rFonts w:eastAsiaTheme="minorHAnsi"/>
          <w:lang w:eastAsia="en-US"/>
        </w:rPr>
        <w:t xml:space="preserve">     </w:t>
      </w:r>
      <w:r w:rsidR="00521D21" w:rsidRPr="00E92844">
        <w:rPr>
          <w:rFonts w:eastAsiaTheme="minorHAnsi"/>
          <w:lang w:eastAsia="en-US"/>
        </w:rPr>
        <w:t>Учить сравнивать предметы по двум признакам величины (красная</w:t>
      </w:r>
      <w:r>
        <w:rPr>
          <w:rFonts w:eastAsiaTheme="minorHAnsi"/>
          <w:lang w:eastAsia="en-US"/>
        </w:rPr>
        <w:t xml:space="preserve"> </w:t>
      </w:r>
      <w:r w:rsidR="00521D21" w:rsidRPr="00E92844">
        <w:rPr>
          <w:rFonts w:eastAsiaTheme="minorHAnsi"/>
          <w:lang w:eastAsia="en-US"/>
        </w:rPr>
        <w:t xml:space="preserve">лента длиннее и шире зеленой, желтый шарфик короче и уже </w:t>
      </w:r>
      <w:proofErr w:type="gramStart"/>
      <w:r w:rsidR="00521D21" w:rsidRPr="00E92844">
        <w:rPr>
          <w:rFonts w:eastAsiaTheme="minorHAnsi"/>
          <w:lang w:eastAsia="en-US"/>
        </w:rPr>
        <w:t>синего</w:t>
      </w:r>
      <w:proofErr w:type="gramEnd"/>
      <w:r w:rsidR="00521D21" w:rsidRPr="00E92844">
        <w:rPr>
          <w:rFonts w:eastAsiaTheme="minorHAnsi"/>
          <w:lang w:eastAsia="en-US"/>
        </w:rPr>
        <w:t>).</w:t>
      </w:r>
    </w:p>
    <w:p w:rsidR="00521D21" w:rsidRPr="00E92844" w:rsidRDefault="00E92844" w:rsidP="00E92844">
      <w:pPr>
        <w:suppressAutoHyphens w:val="0"/>
        <w:autoSpaceDE w:val="0"/>
        <w:autoSpaceDN w:val="0"/>
        <w:adjustRightInd w:val="0"/>
        <w:jc w:val="both"/>
        <w:rPr>
          <w:rFonts w:eastAsiaTheme="minorHAnsi"/>
          <w:lang w:eastAsia="en-US"/>
        </w:rPr>
      </w:pPr>
      <w:r>
        <w:rPr>
          <w:rFonts w:eastAsiaTheme="minorHAnsi"/>
          <w:lang w:eastAsia="en-US"/>
        </w:rPr>
        <w:t xml:space="preserve">     </w:t>
      </w:r>
      <w:r w:rsidR="00521D21" w:rsidRPr="00E92844">
        <w:rPr>
          <w:rFonts w:eastAsiaTheme="minorHAnsi"/>
          <w:lang w:eastAsia="en-US"/>
        </w:rPr>
        <w:t>Устанавливать размерные отношения между 3–5 предметами разной</w:t>
      </w:r>
      <w:r>
        <w:rPr>
          <w:rFonts w:eastAsiaTheme="minorHAnsi"/>
          <w:lang w:eastAsia="en-US"/>
        </w:rPr>
        <w:t xml:space="preserve"> </w:t>
      </w:r>
      <w:r w:rsidR="00521D21" w:rsidRPr="00E92844">
        <w:rPr>
          <w:rFonts w:eastAsiaTheme="minorHAnsi"/>
          <w:lang w:eastAsia="en-US"/>
        </w:rPr>
        <w:t xml:space="preserve">длины (ширины, высоты), толщины, располагать их в определенной последовательности — в порядке убывания или нарастания величины. </w:t>
      </w:r>
      <w:proofErr w:type="gramStart"/>
      <w:r w:rsidR="00521D21" w:rsidRPr="00E92844">
        <w:rPr>
          <w:rFonts w:eastAsiaTheme="minorHAnsi"/>
          <w:lang w:eastAsia="en-US"/>
        </w:rPr>
        <w:t>Вводить в</w:t>
      </w:r>
      <w:r>
        <w:rPr>
          <w:rFonts w:eastAsiaTheme="minorHAnsi"/>
          <w:lang w:eastAsia="en-US"/>
        </w:rPr>
        <w:t xml:space="preserve"> </w:t>
      </w:r>
      <w:r w:rsidR="00521D21" w:rsidRPr="00E92844">
        <w:rPr>
          <w:rFonts w:eastAsiaTheme="minorHAnsi"/>
          <w:lang w:eastAsia="en-US"/>
        </w:rPr>
        <w:t>активную речь детей понятия, обозначающие размерные отношения предметов (эта (красная) башенка — самая высокая, эта (оранжевая) — пониже,</w:t>
      </w:r>
      <w:r>
        <w:rPr>
          <w:rFonts w:eastAsiaTheme="minorHAnsi"/>
          <w:lang w:eastAsia="en-US"/>
        </w:rPr>
        <w:t xml:space="preserve"> </w:t>
      </w:r>
      <w:r w:rsidR="00521D21" w:rsidRPr="00E92844">
        <w:rPr>
          <w:rFonts w:eastAsiaTheme="minorHAnsi"/>
          <w:lang w:eastAsia="en-US"/>
        </w:rPr>
        <w:t>эта (розовая) — еще ниже, а эта (желтая) — самая низкая» и т. д.).</w:t>
      </w:r>
      <w:proofErr w:type="gramEnd"/>
    </w:p>
    <w:p w:rsidR="00E92844" w:rsidRDefault="00E92844" w:rsidP="00E92844">
      <w:pPr>
        <w:suppressAutoHyphens w:val="0"/>
        <w:autoSpaceDE w:val="0"/>
        <w:autoSpaceDN w:val="0"/>
        <w:adjustRightInd w:val="0"/>
        <w:jc w:val="both"/>
        <w:rPr>
          <w:rFonts w:eastAsiaTheme="minorHAnsi"/>
          <w:b/>
          <w:bCs/>
          <w:lang w:eastAsia="en-US"/>
        </w:rPr>
      </w:pPr>
    </w:p>
    <w:p w:rsidR="00521D21" w:rsidRPr="00E92844" w:rsidRDefault="00521D21" w:rsidP="00E92844">
      <w:pPr>
        <w:suppressAutoHyphens w:val="0"/>
        <w:autoSpaceDE w:val="0"/>
        <w:autoSpaceDN w:val="0"/>
        <w:adjustRightInd w:val="0"/>
        <w:jc w:val="both"/>
        <w:rPr>
          <w:rFonts w:eastAsiaTheme="minorHAnsi"/>
          <w:lang w:eastAsia="en-US"/>
        </w:rPr>
      </w:pPr>
      <w:r w:rsidRPr="00E92844">
        <w:rPr>
          <w:rFonts w:eastAsiaTheme="minorHAnsi"/>
          <w:b/>
          <w:bCs/>
          <w:lang w:eastAsia="en-US"/>
        </w:rPr>
        <w:t xml:space="preserve">Форма. </w:t>
      </w:r>
      <w:r w:rsidRPr="00E92844">
        <w:rPr>
          <w:rFonts w:eastAsiaTheme="minorHAnsi"/>
          <w:lang w:eastAsia="en-US"/>
        </w:rPr>
        <w:t>Развивать представление детей о геометрических фигурах:</w:t>
      </w:r>
      <w:r w:rsidR="00E92844">
        <w:rPr>
          <w:rFonts w:eastAsiaTheme="minorHAnsi"/>
          <w:lang w:eastAsia="en-US"/>
        </w:rPr>
        <w:t xml:space="preserve"> </w:t>
      </w:r>
      <w:r w:rsidRPr="00E92844">
        <w:rPr>
          <w:rFonts w:eastAsiaTheme="minorHAnsi"/>
          <w:lang w:eastAsia="en-US"/>
        </w:rPr>
        <w:t>круге, квадрате, треугольнике, а также шаре, кубе. Учить выделять особые</w:t>
      </w:r>
      <w:r w:rsidR="00E92844">
        <w:rPr>
          <w:rFonts w:eastAsiaTheme="minorHAnsi"/>
          <w:lang w:eastAsia="en-US"/>
        </w:rPr>
        <w:t xml:space="preserve"> </w:t>
      </w:r>
      <w:r w:rsidRPr="00E92844">
        <w:rPr>
          <w:rFonts w:eastAsiaTheme="minorHAnsi"/>
          <w:lang w:eastAsia="en-US"/>
        </w:rPr>
        <w:t>признаки фигур с помощью зрительного и осязательно-двигательного анализаторов (наличие или отсутствие углов, устойчивость, подвижность и др.).</w:t>
      </w:r>
    </w:p>
    <w:p w:rsidR="00521D21" w:rsidRPr="00E92844" w:rsidRDefault="00E92844" w:rsidP="00E92844">
      <w:pPr>
        <w:suppressAutoHyphens w:val="0"/>
        <w:autoSpaceDE w:val="0"/>
        <w:autoSpaceDN w:val="0"/>
        <w:adjustRightInd w:val="0"/>
        <w:jc w:val="both"/>
        <w:rPr>
          <w:rFonts w:eastAsiaTheme="minorHAnsi"/>
          <w:lang w:eastAsia="en-US"/>
        </w:rPr>
      </w:pPr>
      <w:r>
        <w:rPr>
          <w:rFonts w:eastAsiaTheme="minorHAnsi"/>
          <w:lang w:eastAsia="en-US"/>
        </w:rPr>
        <w:t xml:space="preserve">     </w:t>
      </w:r>
      <w:r w:rsidR="00521D21" w:rsidRPr="00E92844">
        <w:rPr>
          <w:rFonts w:eastAsiaTheme="minorHAnsi"/>
          <w:lang w:eastAsia="en-US"/>
        </w:rPr>
        <w:t>Познакомить детей с прямоугольником, сравнивая его с кругом, квадратом, треугольником. Учить различать и называть прямоугольник, его</w:t>
      </w:r>
      <w:r w:rsidR="00CB0348">
        <w:rPr>
          <w:rFonts w:eastAsiaTheme="minorHAnsi"/>
          <w:lang w:eastAsia="en-US"/>
        </w:rPr>
        <w:t xml:space="preserve"> </w:t>
      </w:r>
      <w:r w:rsidR="00521D21" w:rsidRPr="00E92844">
        <w:rPr>
          <w:rFonts w:eastAsiaTheme="minorHAnsi"/>
          <w:lang w:eastAsia="en-US"/>
        </w:rPr>
        <w:t>элементы: углы и стороны.</w:t>
      </w:r>
    </w:p>
    <w:p w:rsidR="00521D21" w:rsidRPr="00E92844" w:rsidRDefault="00E92844" w:rsidP="00E92844">
      <w:pPr>
        <w:suppressAutoHyphens w:val="0"/>
        <w:autoSpaceDE w:val="0"/>
        <w:autoSpaceDN w:val="0"/>
        <w:adjustRightInd w:val="0"/>
        <w:jc w:val="both"/>
        <w:rPr>
          <w:rFonts w:eastAsiaTheme="minorHAnsi"/>
          <w:lang w:eastAsia="en-US"/>
        </w:rPr>
      </w:pPr>
      <w:r>
        <w:rPr>
          <w:rFonts w:eastAsiaTheme="minorHAnsi"/>
          <w:lang w:eastAsia="en-US"/>
        </w:rPr>
        <w:t xml:space="preserve">    </w:t>
      </w:r>
      <w:proofErr w:type="gramStart"/>
      <w:r w:rsidR="00521D21" w:rsidRPr="00E92844">
        <w:rPr>
          <w:rFonts w:eastAsiaTheme="minorHAnsi"/>
          <w:lang w:eastAsia="en-US"/>
        </w:rPr>
        <w:t>Формировать представление о том, что фигуры могут быть разны</w:t>
      </w:r>
      <w:r>
        <w:rPr>
          <w:rFonts w:eastAsiaTheme="minorHAnsi"/>
          <w:lang w:eastAsia="en-US"/>
        </w:rPr>
        <w:t xml:space="preserve">х </w:t>
      </w:r>
      <w:r w:rsidR="00521D21" w:rsidRPr="00E92844">
        <w:rPr>
          <w:rFonts w:eastAsiaTheme="minorHAnsi"/>
          <w:lang w:eastAsia="en-US"/>
        </w:rPr>
        <w:t>размеров: большой — маленький куб (шар, круг, квадрат, треугольник, прямоугольник).</w:t>
      </w:r>
      <w:proofErr w:type="gramEnd"/>
    </w:p>
    <w:p w:rsidR="00521D21" w:rsidRPr="00E92844" w:rsidRDefault="00E92844" w:rsidP="00E92844">
      <w:pPr>
        <w:suppressAutoHyphens w:val="0"/>
        <w:autoSpaceDE w:val="0"/>
        <w:autoSpaceDN w:val="0"/>
        <w:adjustRightInd w:val="0"/>
        <w:jc w:val="both"/>
        <w:rPr>
          <w:rFonts w:eastAsiaTheme="minorHAnsi"/>
          <w:lang w:eastAsia="en-US"/>
        </w:rPr>
      </w:pPr>
      <w:r>
        <w:rPr>
          <w:rFonts w:eastAsiaTheme="minorHAnsi"/>
          <w:lang w:eastAsia="en-US"/>
        </w:rPr>
        <w:t xml:space="preserve">     </w:t>
      </w:r>
      <w:proofErr w:type="gramStart"/>
      <w:r w:rsidR="00521D21" w:rsidRPr="00E92844">
        <w:rPr>
          <w:rFonts w:eastAsiaTheme="minorHAnsi"/>
          <w:lang w:eastAsia="en-US"/>
        </w:rPr>
        <w:t>Учить соотносить форму предметов с известными геометрическими</w:t>
      </w:r>
      <w:r>
        <w:rPr>
          <w:rFonts w:eastAsiaTheme="minorHAnsi"/>
          <w:lang w:eastAsia="en-US"/>
        </w:rPr>
        <w:t xml:space="preserve"> </w:t>
      </w:r>
      <w:r w:rsidR="00521D21" w:rsidRPr="00E92844">
        <w:rPr>
          <w:rFonts w:eastAsiaTheme="minorHAnsi"/>
          <w:lang w:eastAsia="en-US"/>
        </w:rPr>
        <w:t>фигурами: тарелка — круг, платок — квадрат, мяч — шар, окно, дверь — прямоугольник и др.</w:t>
      </w:r>
      <w:proofErr w:type="gramEnd"/>
    </w:p>
    <w:p w:rsidR="00E92844" w:rsidRDefault="00E92844" w:rsidP="00E92844">
      <w:pPr>
        <w:suppressAutoHyphens w:val="0"/>
        <w:autoSpaceDE w:val="0"/>
        <w:autoSpaceDN w:val="0"/>
        <w:adjustRightInd w:val="0"/>
        <w:jc w:val="both"/>
        <w:rPr>
          <w:rFonts w:eastAsiaTheme="minorHAnsi"/>
          <w:b/>
          <w:bCs/>
          <w:lang w:eastAsia="en-US"/>
        </w:rPr>
      </w:pPr>
    </w:p>
    <w:p w:rsidR="00521D21" w:rsidRPr="00E92844" w:rsidRDefault="00521D21" w:rsidP="00E92844">
      <w:pPr>
        <w:suppressAutoHyphens w:val="0"/>
        <w:autoSpaceDE w:val="0"/>
        <w:autoSpaceDN w:val="0"/>
        <w:adjustRightInd w:val="0"/>
        <w:jc w:val="both"/>
        <w:rPr>
          <w:rFonts w:eastAsiaTheme="minorHAnsi"/>
          <w:lang w:eastAsia="en-US"/>
        </w:rPr>
      </w:pPr>
      <w:r w:rsidRPr="00E92844">
        <w:rPr>
          <w:rFonts w:eastAsiaTheme="minorHAnsi"/>
          <w:b/>
          <w:bCs/>
          <w:lang w:eastAsia="en-US"/>
        </w:rPr>
        <w:t xml:space="preserve">Ориентировка в пространстве. </w:t>
      </w:r>
      <w:proofErr w:type="gramStart"/>
      <w:r w:rsidRPr="00E92844">
        <w:rPr>
          <w:rFonts w:eastAsiaTheme="minorHAnsi"/>
          <w:lang w:eastAsia="en-US"/>
        </w:rPr>
        <w:t>Развивать умения определять пространственные направления от себя, двигаться в заданном направлении</w:t>
      </w:r>
      <w:r w:rsidR="00E92844">
        <w:rPr>
          <w:rFonts w:eastAsiaTheme="minorHAnsi"/>
          <w:lang w:eastAsia="en-US"/>
        </w:rPr>
        <w:t xml:space="preserve"> </w:t>
      </w:r>
      <w:r w:rsidRPr="00E92844">
        <w:rPr>
          <w:rFonts w:eastAsiaTheme="minorHAnsi"/>
          <w:lang w:eastAsia="en-US"/>
        </w:rPr>
        <w:t>(вперед — назад, направо — налево, вверх — вниз); обозначать словами</w:t>
      </w:r>
      <w:r w:rsidR="00E92844">
        <w:rPr>
          <w:rFonts w:eastAsiaTheme="minorHAnsi"/>
          <w:lang w:eastAsia="en-US"/>
        </w:rPr>
        <w:t xml:space="preserve"> </w:t>
      </w:r>
      <w:r w:rsidRPr="00E92844">
        <w:rPr>
          <w:rFonts w:eastAsiaTheme="minorHAnsi"/>
          <w:lang w:eastAsia="en-US"/>
        </w:rPr>
        <w:t>положение предметов по отношению к себе (передо мной стол, справа от</w:t>
      </w:r>
      <w:proofErr w:type="gramEnd"/>
    </w:p>
    <w:p w:rsidR="00521D21" w:rsidRPr="00E92844" w:rsidRDefault="00521D21" w:rsidP="00E92844">
      <w:pPr>
        <w:suppressAutoHyphens w:val="0"/>
        <w:autoSpaceDE w:val="0"/>
        <w:autoSpaceDN w:val="0"/>
        <w:adjustRightInd w:val="0"/>
        <w:jc w:val="both"/>
        <w:rPr>
          <w:rFonts w:eastAsiaTheme="minorHAnsi"/>
          <w:lang w:eastAsia="en-US"/>
        </w:rPr>
      </w:pPr>
      <w:r w:rsidRPr="00E92844">
        <w:rPr>
          <w:rFonts w:eastAsiaTheme="minorHAnsi"/>
          <w:lang w:eastAsia="en-US"/>
        </w:rPr>
        <w:t>меня дверь, слева — окно, сзади на полках — игрушки).</w:t>
      </w:r>
      <w:r w:rsidR="00E92844">
        <w:rPr>
          <w:rFonts w:eastAsiaTheme="minorHAnsi"/>
          <w:lang w:eastAsia="en-US"/>
        </w:rPr>
        <w:t xml:space="preserve"> </w:t>
      </w:r>
      <w:r w:rsidRPr="00E92844">
        <w:rPr>
          <w:rFonts w:eastAsiaTheme="minorHAnsi"/>
          <w:lang w:eastAsia="en-US"/>
        </w:rPr>
        <w:t>Познакомить с пространственными отношениями: далеко — близко</w:t>
      </w:r>
      <w:r w:rsidR="00E92844">
        <w:rPr>
          <w:rFonts w:eastAsiaTheme="minorHAnsi"/>
          <w:lang w:eastAsia="en-US"/>
        </w:rPr>
        <w:t xml:space="preserve"> </w:t>
      </w:r>
      <w:r w:rsidRPr="00E92844">
        <w:rPr>
          <w:rFonts w:eastAsiaTheme="minorHAnsi"/>
          <w:lang w:eastAsia="en-US"/>
        </w:rPr>
        <w:t>(дом стоит близко, а березка растет далеко).</w:t>
      </w:r>
    </w:p>
    <w:p w:rsidR="00E92844" w:rsidRDefault="00E92844" w:rsidP="00E92844">
      <w:pPr>
        <w:suppressAutoHyphens w:val="0"/>
        <w:autoSpaceDE w:val="0"/>
        <w:autoSpaceDN w:val="0"/>
        <w:adjustRightInd w:val="0"/>
        <w:jc w:val="both"/>
        <w:rPr>
          <w:rFonts w:eastAsiaTheme="minorHAnsi"/>
          <w:b/>
          <w:bCs/>
          <w:lang w:eastAsia="en-US"/>
        </w:rPr>
      </w:pPr>
    </w:p>
    <w:p w:rsidR="00521D21" w:rsidRPr="00E92844" w:rsidRDefault="00521D21" w:rsidP="00E92844">
      <w:pPr>
        <w:suppressAutoHyphens w:val="0"/>
        <w:autoSpaceDE w:val="0"/>
        <w:autoSpaceDN w:val="0"/>
        <w:adjustRightInd w:val="0"/>
        <w:jc w:val="both"/>
        <w:rPr>
          <w:rFonts w:eastAsiaTheme="minorHAnsi"/>
          <w:lang w:eastAsia="en-US"/>
        </w:rPr>
      </w:pPr>
      <w:r w:rsidRPr="00E92844">
        <w:rPr>
          <w:rFonts w:eastAsiaTheme="minorHAnsi"/>
          <w:b/>
          <w:bCs/>
          <w:lang w:eastAsia="en-US"/>
        </w:rPr>
        <w:t xml:space="preserve">Ориентировка во времени. </w:t>
      </w:r>
      <w:r w:rsidRPr="00E92844">
        <w:rPr>
          <w:rFonts w:eastAsiaTheme="minorHAnsi"/>
          <w:lang w:eastAsia="en-US"/>
        </w:rPr>
        <w:t>Расширять представления детей о</w:t>
      </w:r>
      <w:r w:rsidR="00E92844">
        <w:rPr>
          <w:rFonts w:eastAsiaTheme="minorHAnsi"/>
          <w:lang w:eastAsia="en-US"/>
        </w:rPr>
        <w:t xml:space="preserve"> </w:t>
      </w:r>
      <w:r w:rsidRPr="00E92844">
        <w:rPr>
          <w:rFonts w:eastAsiaTheme="minorHAnsi"/>
          <w:lang w:eastAsia="en-US"/>
        </w:rPr>
        <w:t>частях суток, их характерных особенностях, последовательности (утро — день — вечер — ночь).</w:t>
      </w:r>
    </w:p>
    <w:p w:rsidR="00521D21" w:rsidRPr="00E92844" w:rsidRDefault="00521D21" w:rsidP="00E92844">
      <w:pPr>
        <w:spacing w:after="120"/>
        <w:ind w:right="-711"/>
        <w:jc w:val="both"/>
      </w:pPr>
      <w:r w:rsidRPr="00E92844">
        <w:rPr>
          <w:rFonts w:eastAsiaTheme="minorHAnsi"/>
          <w:lang w:eastAsia="en-US"/>
        </w:rPr>
        <w:t>Объяснить значение слов: «вчера», «сегодня», «завтра».</w:t>
      </w:r>
    </w:p>
    <w:p w:rsidR="00201F07" w:rsidRDefault="00201F07" w:rsidP="00162786">
      <w:pPr>
        <w:spacing w:after="120"/>
        <w:ind w:right="-711"/>
      </w:pPr>
    </w:p>
    <w:p w:rsidR="00201F07" w:rsidRDefault="00201F07" w:rsidP="00162786">
      <w:pPr>
        <w:spacing w:after="120"/>
        <w:ind w:right="-711"/>
      </w:pPr>
    </w:p>
    <w:p w:rsidR="00201F07" w:rsidRDefault="00201F07" w:rsidP="00162786">
      <w:pPr>
        <w:spacing w:after="120"/>
        <w:ind w:right="-711"/>
      </w:pPr>
    </w:p>
    <w:p w:rsidR="00E92844" w:rsidRDefault="00E92844" w:rsidP="00162786">
      <w:pPr>
        <w:spacing w:after="120"/>
        <w:ind w:right="-711"/>
      </w:pPr>
    </w:p>
    <w:p w:rsidR="00E92844" w:rsidRDefault="00E92844" w:rsidP="00162786">
      <w:pPr>
        <w:spacing w:after="120"/>
        <w:ind w:right="-711"/>
      </w:pPr>
    </w:p>
    <w:p w:rsidR="00E92844" w:rsidRDefault="00E92844" w:rsidP="00162786">
      <w:pPr>
        <w:spacing w:after="120"/>
        <w:ind w:right="-711"/>
      </w:pPr>
    </w:p>
    <w:p w:rsidR="00E92844" w:rsidRDefault="00E92844" w:rsidP="00162786">
      <w:pPr>
        <w:spacing w:after="120"/>
        <w:ind w:right="-711"/>
      </w:pPr>
    </w:p>
    <w:p w:rsidR="00E92844" w:rsidRDefault="00E92844" w:rsidP="00162786">
      <w:pPr>
        <w:spacing w:after="120"/>
        <w:ind w:right="-711"/>
      </w:pPr>
    </w:p>
    <w:p w:rsidR="00201F07" w:rsidRDefault="00201F07" w:rsidP="00162786">
      <w:pPr>
        <w:spacing w:after="120"/>
        <w:ind w:right="-711"/>
      </w:pPr>
    </w:p>
    <w:p w:rsidR="00201F07" w:rsidRDefault="00201F07" w:rsidP="00162786">
      <w:pPr>
        <w:spacing w:after="120"/>
        <w:ind w:right="-711"/>
      </w:pPr>
    </w:p>
    <w:p w:rsidR="00201F07" w:rsidRPr="00201F07" w:rsidRDefault="00201F07" w:rsidP="00201F07">
      <w:pPr>
        <w:rPr>
          <w:b/>
          <w:i/>
          <w:sz w:val="36"/>
          <w:szCs w:val="36"/>
        </w:rPr>
      </w:pPr>
    </w:p>
    <w:tbl>
      <w:tblPr>
        <w:tblStyle w:val="a8"/>
        <w:tblW w:w="0" w:type="auto"/>
        <w:tblLook w:val="04A0"/>
      </w:tblPr>
      <w:tblGrid>
        <w:gridCol w:w="573"/>
        <w:gridCol w:w="500"/>
        <w:gridCol w:w="1476"/>
        <w:gridCol w:w="7482"/>
      </w:tblGrid>
      <w:tr w:rsidR="00201F07" w:rsidTr="00201F07">
        <w:trPr>
          <w:cantSplit/>
          <w:trHeight w:val="1060"/>
        </w:trPr>
        <w:tc>
          <w:tcPr>
            <w:tcW w:w="573" w:type="dxa"/>
            <w:textDirection w:val="btLr"/>
          </w:tcPr>
          <w:p w:rsidR="00201F07" w:rsidRPr="003B07A1" w:rsidRDefault="00201F07" w:rsidP="003C52E1">
            <w:pPr>
              <w:ind w:left="113" w:right="113"/>
              <w:jc w:val="center"/>
              <w:rPr>
                <w:b/>
              </w:rPr>
            </w:pPr>
            <w:r>
              <w:rPr>
                <w:b/>
              </w:rPr>
              <w:lastRenderedPageBreak/>
              <w:t>Месяц</w:t>
            </w:r>
          </w:p>
        </w:tc>
        <w:tc>
          <w:tcPr>
            <w:tcW w:w="500" w:type="dxa"/>
            <w:textDirection w:val="btLr"/>
          </w:tcPr>
          <w:p w:rsidR="00201F07" w:rsidRPr="003B07A1" w:rsidRDefault="00201F07" w:rsidP="003C52E1">
            <w:pPr>
              <w:ind w:left="113" w:right="113"/>
              <w:jc w:val="center"/>
              <w:rPr>
                <w:b/>
                <w:sz w:val="36"/>
                <w:szCs w:val="36"/>
              </w:rPr>
            </w:pPr>
            <w:r w:rsidRPr="003B07A1">
              <w:rPr>
                <w:b/>
              </w:rPr>
              <w:t>Число</w:t>
            </w:r>
          </w:p>
        </w:tc>
        <w:tc>
          <w:tcPr>
            <w:tcW w:w="1476" w:type="dxa"/>
          </w:tcPr>
          <w:p w:rsidR="00201F07" w:rsidRPr="003B07A1" w:rsidRDefault="00201F07" w:rsidP="003C52E1">
            <w:pPr>
              <w:jc w:val="center"/>
              <w:rPr>
                <w:b/>
                <w:sz w:val="28"/>
                <w:szCs w:val="28"/>
              </w:rPr>
            </w:pPr>
            <w:r>
              <w:rPr>
                <w:b/>
                <w:sz w:val="28"/>
                <w:szCs w:val="28"/>
              </w:rPr>
              <w:t>Страница</w:t>
            </w:r>
          </w:p>
        </w:tc>
        <w:tc>
          <w:tcPr>
            <w:tcW w:w="7482" w:type="dxa"/>
          </w:tcPr>
          <w:p w:rsidR="00201F07" w:rsidRPr="003B07A1" w:rsidRDefault="00201F07" w:rsidP="003C52E1">
            <w:pPr>
              <w:jc w:val="center"/>
              <w:rPr>
                <w:b/>
                <w:sz w:val="28"/>
                <w:szCs w:val="28"/>
              </w:rPr>
            </w:pPr>
            <w:r>
              <w:rPr>
                <w:b/>
                <w:sz w:val="28"/>
                <w:szCs w:val="28"/>
              </w:rPr>
              <w:t>Программное содержание</w:t>
            </w:r>
          </w:p>
        </w:tc>
      </w:tr>
      <w:tr w:rsidR="00201F07" w:rsidTr="00201F07">
        <w:trPr>
          <w:cantSplit/>
          <w:trHeight w:val="2580"/>
        </w:trPr>
        <w:tc>
          <w:tcPr>
            <w:tcW w:w="573" w:type="dxa"/>
            <w:vMerge w:val="restart"/>
            <w:textDirection w:val="btLr"/>
          </w:tcPr>
          <w:p w:rsidR="00201F07" w:rsidRPr="003B07A1" w:rsidRDefault="00201F07" w:rsidP="003C52E1">
            <w:pPr>
              <w:ind w:left="113" w:right="113"/>
              <w:jc w:val="center"/>
              <w:rPr>
                <w:i/>
                <w:sz w:val="28"/>
                <w:szCs w:val="28"/>
              </w:rPr>
            </w:pPr>
            <w:r>
              <w:rPr>
                <w:i/>
                <w:sz w:val="28"/>
                <w:szCs w:val="28"/>
              </w:rPr>
              <w:t>Сентябрь</w:t>
            </w:r>
          </w:p>
        </w:tc>
        <w:tc>
          <w:tcPr>
            <w:tcW w:w="500" w:type="dxa"/>
            <w:tcBorders>
              <w:bottom w:val="single" w:sz="4" w:space="0" w:color="auto"/>
              <w:right w:val="single" w:sz="4" w:space="0" w:color="auto"/>
            </w:tcBorders>
          </w:tcPr>
          <w:p w:rsidR="00201F07" w:rsidRPr="001B19C6" w:rsidRDefault="00201F07" w:rsidP="003C52E1">
            <w:pPr>
              <w:jc w:val="center"/>
              <w:rPr>
                <w:sz w:val="28"/>
                <w:szCs w:val="28"/>
              </w:rPr>
            </w:pPr>
          </w:p>
        </w:tc>
        <w:tc>
          <w:tcPr>
            <w:tcW w:w="1476" w:type="dxa"/>
            <w:tcBorders>
              <w:left w:val="single" w:sz="4" w:space="0" w:color="auto"/>
              <w:bottom w:val="single" w:sz="4" w:space="0" w:color="auto"/>
            </w:tcBorders>
          </w:tcPr>
          <w:p w:rsidR="00201F07" w:rsidRPr="001B19C6" w:rsidRDefault="00201F07" w:rsidP="003C52E1">
            <w:pPr>
              <w:tabs>
                <w:tab w:val="left" w:pos="360"/>
                <w:tab w:val="center" w:pos="615"/>
              </w:tabs>
              <w:rPr>
                <w:sz w:val="28"/>
                <w:szCs w:val="28"/>
              </w:rPr>
            </w:pPr>
            <w:r>
              <w:rPr>
                <w:sz w:val="28"/>
                <w:szCs w:val="28"/>
              </w:rPr>
              <w:tab/>
              <w:t>с.</w:t>
            </w:r>
            <w:r>
              <w:rPr>
                <w:sz w:val="28"/>
                <w:szCs w:val="28"/>
              </w:rPr>
              <w:tab/>
              <w:t>12</w:t>
            </w:r>
          </w:p>
          <w:p w:rsidR="00201F07" w:rsidRDefault="00201F07" w:rsidP="003C52E1">
            <w:pPr>
              <w:jc w:val="center"/>
              <w:rPr>
                <w:b/>
                <w:i/>
                <w:sz w:val="36"/>
                <w:szCs w:val="36"/>
              </w:rPr>
            </w:pPr>
          </w:p>
          <w:p w:rsidR="00201F07" w:rsidRDefault="00201F07" w:rsidP="003C52E1">
            <w:pPr>
              <w:jc w:val="center"/>
              <w:rPr>
                <w:b/>
                <w:i/>
                <w:sz w:val="36"/>
                <w:szCs w:val="36"/>
              </w:rPr>
            </w:pPr>
          </w:p>
          <w:p w:rsidR="00201F07" w:rsidRDefault="00201F07" w:rsidP="003C52E1">
            <w:pPr>
              <w:jc w:val="center"/>
              <w:rPr>
                <w:b/>
                <w:i/>
                <w:sz w:val="36"/>
                <w:szCs w:val="36"/>
              </w:rPr>
            </w:pPr>
          </w:p>
        </w:tc>
        <w:tc>
          <w:tcPr>
            <w:tcW w:w="7482" w:type="dxa"/>
            <w:tcBorders>
              <w:bottom w:val="single" w:sz="4" w:space="0" w:color="auto"/>
            </w:tcBorders>
          </w:tcPr>
          <w:p w:rsidR="00201F07" w:rsidRPr="0041587E" w:rsidRDefault="00201F07" w:rsidP="00FE101D">
            <w:pPr>
              <w:pStyle w:val="a9"/>
              <w:numPr>
                <w:ilvl w:val="0"/>
                <w:numId w:val="3"/>
              </w:numPr>
              <w:suppressAutoHyphens w:val="0"/>
              <w:jc w:val="both"/>
              <w:rPr>
                <w:sz w:val="24"/>
                <w:szCs w:val="24"/>
              </w:rPr>
            </w:pPr>
            <w:r w:rsidRPr="0041587E">
              <w:rPr>
                <w:sz w:val="24"/>
                <w:szCs w:val="24"/>
              </w:rPr>
              <w:t xml:space="preserve">Совершенствовать умение сравнивать две равные группы предметов, обозначать результаты сравнивания словами: </w:t>
            </w:r>
            <w:r w:rsidRPr="0041587E">
              <w:rPr>
                <w:i/>
                <w:sz w:val="24"/>
                <w:szCs w:val="24"/>
              </w:rPr>
              <w:t xml:space="preserve">поровну, </w:t>
            </w:r>
            <w:proofErr w:type="gramStart"/>
            <w:r w:rsidRPr="0041587E">
              <w:rPr>
                <w:i/>
                <w:sz w:val="24"/>
                <w:szCs w:val="24"/>
              </w:rPr>
              <w:t>столько-сколько</w:t>
            </w:r>
            <w:proofErr w:type="gramEnd"/>
            <w:r w:rsidRPr="0041587E">
              <w:rPr>
                <w:i/>
                <w:sz w:val="24"/>
                <w:szCs w:val="24"/>
              </w:rPr>
              <w:t>.</w:t>
            </w:r>
          </w:p>
          <w:p w:rsidR="00201F07" w:rsidRPr="0041587E" w:rsidRDefault="00201F07" w:rsidP="00FE101D">
            <w:pPr>
              <w:pStyle w:val="a9"/>
              <w:numPr>
                <w:ilvl w:val="0"/>
                <w:numId w:val="3"/>
              </w:numPr>
              <w:suppressAutoHyphens w:val="0"/>
              <w:jc w:val="both"/>
              <w:rPr>
                <w:sz w:val="24"/>
                <w:szCs w:val="24"/>
              </w:rPr>
            </w:pPr>
            <w:r w:rsidRPr="0041587E">
              <w:rPr>
                <w:sz w:val="24"/>
                <w:szCs w:val="24"/>
              </w:rPr>
              <w:t xml:space="preserve">Закреплять умение сравнивать два предмета по величине, обозначать результаты сравнивания словами: </w:t>
            </w:r>
            <w:r w:rsidRPr="0041587E">
              <w:rPr>
                <w:i/>
                <w:sz w:val="24"/>
                <w:szCs w:val="24"/>
              </w:rPr>
              <w:t>большой, маленький, больше, меньше.</w:t>
            </w:r>
          </w:p>
          <w:p w:rsidR="00201F07" w:rsidRPr="0041587E" w:rsidRDefault="00201F07" w:rsidP="00FE101D">
            <w:pPr>
              <w:pStyle w:val="a9"/>
              <w:numPr>
                <w:ilvl w:val="0"/>
                <w:numId w:val="3"/>
              </w:numPr>
              <w:suppressAutoHyphens w:val="0"/>
              <w:jc w:val="both"/>
              <w:rPr>
                <w:sz w:val="24"/>
                <w:szCs w:val="24"/>
              </w:rPr>
            </w:pPr>
            <w:r w:rsidRPr="0041587E">
              <w:rPr>
                <w:sz w:val="24"/>
                <w:szCs w:val="24"/>
              </w:rPr>
              <w:t xml:space="preserve">Упражнять в определении пространственных направлений от себя и назывании их словами: </w:t>
            </w:r>
            <w:r w:rsidRPr="0041587E">
              <w:rPr>
                <w:i/>
                <w:sz w:val="24"/>
                <w:szCs w:val="24"/>
              </w:rPr>
              <w:t>впереди, сзади, слева, справа, вверху, внизу.</w:t>
            </w:r>
          </w:p>
        </w:tc>
      </w:tr>
      <w:tr w:rsidR="00201F07" w:rsidTr="00201F07">
        <w:trPr>
          <w:cantSplit/>
          <w:trHeight w:val="139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tcBorders>
          </w:tcPr>
          <w:p w:rsidR="00201F07" w:rsidRDefault="00201F07" w:rsidP="003C52E1">
            <w:pPr>
              <w:jc w:val="center"/>
              <w:rPr>
                <w:sz w:val="28"/>
                <w:szCs w:val="28"/>
              </w:rPr>
            </w:pPr>
            <w:r>
              <w:rPr>
                <w:sz w:val="28"/>
                <w:szCs w:val="28"/>
              </w:rPr>
              <w:t>с.13</w:t>
            </w:r>
          </w:p>
        </w:tc>
        <w:tc>
          <w:tcPr>
            <w:tcW w:w="7482" w:type="dxa"/>
            <w:tcBorders>
              <w:top w:val="single" w:sz="4" w:space="0" w:color="auto"/>
              <w:bottom w:val="single" w:sz="4" w:space="0" w:color="auto"/>
            </w:tcBorders>
          </w:tcPr>
          <w:p w:rsidR="00201F07" w:rsidRPr="0041587E" w:rsidRDefault="00201F07" w:rsidP="00FE101D">
            <w:pPr>
              <w:pStyle w:val="a9"/>
              <w:numPr>
                <w:ilvl w:val="0"/>
                <w:numId w:val="4"/>
              </w:numPr>
              <w:suppressAutoHyphens w:val="0"/>
              <w:jc w:val="both"/>
              <w:rPr>
                <w:sz w:val="24"/>
                <w:szCs w:val="24"/>
              </w:rPr>
            </w:pPr>
            <w:r w:rsidRPr="0041587E">
              <w:rPr>
                <w:sz w:val="24"/>
                <w:szCs w:val="24"/>
              </w:rPr>
              <w:t xml:space="preserve">Упражнять в сравнивании двух групп предметов, разных по цвету, форме, определяя их равенство или неравенство на основе сопоставления пар, учить обозначать результаты сравнивания словами: </w:t>
            </w:r>
            <w:r w:rsidRPr="0041587E">
              <w:rPr>
                <w:i/>
                <w:sz w:val="24"/>
                <w:szCs w:val="24"/>
              </w:rPr>
              <w:t xml:space="preserve">больше, меньше, поровну, </w:t>
            </w:r>
            <w:proofErr w:type="gramStart"/>
            <w:r w:rsidRPr="0041587E">
              <w:rPr>
                <w:i/>
                <w:sz w:val="24"/>
                <w:szCs w:val="24"/>
              </w:rPr>
              <w:t>столько-сколько</w:t>
            </w:r>
            <w:proofErr w:type="gramEnd"/>
            <w:r w:rsidRPr="0041587E">
              <w:rPr>
                <w:i/>
                <w:sz w:val="24"/>
                <w:szCs w:val="24"/>
              </w:rPr>
              <w:t>.</w:t>
            </w:r>
          </w:p>
          <w:p w:rsidR="00201F07" w:rsidRPr="0041587E" w:rsidRDefault="00201F07" w:rsidP="00FE101D">
            <w:pPr>
              <w:pStyle w:val="a9"/>
              <w:numPr>
                <w:ilvl w:val="0"/>
                <w:numId w:val="4"/>
              </w:numPr>
              <w:suppressAutoHyphens w:val="0"/>
              <w:jc w:val="both"/>
              <w:rPr>
                <w:sz w:val="24"/>
                <w:szCs w:val="24"/>
              </w:rPr>
            </w:pPr>
            <w:r w:rsidRPr="0041587E">
              <w:rPr>
                <w:sz w:val="24"/>
                <w:szCs w:val="24"/>
              </w:rPr>
              <w:t xml:space="preserve">Закреплять умение различать и называть части суток </w:t>
            </w:r>
            <w:r w:rsidRPr="0041587E">
              <w:rPr>
                <w:i/>
                <w:sz w:val="24"/>
                <w:szCs w:val="24"/>
              </w:rPr>
              <w:t>(утро, день, вечер, ночь)</w:t>
            </w:r>
          </w:p>
        </w:tc>
      </w:tr>
      <w:tr w:rsidR="00201F07" w:rsidTr="00201F07">
        <w:trPr>
          <w:cantSplit/>
          <w:trHeight w:val="232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right w:val="single" w:sz="4" w:space="0" w:color="auto"/>
            </w:tcBorders>
          </w:tcPr>
          <w:p w:rsidR="00201F07" w:rsidRDefault="00201F07" w:rsidP="003C52E1">
            <w:pPr>
              <w:jc w:val="center"/>
              <w:rPr>
                <w:sz w:val="28"/>
                <w:szCs w:val="28"/>
              </w:rPr>
            </w:pPr>
            <w:r>
              <w:rPr>
                <w:sz w:val="28"/>
                <w:szCs w:val="28"/>
              </w:rPr>
              <w:t>с.14</w:t>
            </w:r>
          </w:p>
        </w:tc>
        <w:tc>
          <w:tcPr>
            <w:tcW w:w="7482" w:type="dxa"/>
            <w:tcBorders>
              <w:top w:val="single" w:sz="4" w:space="0" w:color="auto"/>
              <w:left w:val="single" w:sz="4" w:space="0" w:color="auto"/>
              <w:bottom w:val="single" w:sz="4" w:space="0" w:color="auto"/>
            </w:tcBorders>
          </w:tcPr>
          <w:p w:rsidR="00201F07" w:rsidRPr="0041587E" w:rsidRDefault="00201F07" w:rsidP="00FE101D">
            <w:pPr>
              <w:pStyle w:val="a9"/>
              <w:numPr>
                <w:ilvl w:val="0"/>
                <w:numId w:val="4"/>
              </w:numPr>
              <w:suppressAutoHyphens w:val="0"/>
              <w:jc w:val="both"/>
              <w:rPr>
                <w:sz w:val="24"/>
                <w:szCs w:val="24"/>
              </w:rPr>
            </w:pPr>
            <w:r w:rsidRPr="0041587E">
              <w:rPr>
                <w:sz w:val="24"/>
                <w:szCs w:val="24"/>
              </w:rPr>
              <w:t>Упражнять в умении различать и называть геометрические фигуры: круг, квадрат, треугольник.</w:t>
            </w:r>
          </w:p>
          <w:p w:rsidR="00201F07" w:rsidRPr="0041587E" w:rsidRDefault="00201F07" w:rsidP="00FE101D">
            <w:pPr>
              <w:pStyle w:val="a9"/>
              <w:numPr>
                <w:ilvl w:val="0"/>
                <w:numId w:val="4"/>
              </w:numPr>
              <w:suppressAutoHyphens w:val="0"/>
              <w:jc w:val="both"/>
              <w:rPr>
                <w:sz w:val="24"/>
                <w:szCs w:val="24"/>
              </w:rPr>
            </w:pPr>
            <w:r w:rsidRPr="0041587E">
              <w:rPr>
                <w:sz w:val="24"/>
                <w:szCs w:val="24"/>
              </w:rPr>
              <w:t xml:space="preserve">Совершенствовать умение сравнивать два предмета по длине и ширине. Обозначать результаты сравнения словами: </w:t>
            </w:r>
            <w:proofErr w:type="spellStart"/>
            <w:proofErr w:type="gramStart"/>
            <w:r w:rsidRPr="0041587E">
              <w:rPr>
                <w:i/>
                <w:sz w:val="24"/>
                <w:szCs w:val="24"/>
              </w:rPr>
              <w:t>длинный-короткий</w:t>
            </w:r>
            <w:proofErr w:type="spellEnd"/>
            <w:proofErr w:type="gramEnd"/>
            <w:r w:rsidRPr="0041587E">
              <w:rPr>
                <w:i/>
                <w:sz w:val="24"/>
                <w:szCs w:val="24"/>
              </w:rPr>
              <w:t xml:space="preserve">, </w:t>
            </w:r>
            <w:proofErr w:type="spellStart"/>
            <w:r w:rsidRPr="0041587E">
              <w:rPr>
                <w:i/>
                <w:sz w:val="24"/>
                <w:szCs w:val="24"/>
              </w:rPr>
              <w:t>длиннее-короче</w:t>
            </w:r>
            <w:proofErr w:type="spellEnd"/>
            <w:r w:rsidRPr="0041587E">
              <w:rPr>
                <w:i/>
                <w:sz w:val="24"/>
                <w:szCs w:val="24"/>
              </w:rPr>
              <w:t xml:space="preserve">; </w:t>
            </w:r>
            <w:proofErr w:type="spellStart"/>
            <w:r w:rsidRPr="0041587E">
              <w:rPr>
                <w:i/>
                <w:sz w:val="24"/>
                <w:szCs w:val="24"/>
              </w:rPr>
              <w:t>широкий-узкий</w:t>
            </w:r>
            <w:proofErr w:type="spellEnd"/>
            <w:r w:rsidRPr="0041587E">
              <w:rPr>
                <w:i/>
                <w:sz w:val="24"/>
                <w:szCs w:val="24"/>
              </w:rPr>
              <w:t xml:space="preserve">, </w:t>
            </w:r>
            <w:proofErr w:type="spellStart"/>
            <w:r w:rsidRPr="0041587E">
              <w:rPr>
                <w:i/>
                <w:sz w:val="24"/>
                <w:szCs w:val="24"/>
              </w:rPr>
              <w:t>шире-уже</w:t>
            </w:r>
            <w:proofErr w:type="spellEnd"/>
            <w:r w:rsidRPr="0041587E">
              <w:rPr>
                <w:i/>
                <w:sz w:val="24"/>
                <w:szCs w:val="24"/>
              </w:rPr>
              <w:t>.</w:t>
            </w:r>
          </w:p>
          <w:p w:rsidR="00201F07" w:rsidRPr="0041587E" w:rsidRDefault="00201F07" w:rsidP="00FE101D">
            <w:pPr>
              <w:pStyle w:val="a9"/>
              <w:numPr>
                <w:ilvl w:val="0"/>
                <w:numId w:val="4"/>
              </w:numPr>
              <w:suppressAutoHyphens w:val="0"/>
              <w:jc w:val="both"/>
              <w:rPr>
                <w:sz w:val="24"/>
                <w:szCs w:val="24"/>
              </w:rPr>
            </w:pPr>
            <w:r w:rsidRPr="0041587E">
              <w:rPr>
                <w:sz w:val="24"/>
                <w:szCs w:val="24"/>
              </w:rPr>
              <w:t>Развивать умение сравнивать предметы по цвету, форме и пространственному расположению.</w:t>
            </w:r>
          </w:p>
        </w:tc>
      </w:tr>
      <w:tr w:rsidR="00201F07" w:rsidTr="00201F07">
        <w:trPr>
          <w:cantSplit/>
          <w:trHeight w:val="33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right w:val="single" w:sz="4" w:space="0" w:color="auto"/>
            </w:tcBorders>
          </w:tcPr>
          <w:p w:rsidR="00201F07" w:rsidRDefault="00201F07" w:rsidP="003C52E1">
            <w:pPr>
              <w:jc w:val="center"/>
              <w:rPr>
                <w:sz w:val="28"/>
                <w:szCs w:val="28"/>
              </w:rPr>
            </w:pPr>
          </w:p>
        </w:tc>
        <w:tc>
          <w:tcPr>
            <w:tcW w:w="7482" w:type="dxa"/>
            <w:tcBorders>
              <w:top w:val="single" w:sz="4" w:space="0" w:color="auto"/>
              <w:left w:val="single" w:sz="4" w:space="0" w:color="auto"/>
            </w:tcBorders>
          </w:tcPr>
          <w:p w:rsidR="00201F07" w:rsidRPr="0041587E" w:rsidRDefault="00201F07" w:rsidP="00FE101D">
            <w:pPr>
              <w:pStyle w:val="a9"/>
              <w:numPr>
                <w:ilvl w:val="0"/>
                <w:numId w:val="4"/>
              </w:numPr>
              <w:suppressAutoHyphens w:val="0"/>
              <w:jc w:val="both"/>
              <w:rPr>
                <w:sz w:val="24"/>
                <w:szCs w:val="24"/>
              </w:rPr>
            </w:pPr>
            <w:r w:rsidRPr="0041587E">
              <w:rPr>
                <w:sz w:val="24"/>
                <w:szCs w:val="24"/>
              </w:rPr>
              <w:t>Упражнять в умении различать и называть геометрические фигуры: круг, квадрат, треугольник.</w:t>
            </w:r>
          </w:p>
          <w:p w:rsidR="00201F07" w:rsidRPr="0041587E" w:rsidRDefault="00201F07" w:rsidP="00FE101D">
            <w:pPr>
              <w:pStyle w:val="a9"/>
              <w:numPr>
                <w:ilvl w:val="0"/>
                <w:numId w:val="4"/>
              </w:numPr>
              <w:suppressAutoHyphens w:val="0"/>
              <w:jc w:val="both"/>
              <w:rPr>
                <w:sz w:val="24"/>
                <w:szCs w:val="24"/>
              </w:rPr>
            </w:pPr>
            <w:r w:rsidRPr="0041587E">
              <w:rPr>
                <w:sz w:val="24"/>
                <w:szCs w:val="24"/>
              </w:rPr>
              <w:t xml:space="preserve">Совершенствовать умение сравнивать два предмета по длине и ширине. Обозначать результаты сравнения словами: </w:t>
            </w:r>
            <w:proofErr w:type="spellStart"/>
            <w:proofErr w:type="gramStart"/>
            <w:r w:rsidRPr="0041587E">
              <w:rPr>
                <w:i/>
                <w:sz w:val="24"/>
                <w:szCs w:val="24"/>
              </w:rPr>
              <w:t>длинный-короткий</w:t>
            </w:r>
            <w:proofErr w:type="spellEnd"/>
            <w:proofErr w:type="gramEnd"/>
            <w:r w:rsidRPr="0041587E">
              <w:rPr>
                <w:i/>
                <w:sz w:val="24"/>
                <w:szCs w:val="24"/>
              </w:rPr>
              <w:t xml:space="preserve">, </w:t>
            </w:r>
            <w:proofErr w:type="spellStart"/>
            <w:r w:rsidRPr="0041587E">
              <w:rPr>
                <w:i/>
                <w:sz w:val="24"/>
                <w:szCs w:val="24"/>
              </w:rPr>
              <w:t>длиннее-короче</w:t>
            </w:r>
            <w:proofErr w:type="spellEnd"/>
            <w:r w:rsidRPr="0041587E">
              <w:rPr>
                <w:i/>
                <w:sz w:val="24"/>
                <w:szCs w:val="24"/>
              </w:rPr>
              <w:t xml:space="preserve">; </w:t>
            </w:r>
            <w:proofErr w:type="spellStart"/>
            <w:r w:rsidRPr="0041587E">
              <w:rPr>
                <w:i/>
                <w:sz w:val="24"/>
                <w:szCs w:val="24"/>
              </w:rPr>
              <w:t>широкий-узкий</w:t>
            </w:r>
            <w:proofErr w:type="spellEnd"/>
            <w:r w:rsidRPr="0041587E">
              <w:rPr>
                <w:i/>
                <w:sz w:val="24"/>
                <w:szCs w:val="24"/>
              </w:rPr>
              <w:t xml:space="preserve">, </w:t>
            </w:r>
            <w:proofErr w:type="spellStart"/>
            <w:r w:rsidRPr="0041587E">
              <w:rPr>
                <w:i/>
                <w:sz w:val="24"/>
                <w:szCs w:val="24"/>
              </w:rPr>
              <w:t>шире-уже</w:t>
            </w:r>
            <w:proofErr w:type="spellEnd"/>
            <w:r w:rsidRPr="0041587E">
              <w:rPr>
                <w:i/>
                <w:sz w:val="24"/>
                <w:szCs w:val="24"/>
              </w:rPr>
              <w:t>.</w:t>
            </w:r>
          </w:p>
          <w:p w:rsidR="00201F07" w:rsidRPr="0041587E" w:rsidRDefault="00201F07" w:rsidP="00FE101D">
            <w:pPr>
              <w:pStyle w:val="a9"/>
              <w:numPr>
                <w:ilvl w:val="0"/>
                <w:numId w:val="4"/>
              </w:numPr>
              <w:suppressAutoHyphens w:val="0"/>
              <w:jc w:val="both"/>
              <w:rPr>
                <w:sz w:val="24"/>
                <w:szCs w:val="24"/>
              </w:rPr>
            </w:pPr>
            <w:r w:rsidRPr="0041587E">
              <w:rPr>
                <w:sz w:val="24"/>
                <w:szCs w:val="24"/>
              </w:rPr>
              <w:t>Развивать умение сравнивать предметы по цвету, форме и пространственному расположению.</w:t>
            </w:r>
          </w:p>
        </w:tc>
      </w:tr>
    </w:tbl>
    <w:p w:rsidR="00201F07" w:rsidRPr="002E1A12" w:rsidRDefault="00201F07" w:rsidP="00201F07">
      <w:pPr>
        <w:rPr>
          <w:b/>
          <w:i/>
          <w:sz w:val="36"/>
          <w:szCs w:val="36"/>
        </w:rPr>
      </w:pPr>
    </w:p>
    <w:p w:rsidR="00201F07" w:rsidRDefault="00201F07" w:rsidP="00201F07">
      <w:pPr>
        <w:tabs>
          <w:tab w:val="left" w:pos="6285"/>
        </w:tabs>
        <w:rPr>
          <w:b/>
          <w:i/>
          <w:sz w:val="36"/>
          <w:szCs w:val="36"/>
        </w:rPr>
      </w:pPr>
      <w:r>
        <w:rPr>
          <w:b/>
          <w:i/>
          <w:sz w:val="36"/>
          <w:szCs w:val="36"/>
        </w:rPr>
        <w:tab/>
      </w:r>
    </w:p>
    <w:p w:rsidR="00201F07" w:rsidRDefault="00201F07" w:rsidP="00201F07">
      <w:pPr>
        <w:tabs>
          <w:tab w:val="left" w:pos="6285"/>
        </w:tabs>
        <w:rPr>
          <w:b/>
          <w:i/>
          <w:sz w:val="36"/>
          <w:szCs w:val="36"/>
        </w:rPr>
      </w:pPr>
    </w:p>
    <w:p w:rsidR="000416FE" w:rsidRDefault="000416FE" w:rsidP="00201F07">
      <w:pPr>
        <w:tabs>
          <w:tab w:val="left" w:pos="6285"/>
        </w:tabs>
        <w:rPr>
          <w:b/>
          <w:i/>
          <w:sz w:val="36"/>
          <w:szCs w:val="36"/>
        </w:rPr>
      </w:pPr>
    </w:p>
    <w:p w:rsidR="00201F07" w:rsidRDefault="00201F07" w:rsidP="00201F07">
      <w:pPr>
        <w:tabs>
          <w:tab w:val="left" w:pos="6285"/>
        </w:tabs>
        <w:rPr>
          <w:b/>
          <w:i/>
          <w:sz w:val="36"/>
          <w:szCs w:val="36"/>
        </w:rPr>
      </w:pPr>
    </w:p>
    <w:p w:rsidR="00201F07" w:rsidRDefault="00201F07" w:rsidP="00201F07">
      <w:pPr>
        <w:tabs>
          <w:tab w:val="left" w:pos="6285"/>
        </w:tabs>
        <w:rPr>
          <w:b/>
          <w:i/>
          <w:sz w:val="36"/>
          <w:szCs w:val="36"/>
        </w:rPr>
      </w:pPr>
    </w:p>
    <w:p w:rsidR="00201F07" w:rsidRPr="00CE25DD" w:rsidRDefault="00201F07" w:rsidP="00201F07">
      <w:pPr>
        <w:tabs>
          <w:tab w:val="left" w:pos="6285"/>
        </w:tabs>
        <w:rPr>
          <w:b/>
          <w:i/>
          <w:sz w:val="36"/>
          <w:szCs w:val="36"/>
        </w:rPr>
      </w:pPr>
    </w:p>
    <w:p w:rsidR="00201F07" w:rsidRPr="00CE25DD" w:rsidRDefault="00201F07" w:rsidP="00201F07">
      <w:pPr>
        <w:tabs>
          <w:tab w:val="left" w:pos="6285"/>
        </w:tabs>
        <w:rPr>
          <w:b/>
          <w:i/>
          <w:sz w:val="36"/>
          <w:szCs w:val="36"/>
        </w:rPr>
      </w:pPr>
    </w:p>
    <w:p w:rsidR="00201F07" w:rsidRPr="000416FE" w:rsidRDefault="00201F07" w:rsidP="00201F07">
      <w:pPr>
        <w:rPr>
          <w:i/>
          <w:sz w:val="36"/>
          <w:szCs w:val="36"/>
        </w:rPr>
      </w:pPr>
    </w:p>
    <w:tbl>
      <w:tblPr>
        <w:tblStyle w:val="a8"/>
        <w:tblW w:w="0" w:type="auto"/>
        <w:tblLook w:val="04A0"/>
      </w:tblPr>
      <w:tblGrid>
        <w:gridCol w:w="573"/>
        <w:gridCol w:w="500"/>
        <w:gridCol w:w="1476"/>
        <w:gridCol w:w="7624"/>
      </w:tblGrid>
      <w:tr w:rsidR="00201F07" w:rsidTr="00201F07">
        <w:trPr>
          <w:cantSplit/>
          <w:trHeight w:val="982"/>
        </w:trPr>
        <w:tc>
          <w:tcPr>
            <w:tcW w:w="573" w:type="dxa"/>
            <w:textDirection w:val="btLr"/>
          </w:tcPr>
          <w:p w:rsidR="00201F07" w:rsidRPr="003B07A1" w:rsidRDefault="00201F07" w:rsidP="003C52E1">
            <w:pPr>
              <w:ind w:left="113" w:right="113"/>
              <w:jc w:val="center"/>
              <w:rPr>
                <w:b/>
              </w:rPr>
            </w:pPr>
            <w:r>
              <w:rPr>
                <w:b/>
              </w:rPr>
              <w:lastRenderedPageBreak/>
              <w:t>Месяц</w:t>
            </w:r>
          </w:p>
        </w:tc>
        <w:tc>
          <w:tcPr>
            <w:tcW w:w="500" w:type="dxa"/>
            <w:textDirection w:val="btLr"/>
          </w:tcPr>
          <w:p w:rsidR="00201F07" w:rsidRPr="003B07A1" w:rsidRDefault="00201F07" w:rsidP="003C52E1">
            <w:pPr>
              <w:ind w:left="113" w:right="113"/>
              <w:jc w:val="center"/>
              <w:rPr>
                <w:b/>
                <w:sz w:val="36"/>
                <w:szCs w:val="36"/>
              </w:rPr>
            </w:pPr>
            <w:r w:rsidRPr="003B07A1">
              <w:rPr>
                <w:b/>
              </w:rPr>
              <w:t>Число</w:t>
            </w:r>
          </w:p>
        </w:tc>
        <w:tc>
          <w:tcPr>
            <w:tcW w:w="1476" w:type="dxa"/>
          </w:tcPr>
          <w:p w:rsidR="00201F07" w:rsidRPr="003B07A1" w:rsidRDefault="00201F07" w:rsidP="003C52E1">
            <w:pPr>
              <w:jc w:val="center"/>
              <w:rPr>
                <w:b/>
                <w:sz w:val="28"/>
                <w:szCs w:val="28"/>
              </w:rPr>
            </w:pPr>
            <w:r>
              <w:rPr>
                <w:b/>
                <w:sz w:val="28"/>
                <w:szCs w:val="28"/>
              </w:rPr>
              <w:t>Страница</w:t>
            </w:r>
          </w:p>
        </w:tc>
        <w:tc>
          <w:tcPr>
            <w:tcW w:w="7624" w:type="dxa"/>
          </w:tcPr>
          <w:p w:rsidR="00201F07" w:rsidRPr="003B07A1" w:rsidRDefault="00201F07" w:rsidP="003C52E1">
            <w:pPr>
              <w:jc w:val="center"/>
              <w:rPr>
                <w:b/>
                <w:sz w:val="28"/>
                <w:szCs w:val="28"/>
              </w:rPr>
            </w:pPr>
            <w:r>
              <w:rPr>
                <w:b/>
                <w:sz w:val="28"/>
                <w:szCs w:val="28"/>
              </w:rPr>
              <w:t>Программное содержание</w:t>
            </w:r>
          </w:p>
        </w:tc>
      </w:tr>
      <w:tr w:rsidR="00201F07" w:rsidRPr="0041587E" w:rsidTr="00201F07">
        <w:trPr>
          <w:cantSplit/>
          <w:trHeight w:val="2327"/>
        </w:trPr>
        <w:tc>
          <w:tcPr>
            <w:tcW w:w="573" w:type="dxa"/>
            <w:vMerge w:val="restart"/>
            <w:textDirection w:val="btLr"/>
          </w:tcPr>
          <w:p w:rsidR="00201F07" w:rsidRPr="003B07A1" w:rsidRDefault="00201F07" w:rsidP="003C52E1">
            <w:pPr>
              <w:ind w:left="113" w:right="113"/>
              <w:jc w:val="center"/>
              <w:rPr>
                <w:i/>
                <w:sz w:val="28"/>
                <w:szCs w:val="28"/>
              </w:rPr>
            </w:pPr>
            <w:r>
              <w:rPr>
                <w:i/>
                <w:sz w:val="28"/>
                <w:szCs w:val="28"/>
              </w:rPr>
              <w:t>Октябрь</w:t>
            </w:r>
          </w:p>
        </w:tc>
        <w:tc>
          <w:tcPr>
            <w:tcW w:w="500" w:type="dxa"/>
            <w:tcBorders>
              <w:bottom w:val="single" w:sz="4" w:space="0" w:color="auto"/>
              <w:right w:val="single" w:sz="4" w:space="0" w:color="auto"/>
            </w:tcBorders>
          </w:tcPr>
          <w:p w:rsidR="00201F07" w:rsidRPr="001B19C6" w:rsidRDefault="00201F07" w:rsidP="003C52E1">
            <w:pPr>
              <w:jc w:val="center"/>
              <w:rPr>
                <w:sz w:val="28"/>
                <w:szCs w:val="28"/>
              </w:rPr>
            </w:pPr>
          </w:p>
        </w:tc>
        <w:tc>
          <w:tcPr>
            <w:tcW w:w="1476" w:type="dxa"/>
            <w:tcBorders>
              <w:left w:val="single" w:sz="4" w:space="0" w:color="auto"/>
              <w:bottom w:val="single" w:sz="4" w:space="0" w:color="auto"/>
            </w:tcBorders>
          </w:tcPr>
          <w:p w:rsidR="00201F07" w:rsidRPr="001B19C6" w:rsidRDefault="00201F07" w:rsidP="003C52E1">
            <w:pPr>
              <w:tabs>
                <w:tab w:val="left" w:pos="360"/>
                <w:tab w:val="center" w:pos="615"/>
              </w:tabs>
              <w:rPr>
                <w:sz w:val="28"/>
                <w:szCs w:val="28"/>
              </w:rPr>
            </w:pPr>
            <w:r>
              <w:rPr>
                <w:sz w:val="28"/>
                <w:szCs w:val="28"/>
              </w:rPr>
              <w:tab/>
              <w:t>с.</w:t>
            </w:r>
            <w:r>
              <w:rPr>
                <w:sz w:val="28"/>
                <w:szCs w:val="28"/>
              </w:rPr>
              <w:tab/>
              <w:t>15</w:t>
            </w:r>
          </w:p>
          <w:p w:rsidR="00201F07" w:rsidRDefault="00201F07" w:rsidP="003C52E1">
            <w:pPr>
              <w:jc w:val="center"/>
              <w:rPr>
                <w:b/>
                <w:i/>
                <w:sz w:val="36"/>
                <w:szCs w:val="36"/>
              </w:rPr>
            </w:pPr>
          </w:p>
          <w:p w:rsidR="00201F07" w:rsidRDefault="00201F07" w:rsidP="003C52E1">
            <w:pPr>
              <w:jc w:val="center"/>
              <w:rPr>
                <w:b/>
                <w:i/>
                <w:sz w:val="36"/>
                <w:szCs w:val="36"/>
              </w:rPr>
            </w:pPr>
          </w:p>
          <w:p w:rsidR="00201F07" w:rsidRDefault="00201F07" w:rsidP="003C52E1">
            <w:pPr>
              <w:jc w:val="center"/>
              <w:rPr>
                <w:b/>
                <w:i/>
                <w:sz w:val="36"/>
                <w:szCs w:val="36"/>
              </w:rPr>
            </w:pPr>
          </w:p>
        </w:tc>
        <w:tc>
          <w:tcPr>
            <w:tcW w:w="7624" w:type="dxa"/>
            <w:tcBorders>
              <w:bottom w:val="single" w:sz="4" w:space="0" w:color="auto"/>
            </w:tcBorders>
          </w:tcPr>
          <w:p w:rsidR="00201F07" w:rsidRPr="0041587E" w:rsidRDefault="00201F07" w:rsidP="00FE101D">
            <w:pPr>
              <w:pStyle w:val="a9"/>
              <w:numPr>
                <w:ilvl w:val="0"/>
                <w:numId w:val="3"/>
              </w:numPr>
              <w:suppressAutoHyphens w:val="0"/>
              <w:jc w:val="both"/>
              <w:rPr>
                <w:sz w:val="24"/>
                <w:szCs w:val="24"/>
              </w:rPr>
            </w:pPr>
            <w:r w:rsidRPr="0041587E">
              <w:rPr>
                <w:sz w:val="24"/>
                <w:szCs w:val="24"/>
              </w:rPr>
              <w:t>Продолжать учить сравнивать две группы предметов, разных по форме, определяя их равенство или неравенство на основе сопоставления пар.</w:t>
            </w:r>
          </w:p>
          <w:p w:rsidR="00201F07" w:rsidRPr="0041587E" w:rsidRDefault="00201F07" w:rsidP="00FE101D">
            <w:pPr>
              <w:pStyle w:val="a9"/>
              <w:numPr>
                <w:ilvl w:val="0"/>
                <w:numId w:val="3"/>
              </w:numPr>
              <w:suppressAutoHyphens w:val="0"/>
              <w:jc w:val="both"/>
              <w:rPr>
                <w:sz w:val="24"/>
                <w:szCs w:val="24"/>
              </w:rPr>
            </w:pPr>
            <w:r w:rsidRPr="0041587E">
              <w:rPr>
                <w:sz w:val="24"/>
                <w:szCs w:val="24"/>
              </w:rPr>
              <w:t>Закреплять умение различать и называть плоские геометрические фигуры: круг квадрат, треугольник.</w:t>
            </w:r>
          </w:p>
          <w:p w:rsidR="00201F07" w:rsidRPr="0041587E" w:rsidRDefault="00201F07" w:rsidP="00FE101D">
            <w:pPr>
              <w:pStyle w:val="a9"/>
              <w:numPr>
                <w:ilvl w:val="0"/>
                <w:numId w:val="3"/>
              </w:numPr>
              <w:suppressAutoHyphens w:val="0"/>
              <w:jc w:val="both"/>
              <w:rPr>
                <w:sz w:val="24"/>
                <w:szCs w:val="24"/>
              </w:rPr>
            </w:pPr>
            <w:r w:rsidRPr="0041587E">
              <w:rPr>
                <w:sz w:val="24"/>
                <w:szCs w:val="24"/>
              </w:rPr>
              <w:t xml:space="preserve">Упражнять в сравнивании двух предметов по высоте, обозначая результаты сравнивания словами: </w:t>
            </w:r>
            <w:r w:rsidRPr="0041587E">
              <w:rPr>
                <w:i/>
                <w:sz w:val="24"/>
                <w:szCs w:val="24"/>
              </w:rPr>
              <w:t>высокий, низкий, выше, ниже.</w:t>
            </w:r>
          </w:p>
        </w:tc>
      </w:tr>
      <w:tr w:rsidR="00201F07" w:rsidRPr="0041587E" w:rsidTr="00201F07">
        <w:trPr>
          <w:cantSplit/>
          <w:trHeight w:val="139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tcBorders>
          </w:tcPr>
          <w:p w:rsidR="00201F07" w:rsidRDefault="00201F07" w:rsidP="003C52E1">
            <w:pPr>
              <w:jc w:val="center"/>
              <w:rPr>
                <w:sz w:val="28"/>
                <w:szCs w:val="28"/>
              </w:rPr>
            </w:pPr>
            <w:r>
              <w:rPr>
                <w:sz w:val="28"/>
                <w:szCs w:val="28"/>
              </w:rPr>
              <w:t>с.17</w:t>
            </w:r>
          </w:p>
        </w:tc>
        <w:tc>
          <w:tcPr>
            <w:tcW w:w="7624" w:type="dxa"/>
            <w:tcBorders>
              <w:top w:val="single" w:sz="4" w:space="0" w:color="auto"/>
              <w:bottom w:val="single" w:sz="4" w:space="0" w:color="auto"/>
            </w:tcBorders>
          </w:tcPr>
          <w:p w:rsidR="00201F07" w:rsidRPr="0041587E" w:rsidRDefault="00201F07" w:rsidP="00FE101D">
            <w:pPr>
              <w:pStyle w:val="a9"/>
              <w:numPr>
                <w:ilvl w:val="0"/>
                <w:numId w:val="4"/>
              </w:numPr>
              <w:suppressAutoHyphens w:val="0"/>
              <w:jc w:val="both"/>
              <w:rPr>
                <w:sz w:val="24"/>
                <w:szCs w:val="24"/>
              </w:rPr>
            </w:pPr>
            <w:r w:rsidRPr="0041587E">
              <w:rPr>
                <w:sz w:val="24"/>
                <w:szCs w:val="24"/>
              </w:rPr>
              <w:t>Учить понимать значение итогового числа, полученного в результате счёта предметов в пределах 3, отвечать на вопрос «Сколько?».</w:t>
            </w:r>
          </w:p>
          <w:p w:rsidR="00201F07" w:rsidRPr="0041587E" w:rsidRDefault="00201F07" w:rsidP="00FE101D">
            <w:pPr>
              <w:pStyle w:val="a9"/>
              <w:numPr>
                <w:ilvl w:val="0"/>
                <w:numId w:val="4"/>
              </w:numPr>
              <w:suppressAutoHyphens w:val="0"/>
              <w:jc w:val="both"/>
              <w:rPr>
                <w:sz w:val="24"/>
                <w:szCs w:val="24"/>
              </w:rPr>
            </w:pPr>
            <w:r w:rsidRPr="0041587E">
              <w:rPr>
                <w:sz w:val="24"/>
                <w:szCs w:val="24"/>
              </w:rPr>
              <w:t>Упражнять в умении определять геометрические фигуры (шар, куб, квадрат, треугольник, круг) осязательно-двигательным путём.</w:t>
            </w:r>
          </w:p>
          <w:p w:rsidR="00201F07" w:rsidRPr="00201F07" w:rsidRDefault="00201F07" w:rsidP="00FE101D">
            <w:pPr>
              <w:pStyle w:val="a9"/>
              <w:numPr>
                <w:ilvl w:val="0"/>
                <w:numId w:val="4"/>
              </w:numPr>
              <w:suppressAutoHyphens w:val="0"/>
              <w:jc w:val="both"/>
              <w:rPr>
                <w:sz w:val="24"/>
                <w:szCs w:val="24"/>
              </w:rPr>
            </w:pPr>
            <w:r w:rsidRPr="0041587E">
              <w:rPr>
                <w:sz w:val="24"/>
                <w:szCs w:val="24"/>
              </w:rPr>
              <w:t xml:space="preserve">Закреплять умение различать левую и правую руку, определять пространственные направления и обозначать их словами: </w:t>
            </w:r>
            <w:r w:rsidRPr="0041587E">
              <w:rPr>
                <w:i/>
                <w:sz w:val="24"/>
                <w:szCs w:val="24"/>
              </w:rPr>
              <w:t>налево, направо, слева, справа.</w:t>
            </w:r>
          </w:p>
          <w:p w:rsidR="00201F07" w:rsidRPr="0041587E" w:rsidRDefault="00201F07" w:rsidP="00201F07">
            <w:pPr>
              <w:pStyle w:val="a9"/>
              <w:suppressAutoHyphens w:val="0"/>
              <w:jc w:val="both"/>
              <w:rPr>
                <w:sz w:val="24"/>
                <w:szCs w:val="24"/>
              </w:rPr>
            </w:pPr>
          </w:p>
        </w:tc>
      </w:tr>
      <w:tr w:rsidR="00201F07" w:rsidRPr="0041587E" w:rsidTr="00201F07">
        <w:trPr>
          <w:cantSplit/>
          <w:trHeight w:val="232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right w:val="single" w:sz="4" w:space="0" w:color="auto"/>
            </w:tcBorders>
          </w:tcPr>
          <w:p w:rsidR="00201F07" w:rsidRDefault="00201F07" w:rsidP="003C52E1">
            <w:pPr>
              <w:jc w:val="center"/>
              <w:rPr>
                <w:sz w:val="28"/>
                <w:szCs w:val="28"/>
              </w:rPr>
            </w:pPr>
            <w:r>
              <w:rPr>
                <w:sz w:val="28"/>
                <w:szCs w:val="28"/>
              </w:rPr>
              <w:t>с.18</w:t>
            </w:r>
          </w:p>
        </w:tc>
        <w:tc>
          <w:tcPr>
            <w:tcW w:w="7624" w:type="dxa"/>
            <w:tcBorders>
              <w:top w:val="single" w:sz="4" w:space="0" w:color="auto"/>
              <w:left w:val="single" w:sz="4" w:space="0" w:color="auto"/>
              <w:bottom w:val="single" w:sz="4" w:space="0" w:color="auto"/>
            </w:tcBorders>
          </w:tcPr>
          <w:p w:rsidR="00201F07" w:rsidRPr="0041587E" w:rsidRDefault="00201F07" w:rsidP="00FE101D">
            <w:pPr>
              <w:pStyle w:val="a9"/>
              <w:numPr>
                <w:ilvl w:val="0"/>
                <w:numId w:val="4"/>
              </w:numPr>
              <w:suppressAutoHyphens w:val="0"/>
              <w:jc w:val="both"/>
              <w:rPr>
                <w:sz w:val="24"/>
                <w:szCs w:val="24"/>
              </w:rPr>
            </w:pPr>
            <w:r w:rsidRPr="0041587E">
              <w:rPr>
                <w:sz w:val="24"/>
                <w:szCs w:val="24"/>
              </w:rPr>
              <w:t>Учить считать в пределах 3, используя следующие приёмы: при счёте правой рукой указывать на каждый предмет слева направо, называть числа по порядку, последнее число относить ко всей группе предметов.</w:t>
            </w:r>
          </w:p>
          <w:p w:rsidR="00201F07" w:rsidRPr="0041587E" w:rsidRDefault="00201F07" w:rsidP="00FE101D">
            <w:pPr>
              <w:pStyle w:val="a9"/>
              <w:numPr>
                <w:ilvl w:val="0"/>
                <w:numId w:val="4"/>
              </w:numPr>
              <w:suppressAutoHyphens w:val="0"/>
              <w:jc w:val="both"/>
              <w:rPr>
                <w:sz w:val="24"/>
                <w:szCs w:val="24"/>
              </w:rPr>
            </w:pPr>
            <w:r w:rsidRPr="0041587E">
              <w:rPr>
                <w:sz w:val="24"/>
                <w:szCs w:val="24"/>
              </w:rPr>
              <w:t xml:space="preserve">Упражнять в сравнивании двух предметов по величине </w:t>
            </w:r>
            <w:r w:rsidRPr="0041587E">
              <w:rPr>
                <w:i/>
                <w:sz w:val="24"/>
                <w:szCs w:val="24"/>
              </w:rPr>
              <w:t>(длине, ширине, высоте)</w:t>
            </w:r>
            <w:proofErr w:type="gramStart"/>
            <w:r w:rsidRPr="0041587E">
              <w:rPr>
                <w:sz w:val="24"/>
                <w:szCs w:val="24"/>
              </w:rPr>
              <w:t>,о</w:t>
            </w:r>
            <w:proofErr w:type="gramEnd"/>
            <w:r w:rsidRPr="0041587E">
              <w:rPr>
                <w:sz w:val="24"/>
                <w:szCs w:val="24"/>
              </w:rPr>
              <w:t xml:space="preserve">бозначать результаты сравнения соответствующими словами: </w:t>
            </w:r>
            <w:proofErr w:type="spellStart"/>
            <w:r w:rsidRPr="0041587E">
              <w:rPr>
                <w:i/>
                <w:sz w:val="24"/>
                <w:szCs w:val="24"/>
              </w:rPr>
              <w:t>длинный-короткий</w:t>
            </w:r>
            <w:proofErr w:type="spellEnd"/>
            <w:r w:rsidRPr="0041587E">
              <w:rPr>
                <w:i/>
                <w:sz w:val="24"/>
                <w:szCs w:val="24"/>
              </w:rPr>
              <w:t xml:space="preserve">, </w:t>
            </w:r>
            <w:proofErr w:type="spellStart"/>
            <w:r w:rsidRPr="0041587E">
              <w:rPr>
                <w:i/>
                <w:sz w:val="24"/>
                <w:szCs w:val="24"/>
              </w:rPr>
              <w:t>длиннее-короче</w:t>
            </w:r>
            <w:proofErr w:type="spellEnd"/>
            <w:r w:rsidRPr="0041587E">
              <w:rPr>
                <w:i/>
                <w:sz w:val="24"/>
                <w:szCs w:val="24"/>
              </w:rPr>
              <w:t xml:space="preserve">, </w:t>
            </w:r>
            <w:proofErr w:type="spellStart"/>
            <w:r w:rsidRPr="0041587E">
              <w:rPr>
                <w:i/>
                <w:sz w:val="24"/>
                <w:szCs w:val="24"/>
              </w:rPr>
              <w:t>широкий-узкий</w:t>
            </w:r>
            <w:proofErr w:type="spellEnd"/>
            <w:r w:rsidRPr="0041587E">
              <w:rPr>
                <w:i/>
                <w:sz w:val="24"/>
                <w:szCs w:val="24"/>
              </w:rPr>
              <w:t xml:space="preserve">, </w:t>
            </w:r>
            <w:proofErr w:type="spellStart"/>
            <w:r w:rsidRPr="0041587E">
              <w:rPr>
                <w:i/>
                <w:sz w:val="24"/>
                <w:szCs w:val="24"/>
              </w:rPr>
              <w:t>шире-уже</w:t>
            </w:r>
            <w:proofErr w:type="spellEnd"/>
            <w:r w:rsidRPr="0041587E">
              <w:rPr>
                <w:i/>
                <w:sz w:val="24"/>
                <w:szCs w:val="24"/>
              </w:rPr>
              <w:t xml:space="preserve">, </w:t>
            </w:r>
            <w:proofErr w:type="spellStart"/>
            <w:r w:rsidRPr="0041587E">
              <w:rPr>
                <w:i/>
                <w:sz w:val="24"/>
                <w:szCs w:val="24"/>
              </w:rPr>
              <w:t>высокий-низкий</w:t>
            </w:r>
            <w:proofErr w:type="spellEnd"/>
            <w:r w:rsidRPr="0041587E">
              <w:rPr>
                <w:i/>
                <w:sz w:val="24"/>
                <w:szCs w:val="24"/>
              </w:rPr>
              <w:t xml:space="preserve">, </w:t>
            </w:r>
            <w:proofErr w:type="spellStart"/>
            <w:r w:rsidRPr="0041587E">
              <w:rPr>
                <w:i/>
                <w:sz w:val="24"/>
                <w:szCs w:val="24"/>
              </w:rPr>
              <w:t>выше-ниже</w:t>
            </w:r>
            <w:proofErr w:type="spellEnd"/>
            <w:r w:rsidRPr="0041587E">
              <w:rPr>
                <w:i/>
                <w:sz w:val="24"/>
                <w:szCs w:val="24"/>
              </w:rPr>
              <w:t>.</w:t>
            </w:r>
          </w:p>
          <w:p w:rsidR="00201F07" w:rsidRPr="00201F07" w:rsidRDefault="00201F07" w:rsidP="00FE101D">
            <w:pPr>
              <w:pStyle w:val="a9"/>
              <w:numPr>
                <w:ilvl w:val="0"/>
                <w:numId w:val="4"/>
              </w:numPr>
              <w:suppressAutoHyphens w:val="0"/>
              <w:jc w:val="both"/>
              <w:rPr>
                <w:sz w:val="24"/>
                <w:szCs w:val="24"/>
              </w:rPr>
            </w:pPr>
            <w:r w:rsidRPr="0041587E">
              <w:rPr>
                <w:sz w:val="24"/>
                <w:szCs w:val="24"/>
              </w:rPr>
              <w:t xml:space="preserve">Расширять представления о частях суток и их последовательности </w:t>
            </w:r>
            <w:r w:rsidRPr="0041587E">
              <w:rPr>
                <w:i/>
                <w:sz w:val="24"/>
                <w:szCs w:val="24"/>
              </w:rPr>
              <w:t>(утро, день, вечер, ночь)</w:t>
            </w:r>
          </w:p>
          <w:p w:rsidR="00201F07" w:rsidRPr="0041587E" w:rsidRDefault="00201F07" w:rsidP="00201F07">
            <w:pPr>
              <w:pStyle w:val="a9"/>
              <w:suppressAutoHyphens w:val="0"/>
              <w:jc w:val="both"/>
              <w:rPr>
                <w:sz w:val="24"/>
                <w:szCs w:val="24"/>
              </w:rPr>
            </w:pPr>
          </w:p>
        </w:tc>
      </w:tr>
      <w:tr w:rsidR="00201F07" w:rsidRPr="0041587E" w:rsidTr="00201F07">
        <w:trPr>
          <w:cantSplit/>
          <w:trHeight w:val="33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right w:val="single" w:sz="4" w:space="0" w:color="auto"/>
            </w:tcBorders>
          </w:tcPr>
          <w:p w:rsidR="00201F07" w:rsidRDefault="00201F07" w:rsidP="003C52E1">
            <w:pPr>
              <w:jc w:val="center"/>
              <w:rPr>
                <w:sz w:val="28"/>
                <w:szCs w:val="28"/>
              </w:rPr>
            </w:pPr>
            <w:r>
              <w:rPr>
                <w:sz w:val="28"/>
                <w:szCs w:val="28"/>
              </w:rPr>
              <w:t>с.19</w:t>
            </w:r>
          </w:p>
        </w:tc>
        <w:tc>
          <w:tcPr>
            <w:tcW w:w="7624" w:type="dxa"/>
            <w:tcBorders>
              <w:top w:val="single" w:sz="4" w:space="0" w:color="auto"/>
              <w:left w:val="single" w:sz="4" w:space="0" w:color="auto"/>
            </w:tcBorders>
          </w:tcPr>
          <w:p w:rsidR="00201F07" w:rsidRPr="0041587E" w:rsidRDefault="00201F07" w:rsidP="00FE101D">
            <w:pPr>
              <w:pStyle w:val="a9"/>
              <w:numPr>
                <w:ilvl w:val="0"/>
                <w:numId w:val="4"/>
              </w:numPr>
              <w:suppressAutoHyphens w:val="0"/>
              <w:jc w:val="both"/>
              <w:rPr>
                <w:sz w:val="24"/>
                <w:szCs w:val="24"/>
              </w:rPr>
            </w:pPr>
            <w:r w:rsidRPr="0041587E">
              <w:rPr>
                <w:sz w:val="24"/>
                <w:szCs w:val="24"/>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201F07" w:rsidRPr="0041587E" w:rsidRDefault="00201F07" w:rsidP="00FE101D">
            <w:pPr>
              <w:pStyle w:val="a9"/>
              <w:numPr>
                <w:ilvl w:val="0"/>
                <w:numId w:val="4"/>
              </w:numPr>
              <w:suppressAutoHyphens w:val="0"/>
              <w:jc w:val="both"/>
              <w:rPr>
                <w:sz w:val="24"/>
                <w:szCs w:val="24"/>
              </w:rPr>
            </w:pPr>
            <w:r w:rsidRPr="0041587E">
              <w:rPr>
                <w:sz w:val="24"/>
                <w:szCs w:val="24"/>
              </w:rPr>
              <w:t>Совершенствовать умение различать и называть геометрические фигуры (круг, квадрат, треугольник) независимо от размера.</w:t>
            </w:r>
          </w:p>
          <w:p w:rsidR="00201F07" w:rsidRPr="0041587E" w:rsidRDefault="00201F07" w:rsidP="00FE101D">
            <w:pPr>
              <w:pStyle w:val="a9"/>
              <w:numPr>
                <w:ilvl w:val="0"/>
                <w:numId w:val="4"/>
              </w:numPr>
              <w:suppressAutoHyphens w:val="0"/>
              <w:jc w:val="both"/>
              <w:rPr>
                <w:sz w:val="24"/>
                <w:szCs w:val="24"/>
              </w:rPr>
            </w:pPr>
            <w:r w:rsidRPr="0041587E">
              <w:rPr>
                <w:sz w:val="24"/>
                <w:szCs w:val="24"/>
              </w:rPr>
              <w:t xml:space="preserve">Развивать умение определять пространственное направление от себя: </w:t>
            </w:r>
            <w:r w:rsidRPr="0041587E">
              <w:rPr>
                <w:i/>
                <w:sz w:val="24"/>
                <w:szCs w:val="24"/>
              </w:rPr>
              <w:t>вверху, внизу, впереди, сзади, слева, справа.</w:t>
            </w:r>
          </w:p>
        </w:tc>
      </w:tr>
      <w:tr w:rsidR="00201F07" w:rsidTr="00201F07">
        <w:trPr>
          <w:cantSplit/>
          <w:trHeight w:val="1134"/>
        </w:trPr>
        <w:tc>
          <w:tcPr>
            <w:tcW w:w="10173" w:type="dxa"/>
            <w:gridSpan w:val="4"/>
            <w:tcBorders>
              <w:top w:val="nil"/>
              <w:left w:val="nil"/>
              <w:bottom w:val="nil"/>
              <w:right w:val="nil"/>
            </w:tcBorders>
            <w:textDirection w:val="btLr"/>
          </w:tcPr>
          <w:p w:rsidR="00201F07" w:rsidRDefault="00201F07" w:rsidP="003C52E1">
            <w:pPr>
              <w:rPr>
                <w:b/>
                <w:i/>
                <w:sz w:val="36"/>
                <w:szCs w:val="36"/>
              </w:rPr>
            </w:pPr>
          </w:p>
          <w:p w:rsidR="00201F07" w:rsidRDefault="00201F07" w:rsidP="003C52E1">
            <w:pPr>
              <w:jc w:val="center"/>
              <w:rPr>
                <w:b/>
                <w:i/>
                <w:sz w:val="36"/>
                <w:szCs w:val="36"/>
              </w:rPr>
            </w:pPr>
          </w:p>
          <w:p w:rsidR="00201F07" w:rsidRDefault="00201F07" w:rsidP="003C52E1">
            <w:pPr>
              <w:jc w:val="center"/>
              <w:rPr>
                <w:b/>
                <w:i/>
                <w:sz w:val="36"/>
                <w:szCs w:val="36"/>
              </w:rPr>
            </w:pPr>
          </w:p>
          <w:p w:rsidR="00201F07" w:rsidRDefault="00201F07" w:rsidP="003C52E1">
            <w:pPr>
              <w:jc w:val="center"/>
              <w:rPr>
                <w:b/>
                <w:i/>
                <w:sz w:val="36"/>
                <w:szCs w:val="36"/>
              </w:rPr>
            </w:pPr>
          </w:p>
          <w:p w:rsidR="00201F07" w:rsidRDefault="00201F07" w:rsidP="003C52E1">
            <w:pPr>
              <w:jc w:val="center"/>
              <w:rPr>
                <w:b/>
                <w:i/>
                <w:sz w:val="36"/>
                <w:szCs w:val="36"/>
              </w:rPr>
            </w:pPr>
          </w:p>
          <w:p w:rsidR="00201F07" w:rsidRDefault="00201F07" w:rsidP="003C52E1">
            <w:pPr>
              <w:jc w:val="center"/>
              <w:rPr>
                <w:b/>
                <w:i/>
                <w:sz w:val="36"/>
                <w:szCs w:val="36"/>
              </w:rPr>
            </w:pPr>
          </w:p>
        </w:tc>
      </w:tr>
    </w:tbl>
    <w:p w:rsidR="00201F07" w:rsidRDefault="00201F07" w:rsidP="00201F07">
      <w:pPr>
        <w:jc w:val="center"/>
        <w:rPr>
          <w:b/>
          <w:i/>
          <w:sz w:val="36"/>
          <w:szCs w:val="36"/>
        </w:rPr>
      </w:pPr>
    </w:p>
    <w:p w:rsidR="00201F07" w:rsidRPr="003B07A1" w:rsidRDefault="00201F07" w:rsidP="00201F07">
      <w:pPr>
        <w:jc w:val="center"/>
        <w:rPr>
          <w:b/>
          <w:i/>
          <w:sz w:val="36"/>
          <w:szCs w:val="36"/>
        </w:rPr>
      </w:pPr>
    </w:p>
    <w:p w:rsidR="00201F07" w:rsidRDefault="00201F07" w:rsidP="00201F07">
      <w:pPr>
        <w:jc w:val="center"/>
        <w:rPr>
          <w:b/>
          <w:i/>
          <w:sz w:val="36"/>
          <w:szCs w:val="36"/>
        </w:rPr>
      </w:pPr>
    </w:p>
    <w:p w:rsidR="00201F07" w:rsidRPr="004B2E18" w:rsidRDefault="00201F07" w:rsidP="00201F07">
      <w:pPr>
        <w:rPr>
          <w:i/>
          <w:sz w:val="36"/>
          <w:szCs w:val="36"/>
        </w:rPr>
      </w:pPr>
    </w:p>
    <w:tbl>
      <w:tblPr>
        <w:tblStyle w:val="a8"/>
        <w:tblW w:w="0" w:type="auto"/>
        <w:tblLook w:val="04A0"/>
      </w:tblPr>
      <w:tblGrid>
        <w:gridCol w:w="573"/>
        <w:gridCol w:w="500"/>
        <w:gridCol w:w="1476"/>
        <w:gridCol w:w="7624"/>
      </w:tblGrid>
      <w:tr w:rsidR="00201F07" w:rsidTr="00201F07">
        <w:trPr>
          <w:cantSplit/>
          <w:trHeight w:val="1060"/>
        </w:trPr>
        <w:tc>
          <w:tcPr>
            <w:tcW w:w="573" w:type="dxa"/>
            <w:textDirection w:val="btLr"/>
          </w:tcPr>
          <w:p w:rsidR="00201F07" w:rsidRPr="003B07A1" w:rsidRDefault="00201F07" w:rsidP="003C52E1">
            <w:pPr>
              <w:ind w:left="113" w:right="113"/>
              <w:jc w:val="center"/>
              <w:rPr>
                <w:b/>
              </w:rPr>
            </w:pPr>
            <w:r>
              <w:rPr>
                <w:b/>
              </w:rPr>
              <w:lastRenderedPageBreak/>
              <w:t>Месяц</w:t>
            </w:r>
          </w:p>
        </w:tc>
        <w:tc>
          <w:tcPr>
            <w:tcW w:w="500" w:type="dxa"/>
            <w:textDirection w:val="btLr"/>
          </w:tcPr>
          <w:p w:rsidR="00201F07" w:rsidRPr="003B07A1" w:rsidRDefault="00201F07" w:rsidP="003C52E1">
            <w:pPr>
              <w:ind w:left="113" w:right="113"/>
              <w:jc w:val="center"/>
              <w:rPr>
                <w:b/>
                <w:sz w:val="36"/>
                <w:szCs w:val="36"/>
              </w:rPr>
            </w:pPr>
            <w:r w:rsidRPr="003B07A1">
              <w:rPr>
                <w:b/>
              </w:rPr>
              <w:t>Число</w:t>
            </w:r>
          </w:p>
        </w:tc>
        <w:tc>
          <w:tcPr>
            <w:tcW w:w="1476" w:type="dxa"/>
          </w:tcPr>
          <w:p w:rsidR="00201F07" w:rsidRPr="003B07A1" w:rsidRDefault="00201F07" w:rsidP="003C52E1">
            <w:pPr>
              <w:jc w:val="center"/>
              <w:rPr>
                <w:b/>
                <w:sz w:val="28"/>
                <w:szCs w:val="28"/>
              </w:rPr>
            </w:pPr>
            <w:r>
              <w:rPr>
                <w:b/>
                <w:sz w:val="28"/>
                <w:szCs w:val="28"/>
              </w:rPr>
              <w:t>Страница</w:t>
            </w:r>
          </w:p>
        </w:tc>
        <w:tc>
          <w:tcPr>
            <w:tcW w:w="7624" w:type="dxa"/>
          </w:tcPr>
          <w:p w:rsidR="00201F07" w:rsidRPr="003B07A1" w:rsidRDefault="00201F07" w:rsidP="003C52E1">
            <w:pPr>
              <w:jc w:val="center"/>
              <w:rPr>
                <w:b/>
                <w:sz w:val="28"/>
                <w:szCs w:val="28"/>
              </w:rPr>
            </w:pPr>
            <w:r>
              <w:rPr>
                <w:b/>
                <w:sz w:val="28"/>
                <w:szCs w:val="28"/>
              </w:rPr>
              <w:t>Программное содержание</w:t>
            </w:r>
          </w:p>
        </w:tc>
      </w:tr>
      <w:tr w:rsidR="00201F07" w:rsidTr="00201F07">
        <w:trPr>
          <w:cantSplit/>
          <w:trHeight w:val="2580"/>
        </w:trPr>
        <w:tc>
          <w:tcPr>
            <w:tcW w:w="573" w:type="dxa"/>
            <w:vMerge w:val="restart"/>
            <w:textDirection w:val="btLr"/>
          </w:tcPr>
          <w:p w:rsidR="00201F07" w:rsidRPr="003B07A1" w:rsidRDefault="00201F07" w:rsidP="003C52E1">
            <w:pPr>
              <w:ind w:left="113" w:right="113"/>
              <w:jc w:val="center"/>
              <w:rPr>
                <w:i/>
                <w:sz w:val="28"/>
                <w:szCs w:val="28"/>
              </w:rPr>
            </w:pPr>
            <w:r>
              <w:rPr>
                <w:i/>
                <w:sz w:val="28"/>
                <w:szCs w:val="28"/>
              </w:rPr>
              <w:t>Ноябрь</w:t>
            </w:r>
          </w:p>
        </w:tc>
        <w:tc>
          <w:tcPr>
            <w:tcW w:w="500" w:type="dxa"/>
            <w:tcBorders>
              <w:bottom w:val="single" w:sz="4" w:space="0" w:color="auto"/>
              <w:right w:val="single" w:sz="4" w:space="0" w:color="auto"/>
            </w:tcBorders>
          </w:tcPr>
          <w:p w:rsidR="00201F07" w:rsidRPr="001B19C6" w:rsidRDefault="00201F07" w:rsidP="003C52E1">
            <w:pPr>
              <w:jc w:val="center"/>
              <w:rPr>
                <w:sz w:val="28"/>
                <w:szCs w:val="28"/>
              </w:rPr>
            </w:pPr>
          </w:p>
        </w:tc>
        <w:tc>
          <w:tcPr>
            <w:tcW w:w="1476" w:type="dxa"/>
            <w:tcBorders>
              <w:left w:val="single" w:sz="4" w:space="0" w:color="auto"/>
              <w:bottom w:val="single" w:sz="4" w:space="0" w:color="auto"/>
            </w:tcBorders>
          </w:tcPr>
          <w:p w:rsidR="00201F07" w:rsidRPr="001B19C6" w:rsidRDefault="00201F07" w:rsidP="003C52E1">
            <w:pPr>
              <w:tabs>
                <w:tab w:val="left" w:pos="360"/>
                <w:tab w:val="center" w:pos="615"/>
              </w:tabs>
              <w:rPr>
                <w:sz w:val="28"/>
                <w:szCs w:val="28"/>
              </w:rPr>
            </w:pPr>
            <w:r>
              <w:rPr>
                <w:sz w:val="28"/>
                <w:szCs w:val="28"/>
              </w:rPr>
              <w:tab/>
              <w:t>с.</w:t>
            </w:r>
            <w:r>
              <w:rPr>
                <w:sz w:val="28"/>
                <w:szCs w:val="28"/>
              </w:rPr>
              <w:tab/>
              <w:t>21</w:t>
            </w:r>
          </w:p>
          <w:p w:rsidR="00201F07" w:rsidRDefault="00201F07" w:rsidP="003C52E1">
            <w:pPr>
              <w:jc w:val="center"/>
              <w:rPr>
                <w:b/>
                <w:i/>
                <w:sz w:val="36"/>
                <w:szCs w:val="36"/>
              </w:rPr>
            </w:pPr>
          </w:p>
          <w:p w:rsidR="00201F07" w:rsidRDefault="00201F07" w:rsidP="003C52E1">
            <w:pPr>
              <w:jc w:val="center"/>
              <w:rPr>
                <w:b/>
                <w:i/>
                <w:sz w:val="36"/>
                <w:szCs w:val="36"/>
              </w:rPr>
            </w:pPr>
          </w:p>
          <w:p w:rsidR="00201F07" w:rsidRDefault="00201F07" w:rsidP="003C52E1">
            <w:pPr>
              <w:jc w:val="center"/>
              <w:rPr>
                <w:b/>
                <w:i/>
                <w:sz w:val="36"/>
                <w:szCs w:val="36"/>
              </w:rPr>
            </w:pPr>
          </w:p>
        </w:tc>
        <w:tc>
          <w:tcPr>
            <w:tcW w:w="7624" w:type="dxa"/>
            <w:tcBorders>
              <w:bottom w:val="single" w:sz="4" w:space="0" w:color="auto"/>
            </w:tcBorders>
          </w:tcPr>
          <w:p w:rsidR="00201F07" w:rsidRPr="0041587E" w:rsidRDefault="00201F07" w:rsidP="00FE101D">
            <w:pPr>
              <w:pStyle w:val="a9"/>
              <w:numPr>
                <w:ilvl w:val="0"/>
                <w:numId w:val="3"/>
              </w:numPr>
              <w:suppressAutoHyphens w:val="0"/>
              <w:jc w:val="both"/>
              <w:rPr>
                <w:sz w:val="24"/>
                <w:szCs w:val="24"/>
              </w:rPr>
            </w:pPr>
            <w:r w:rsidRPr="0041587E">
              <w:rPr>
                <w:sz w:val="24"/>
                <w:szCs w:val="24"/>
              </w:rPr>
              <w:t xml:space="preserve">Закреплять умение считать в пределах 3, познакомить с порядковым значением числа, учить </w:t>
            </w:r>
            <w:proofErr w:type="gramStart"/>
            <w:r w:rsidRPr="0041587E">
              <w:rPr>
                <w:sz w:val="24"/>
                <w:szCs w:val="24"/>
              </w:rPr>
              <w:t>правильно</w:t>
            </w:r>
            <w:proofErr w:type="gramEnd"/>
            <w:r w:rsidRPr="0041587E">
              <w:rPr>
                <w:sz w:val="24"/>
                <w:szCs w:val="24"/>
              </w:rPr>
              <w:t xml:space="preserve"> отвечать на вопросы «Сколько?», «Который по счёту?».</w:t>
            </w:r>
          </w:p>
          <w:p w:rsidR="00201F07" w:rsidRPr="0041587E" w:rsidRDefault="00201F07" w:rsidP="00FE101D">
            <w:pPr>
              <w:pStyle w:val="a9"/>
              <w:numPr>
                <w:ilvl w:val="0"/>
                <w:numId w:val="3"/>
              </w:numPr>
              <w:suppressAutoHyphens w:val="0"/>
              <w:jc w:val="both"/>
              <w:rPr>
                <w:sz w:val="24"/>
                <w:szCs w:val="24"/>
              </w:rPr>
            </w:pPr>
            <w:proofErr w:type="gramStart"/>
            <w:r w:rsidRPr="0041587E">
              <w:rPr>
                <w:sz w:val="24"/>
                <w:szCs w:val="24"/>
              </w:rPr>
              <w:t xml:space="preserve">Упражнять в умении находить одинаковые по длине, ширине, высоте предметы, обозначать соответствующие признаки словами: </w:t>
            </w:r>
            <w:r w:rsidRPr="0041587E">
              <w:rPr>
                <w:i/>
                <w:sz w:val="24"/>
                <w:szCs w:val="24"/>
              </w:rPr>
              <w:t>длинный, длиннее, короткий, короче, широкий, узкий, шире, уже, высокий, низкий, выше, ниже.</w:t>
            </w:r>
            <w:proofErr w:type="gramEnd"/>
          </w:p>
          <w:p w:rsidR="00201F07" w:rsidRPr="0041587E" w:rsidRDefault="00201F07" w:rsidP="00FE101D">
            <w:pPr>
              <w:pStyle w:val="a9"/>
              <w:numPr>
                <w:ilvl w:val="0"/>
                <w:numId w:val="3"/>
              </w:numPr>
              <w:suppressAutoHyphens w:val="0"/>
              <w:jc w:val="both"/>
              <w:rPr>
                <w:sz w:val="24"/>
                <w:szCs w:val="24"/>
              </w:rPr>
            </w:pPr>
            <w:r w:rsidRPr="0041587E">
              <w:rPr>
                <w:sz w:val="24"/>
                <w:szCs w:val="24"/>
              </w:rPr>
              <w:t>Познакомить с прямоугольником на основе сравнения его с квадратом.</w:t>
            </w:r>
          </w:p>
        </w:tc>
      </w:tr>
      <w:tr w:rsidR="00201F07" w:rsidTr="00201F07">
        <w:trPr>
          <w:cantSplit/>
          <w:trHeight w:val="139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tcBorders>
          </w:tcPr>
          <w:p w:rsidR="00201F07" w:rsidRDefault="00201F07" w:rsidP="003C52E1">
            <w:pPr>
              <w:jc w:val="center"/>
              <w:rPr>
                <w:sz w:val="28"/>
                <w:szCs w:val="28"/>
              </w:rPr>
            </w:pPr>
            <w:r>
              <w:rPr>
                <w:sz w:val="28"/>
                <w:szCs w:val="28"/>
              </w:rPr>
              <w:t>с.23</w:t>
            </w:r>
          </w:p>
        </w:tc>
        <w:tc>
          <w:tcPr>
            <w:tcW w:w="7624" w:type="dxa"/>
            <w:tcBorders>
              <w:top w:val="single" w:sz="4" w:space="0" w:color="auto"/>
              <w:bottom w:val="single" w:sz="4" w:space="0" w:color="auto"/>
            </w:tcBorders>
          </w:tcPr>
          <w:p w:rsidR="00201F07" w:rsidRPr="0041587E" w:rsidRDefault="00201F07" w:rsidP="00FE101D">
            <w:pPr>
              <w:pStyle w:val="a9"/>
              <w:numPr>
                <w:ilvl w:val="0"/>
                <w:numId w:val="4"/>
              </w:numPr>
              <w:suppressAutoHyphens w:val="0"/>
              <w:jc w:val="both"/>
              <w:rPr>
                <w:sz w:val="24"/>
                <w:szCs w:val="24"/>
              </w:rPr>
            </w:pPr>
            <w:r w:rsidRPr="0041587E">
              <w:rPr>
                <w:sz w:val="24"/>
                <w:szCs w:val="24"/>
              </w:rPr>
              <w:t>Показать образование числа 4 на основе сравнения двух групп предметов, выраженных числами 3и4; учить считать в пределах 4.</w:t>
            </w:r>
          </w:p>
          <w:p w:rsidR="00201F07" w:rsidRPr="0041587E" w:rsidRDefault="00201F07" w:rsidP="00FE101D">
            <w:pPr>
              <w:pStyle w:val="a9"/>
              <w:numPr>
                <w:ilvl w:val="0"/>
                <w:numId w:val="4"/>
              </w:numPr>
              <w:suppressAutoHyphens w:val="0"/>
              <w:jc w:val="both"/>
              <w:rPr>
                <w:sz w:val="24"/>
                <w:szCs w:val="24"/>
              </w:rPr>
            </w:pPr>
            <w:r w:rsidRPr="0041587E">
              <w:rPr>
                <w:sz w:val="24"/>
                <w:szCs w:val="24"/>
              </w:rPr>
              <w:t>Расширять представления о прямоугольнике на основе сравнения его с квадратом.</w:t>
            </w:r>
          </w:p>
          <w:p w:rsidR="00201F07" w:rsidRPr="0041587E" w:rsidRDefault="00201F07" w:rsidP="00FE101D">
            <w:pPr>
              <w:pStyle w:val="a9"/>
              <w:numPr>
                <w:ilvl w:val="0"/>
                <w:numId w:val="4"/>
              </w:numPr>
              <w:suppressAutoHyphens w:val="0"/>
              <w:jc w:val="both"/>
              <w:rPr>
                <w:sz w:val="24"/>
                <w:szCs w:val="24"/>
              </w:rPr>
            </w:pPr>
            <w:r w:rsidRPr="0041587E">
              <w:rPr>
                <w:sz w:val="24"/>
                <w:szCs w:val="24"/>
              </w:rPr>
              <w:t>Развивать умение составлять целостное изображение предметов из частей.</w:t>
            </w:r>
          </w:p>
        </w:tc>
      </w:tr>
      <w:tr w:rsidR="00201F07" w:rsidTr="00201F07">
        <w:trPr>
          <w:cantSplit/>
          <w:trHeight w:val="232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right w:val="single" w:sz="4" w:space="0" w:color="auto"/>
            </w:tcBorders>
          </w:tcPr>
          <w:p w:rsidR="00201F07" w:rsidRDefault="00201F07" w:rsidP="003C52E1">
            <w:pPr>
              <w:jc w:val="center"/>
              <w:rPr>
                <w:sz w:val="28"/>
                <w:szCs w:val="28"/>
              </w:rPr>
            </w:pPr>
            <w:r>
              <w:rPr>
                <w:sz w:val="28"/>
                <w:szCs w:val="28"/>
              </w:rPr>
              <w:t>с.24</w:t>
            </w:r>
          </w:p>
        </w:tc>
        <w:tc>
          <w:tcPr>
            <w:tcW w:w="7624" w:type="dxa"/>
            <w:tcBorders>
              <w:top w:val="single" w:sz="4" w:space="0" w:color="auto"/>
              <w:left w:val="single" w:sz="4" w:space="0" w:color="auto"/>
              <w:bottom w:val="single" w:sz="4" w:space="0" w:color="auto"/>
            </w:tcBorders>
          </w:tcPr>
          <w:p w:rsidR="00201F07" w:rsidRPr="0041587E" w:rsidRDefault="00201F07" w:rsidP="00FE101D">
            <w:pPr>
              <w:pStyle w:val="a9"/>
              <w:numPr>
                <w:ilvl w:val="0"/>
                <w:numId w:val="4"/>
              </w:numPr>
              <w:suppressAutoHyphens w:val="0"/>
              <w:jc w:val="both"/>
              <w:rPr>
                <w:sz w:val="24"/>
                <w:szCs w:val="24"/>
              </w:rPr>
            </w:pPr>
            <w:r w:rsidRPr="0041587E">
              <w:rPr>
                <w:sz w:val="24"/>
                <w:szCs w:val="24"/>
              </w:rPr>
              <w:t>Закреплять умение считать в пределах 4, познакомить с порядковым значением числа, учить отвечать на вопросы «Сколько?», «</w:t>
            </w:r>
            <w:proofErr w:type="gramStart"/>
            <w:r w:rsidRPr="0041587E">
              <w:rPr>
                <w:sz w:val="24"/>
                <w:szCs w:val="24"/>
              </w:rPr>
              <w:t>Который</w:t>
            </w:r>
            <w:proofErr w:type="gramEnd"/>
            <w:r w:rsidRPr="0041587E">
              <w:rPr>
                <w:sz w:val="24"/>
                <w:szCs w:val="24"/>
              </w:rPr>
              <w:t xml:space="preserve"> по счёту?», «На котором месте?».</w:t>
            </w:r>
          </w:p>
          <w:p w:rsidR="00201F07" w:rsidRPr="0041587E" w:rsidRDefault="00201F07" w:rsidP="00FE101D">
            <w:pPr>
              <w:pStyle w:val="a9"/>
              <w:numPr>
                <w:ilvl w:val="0"/>
                <w:numId w:val="4"/>
              </w:numPr>
              <w:suppressAutoHyphens w:val="0"/>
              <w:jc w:val="both"/>
              <w:rPr>
                <w:sz w:val="24"/>
                <w:szCs w:val="24"/>
              </w:rPr>
            </w:pPr>
            <w:r w:rsidRPr="0041587E">
              <w:rPr>
                <w:sz w:val="24"/>
                <w:szCs w:val="24"/>
              </w:rPr>
              <w:t>Упражнять в умении различать и называть геометрические фигуры: круг, квадрат, треугольник, прямоугольник.</w:t>
            </w:r>
          </w:p>
          <w:p w:rsidR="00201F07" w:rsidRPr="0041587E" w:rsidRDefault="00201F07" w:rsidP="00FE101D">
            <w:pPr>
              <w:pStyle w:val="a9"/>
              <w:numPr>
                <w:ilvl w:val="0"/>
                <w:numId w:val="4"/>
              </w:numPr>
              <w:suppressAutoHyphens w:val="0"/>
              <w:jc w:val="both"/>
              <w:rPr>
                <w:sz w:val="24"/>
                <w:szCs w:val="24"/>
              </w:rPr>
            </w:pPr>
            <w:r w:rsidRPr="0041587E">
              <w:rPr>
                <w:sz w:val="24"/>
                <w:szCs w:val="24"/>
              </w:rPr>
              <w:t xml:space="preserve">Раскрыть на конкретных примерах значение понятий </w:t>
            </w:r>
            <w:r w:rsidRPr="0041587E">
              <w:rPr>
                <w:i/>
                <w:sz w:val="24"/>
                <w:szCs w:val="24"/>
              </w:rPr>
              <w:t>быстро, медленно.</w:t>
            </w:r>
          </w:p>
        </w:tc>
      </w:tr>
      <w:tr w:rsidR="00201F07" w:rsidTr="00201F07">
        <w:trPr>
          <w:cantSplit/>
          <w:trHeight w:val="33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right w:val="single" w:sz="4" w:space="0" w:color="auto"/>
            </w:tcBorders>
          </w:tcPr>
          <w:p w:rsidR="00201F07" w:rsidRDefault="00201F07" w:rsidP="003C52E1">
            <w:pPr>
              <w:jc w:val="center"/>
              <w:rPr>
                <w:sz w:val="28"/>
                <w:szCs w:val="28"/>
              </w:rPr>
            </w:pPr>
            <w:r>
              <w:rPr>
                <w:sz w:val="28"/>
                <w:szCs w:val="28"/>
              </w:rPr>
              <w:t>с.25</w:t>
            </w:r>
          </w:p>
        </w:tc>
        <w:tc>
          <w:tcPr>
            <w:tcW w:w="7624" w:type="dxa"/>
            <w:tcBorders>
              <w:top w:val="single" w:sz="4" w:space="0" w:color="auto"/>
              <w:left w:val="single" w:sz="4" w:space="0" w:color="auto"/>
            </w:tcBorders>
          </w:tcPr>
          <w:p w:rsidR="00201F07" w:rsidRPr="0041587E" w:rsidRDefault="00201F07" w:rsidP="00FE101D">
            <w:pPr>
              <w:pStyle w:val="a9"/>
              <w:numPr>
                <w:ilvl w:val="0"/>
                <w:numId w:val="4"/>
              </w:numPr>
              <w:suppressAutoHyphens w:val="0"/>
              <w:jc w:val="both"/>
              <w:rPr>
                <w:sz w:val="24"/>
                <w:szCs w:val="24"/>
              </w:rPr>
            </w:pPr>
            <w:r w:rsidRPr="0041587E">
              <w:rPr>
                <w:sz w:val="24"/>
                <w:szCs w:val="24"/>
              </w:rPr>
              <w:t>Познакомить с образованием числа 5, учить считать в пределах 5, отвечать на вопрос «Сколько?»</w:t>
            </w:r>
          </w:p>
          <w:p w:rsidR="00201F07" w:rsidRPr="0041587E" w:rsidRDefault="00201F07" w:rsidP="00FE101D">
            <w:pPr>
              <w:pStyle w:val="a9"/>
              <w:numPr>
                <w:ilvl w:val="0"/>
                <w:numId w:val="4"/>
              </w:numPr>
              <w:suppressAutoHyphens w:val="0"/>
              <w:jc w:val="both"/>
              <w:rPr>
                <w:sz w:val="24"/>
                <w:szCs w:val="24"/>
              </w:rPr>
            </w:pPr>
            <w:r w:rsidRPr="0041587E">
              <w:rPr>
                <w:sz w:val="24"/>
                <w:szCs w:val="24"/>
              </w:rPr>
              <w:t xml:space="preserve">Закреплять представление о последовательности частей суток: </w:t>
            </w:r>
            <w:r w:rsidRPr="0041587E">
              <w:rPr>
                <w:i/>
                <w:sz w:val="24"/>
                <w:szCs w:val="24"/>
              </w:rPr>
              <w:t>утро, день, вечер, ночь.</w:t>
            </w:r>
          </w:p>
          <w:p w:rsidR="00201F07" w:rsidRPr="0041587E" w:rsidRDefault="00201F07" w:rsidP="00FE101D">
            <w:pPr>
              <w:pStyle w:val="a9"/>
              <w:numPr>
                <w:ilvl w:val="0"/>
                <w:numId w:val="4"/>
              </w:numPr>
              <w:suppressAutoHyphens w:val="0"/>
              <w:jc w:val="both"/>
              <w:rPr>
                <w:sz w:val="24"/>
                <w:szCs w:val="24"/>
              </w:rPr>
            </w:pPr>
            <w:r w:rsidRPr="0041587E">
              <w:rPr>
                <w:sz w:val="24"/>
                <w:szCs w:val="24"/>
              </w:rPr>
              <w:t>Упражнять в различении  геометрических фигур: круг, квадрат, треугольник, прямоугольник.</w:t>
            </w:r>
          </w:p>
          <w:p w:rsidR="00201F07" w:rsidRPr="0041587E" w:rsidRDefault="00201F07" w:rsidP="003C52E1">
            <w:pPr>
              <w:pStyle w:val="a9"/>
              <w:jc w:val="both"/>
              <w:rPr>
                <w:sz w:val="24"/>
                <w:szCs w:val="24"/>
              </w:rPr>
            </w:pPr>
          </w:p>
        </w:tc>
      </w:tr>
    </w:tbl>
    <w:p w:rsidR="00201F07" w:rsidRPr="002E1A12" w:rsidRDefault="00201F07" w:rsidP="00201F07">
      <w:pPr>
        <w:rPr>
          <w:b/>
          <w:i/>
          <w:sz w:val="36"/>
          <w:szCs w:val="36"/>
        </w:rPr>
      </w:pPr>
    </w:p>
    <w:p w:rsidR="00201F07" w:rsidRDefault="00201F07" w:rsidP="00201F07">
      <w:pPr>
        <w:jc w:val="center"/>
        <w:rPr>
          <w:b/>
          <w:i/>
          <w:sz w:val="36"/>
          <w:szCs w:val="36"/>
        </w:rPr>
      </w:pPr>
    </w:p>
    <w:p w:rsidR="00201F07" w:rsidRDefault="00201F07" w:rsidP="00201F07">
      <w:pPr>
        <w:jc w:val="center"/>
        <w:rPr>
          <w:b/>
          <w:i/>
          <w:sz w:val="36"/>
          <w:szCs w:val="36"/>
        </w:rPr>
      </w:pPr>
    </w:p>
    <w:p w:rsidR="00201F07" w:rsidRDefault="00201F07" w:rsidP="00201F07">
      <w:pPr>
        <w:jc w:val="center"/>
        <w:rPr>
          <w:b/>
          <w:i/>
          <w:sz w:val="36"/>
          <w:szCs w:val="36"/>
        </w:rPr>
      </w:pPr>
    </w:p>
    <w:p w:rsidR="00201F07" w:rsidRDefault="00201F07" w:rsidP="00201F07">
      <w:pPr>
        <w:rPr>
          <w:i/>
          <w:sz w:val="36"/>
          <w:szCs w:val="36"/>
        </w:rPr>
      </w:pPr>
    </w:p>
    <w:p w:rsidR="00201F07" w:rsidRDefault="00201F07" w:rsidP="00201F07">
      <w:pPr>
        <w:rPr>
          <w:i/>
          <w:sz w:val="36"/>
          <w:szCs w:val="36"/>
        </w:rPr>
      </w:pPr>
    </w:p>
    <w:p w:rsidR="00201F07" w:rsidRDefault="00201F07" w:rsidP="00201F07">
      <w:pPr>
        <w:rPr>
          <w:i/>
          <w:sz w:val="36"/>
          <w:szCs w:val="36"/>
        </w:rPr>
      </w:pPr>
    </w:p>
    <w:p w:rsidR="000416FE" w:rsidRDefault="000416FE" w:rsidP="00201F07">
      <w:pPr>
        <w:rPr>
          <w:i/>
          <w:sz w:val="36"/>
          <w:szCs w:val="36"/>
        </w:rPr>
      </w:pPr>
    </w:p>
    <w:p w:rsidR="00201F07" w:rsidRPr="000416FE" w:rsidRDefault="00201F07" w:rsidP="00201F07">
      <w:pPr>
        <w:ind w:right="-142"/>
        <w:rPr>
          <w:i/>
          <w:sz w:val="36"/>
          <w:szCs w:val="36"/>
        </w:rPr>
      </w:pPr>
    </w:p>
    <w:tbl>
      <w:tblPr>
        <w:tblStyle w:val="a8"/>
        <w:tblW w:w="0" w:type="auto"/>
        <w:tblLook w:val="04A0"/>
      </w:tblPr>
      <w:tblGrid>
        <w:gridCol w:w="573"/>
        <w:gridCol w:w="500"/>
        <w:gridCol w:w="1476"/>
        <w:gridCol w:w="7624"/>
      </w:tblGrid>
      <w:tr w:rsidR="00201F07" w:rsidTr="00201F07">
        <w:trPr>
          <w:cantSplit/>
          <w:trHeight w:val="982"/>
        </w:trPr>
        <w:tc>
          <w:tcPr>
            <w:tcW w:w="573" w:type="dxa"/>
            <w:textDirection w:val="btLr"/>
          </w:tcPr>
          <w:p w:rsidR="00201F07" w:rsidRPr="003B07A1" w:rsidRDefault="00201F07" w:rsidP="003C52E1">
            <w:pPr>
              <w:ind w:left="113" w:right="113"/>
              <w:jc w:val="center"/>
              <w:rPr>
                <w:b/>
              </w:rPr>
            </w:pPr>
            <w:r>
              <w:rPr>
                <w:b/>
              </w:rPr>
              <w:lastRenderedPageBreak/>
              <w:t>Месяц</w:t>
            </w:r>
          </w:p>
        </w:tc>
        <w:tc>
          <w:tcPr>
            <w:tcW w:w="500" w:type="dxa"/>
            <w:textDirection w:val="btLr"/>
          </w:tcPr>
          <w:p w:rsidR="00201F07" w:rsidRPr="003B07A1" w:rsidRDefault="00201F07" w:rsidP="003C52E1">
            <w:pPr>
              <w:ind w:left="113" w:right="113"/>
              <w:jc w:val="center"/>
              <w:rPr>
                <w:b/>
                <w:sz w:val="36"/>
                <w:szCs w:val="36"/>
              </w:rPr>
            </w:pPr>
            <w:r w:rsidRPr="003B07A1">
              <w:rPr>
                <w:b/>
              </w:rPr>
              <w:t>Число</w:t>
            </w:r>
          </w:p>
        </w:tc>
        <w:tc>
          <w:tcPr>
            <w:tcW w:w="1476" w:type="dxa"/>
          </w:tcPr>
          <w:p w:rsidR="00201F07" w:rsidRPr="003B07A1" w:rsidRDefault="00201F07" w:rsidP="003C52E1">
            <w:pPr>
              <w:jc w:val="center"/>
              <w:rPr>
                <w:b/>
                <w:sz w:val="28"/>
                <w:szCs w:val="28"/>
              </w:rPr>
            </w:pPr>
            <w:r>
              <w:rPr>
                <w:b/>
                <w:sz w:val="28"/>
                <w:szCs w:val="28"/>
              </w:rPr>
              <w:t>Страница</w:t>
            </w:r>
          </w:p>
        </w:tc>
        <w:tc>
          <w:tcPr>
            <w:tcW w:w="7624" w:type="dxa"/>
          </w:tcPr>
          <w:p w:rsidR="00201F07" w:rsidRPr="003B07A1" w:rsidRDefault="00201F07" w:rsidP="003C52E1">
            <w:pPr>
              <w:jc w:val="center"/>
              <w:rPr>
                <w:b/>
                <w:sz w:val="28"/>
                <w:szCs w:val="28"/>
              </w:rPr>
            </w:pPr>
            <w:r>
              <w:rPr>
                <w:b/>
                <w:sz w:val="28"/>
                <w:szCs w:val="28"/>
              </w:rPr>
              <w:t>Программное содержание</w:t>
            </w:r>
          </w:p>
        </w:tc>
      </w:tr>
      <w:tr w:rsidR="00201F07" w:rsidTr="00201F07">
        <w:trPr>
          <w:cantSplit/>
          <w:trHeight w:val="2327"/>
        </w:trPr>
        <w:tc>
          <w:tcPr>
            <w:tcW w:w="573" w:type="dxa"/>
            <w:vMerge w:val="restart"/>
            <w:textDirection w:val="btLr"/>
          </w:tcPr>
          <w:p w:rsidR="00201F07" w:rsidRPr="003B07A1" w:rsidRDefault="00201F07" w:rsidP="003C52E1">
            <w:pPr>
              <w:ind w:left="113" w:right="113"/>
              <w:jc w:val="center"/>
              <w:rPr>
                <w:i/>
                <w:sz w:val="28"/>
                <w:szCs w:val="28"/>
              </w:rPr>
            </w:pPr>
            <w:r>
              <w:rPr>
                <w:i/>
                <w:sz w:val="28"/>
                <w:szCs w:val="28"/>
              </w:rPr>
              <w:t>Декабрь</w:t>
            </w:r>
          </w:p>
        </w:tc>
        <w:tc>
          <w:tcPr>
            <w:tcW w:w="500" w:type="dxa"/>
            <w:tcBorders>
              <w:bottom w:val="single" w:sz="4" w:space="0" w:color="auto"/>
              <w:right w:val="single" w:sz="4" w:space="0" w:color="auto"/>
            </w:tcBorders>
          </w:tcPr>
          <w:p w:rsidR="00201F07" w:rsidRPr="001B19C6" w:rsidRDefault="00201F07" w:rsidP="003C52E1">
            <w:pPr>
              <w:jc w:val="center"/>
              <w:rPr>
                <w:sz w:val="28"/>
                <w:szCs w:val="28"/>
              </w:rPr>
            </w:pPr>
          </w:p>
        </w:tc>
        <w:tc>
          <w:tcPr>
            <w:tcW w:w="1476" w:type="dxa"/>
            <w:tcBorders>
              <w:left w:val="single" w:sz="4" w:space="0" w:color="auto"/>
              <w:bottom w:val="single" w:sz="4" w:space="0" w:color="auto"/>
            </w:tcBorders>
          </w:tcPr>
          <w:p w:rsidR="00201F07" w:rsidRPr="001B19C6" w:rsidRDefault="00201F07" w:rsidP="003C52E1">
            <w:pPr>
              <w:tabs>
                <w:tab w:val="left" w:pos="360"/>
                <w:tab w:val="center" w:pos="615"/>
              </w:tabs>
              <w:rPr>
                <w:sz w:val="28"/>
                <w:szCs w:val="28"/>
              </w:rPr>
            </w:pPr>
            <w:r>
              <w:rPr>
                <w:sz w:val="28"/>
                <w:szCs w:val="28"/>
              </w:rPr>
              <w:tab/>
              <w:t>с.</w:t>
            </w:r>
            <w:r>
              <w:rPr>
                <w:sz w:val="28"/>
                <w:szCs w:val="28"/>
              </w:rPr>
              <w:tab/>
              <w:t>28</w:t>
            </w:r>
          </w:p>
          <w:p w:rsidR="00201F07" w:rsidRDefault="00201F07" w:rsidP="003C52E1">
            <w:pPr>
              <w:jc w:val="center"/>
              <w:rPr>
                <w:b/>
                <w:i/>
                <w:sz w:val="36"/>
                <w:szCs w:val="36"/>
              </w:rPr>
            </w:pPr>
          </w:p>
          <w:p w:rsidR="00201F07" w:rsidRDefault="00201F07" w:rsidP="003C52E1">
            <w:pPr>
              <w:jc w:val="center"/>
              <w:rPr>
                <w:b/>
                <w:i/>
                <w:sz w:val="36"/>
                <w:szCs w:val="36"/>
              </w:rPr>
            </w:pPr>
          </w:p>
          <w:p w:rsidR="00201F07" w:rsidRDefault="00201F07" w:rsidP="003C52E1">
            <w:pPr>
              <w:jc w:val="center"/>
              <w:rPr>
                <w:b/>
                <w:i/>
                <w:sz w:val="36"/>
                <w:szCs w:val="36"/>
              </w:rPr>
            </w:pPr>
          </w:p>
        </w:tc>
        <w:tc>
          <w:tcPr>
            <w:tcW w:w="7624" w:type="dxa"/>
            <w:tcBorders>
              <w:bottom w:val="single" w:sz="4" w:space="0" w:color="auto"/>
            </w:tcBorders>
          </w:tcPr>
          <w:p w:rsidR="00201F07" w:rsidRDefault="00201F07" w:rsidP="00FE101D">
            <w:pPr>
              <w:pStyle w:val="a9"/>
              <w:numPr>
                <w:ilvl w:val="0"/>
                <w:numId w:val="3"/>
              </w:numPr>
              <w:suppressAutoHyphens w:val="0"/>
              <w:jc w:val="both"/>
              <w:rPr>
                <w:sz w:val="24"/>
                <w:szCs w:val="24"/>
              </w:rPr>
            </w:pPr>
            <w:r>
              <w:rPr>
                <w:sz w:val="24"/>
                <w:szCs w:val="24"/>
              </w:rPr>
              <w:t>Продолжать учить считать в пределах 5, знакомить с порядковым значением числа 5, отвечать на вопросы «Сколько?», «</w:t>
            </w:r>
            <w:proofErr w:type="gramStart"/>
            <w:r>
              <w:rPr>
                <w:sz w:val="24"/>
                <w:szCs w:val="24"/>
              </w:rPr>
              <w:t>Который</w:t>
            </w:r>
            <w:proofErr w:type="gramEnd"/>
            <w:r>
              <w:rPr>
                <w:sz w:val="24"/>
                <w:szCs w:val="24"/>
              </w:rPr>
              <w:t xml:space="preserve"> по счёту?».</w:t>
            </w:r>
          </w:p>
          <w:p w:rsidR="00201F07" w:rsidRDefault="00201F07" w:rsidP="00FE101D">
            <w:pPr>
              <w:pStyle w:val="a9"/>
              <w:numPr>
                <w:ilvl w:val="0"/>
                <w:numId w:val="3"/>
              </w:numPr>
              <w:suppressAutoHyphens w:val="0"/>
              <w:jc w:val="both"/>
              <w:rPr>
                <w:sz w:val="24"/>
                <w:szCs w:val="24"/>
              </w:rPr>
            </w:pPr>
            <w:r>
              <w:rPr>
                <w:sz w:val="24"/>
                <w:szCs w:val="24"/>
              </w:rPr>
              <w:t>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зелёной, а зелёная ленточка короче и уже красной ленточки».</w:t>
            </w:r>
          </w:p>
          <w:p w:rsidR="00201F07" w:rsidRPr="002E1A12" w:rsidRDefault="00201F07" w:rsidP="00FE101D">
            <w:pPr>
              <w:pStyle w:val="a9"/>
              <w:numPr>
                <w:ilvl w:val="0"/>
                <w:numId w:val="3"/>
              </w:numPr>
              <w:suppressAutoHyphens w:val="0"/>
              <w:jc w:val="both"/>
              <w:rPr>
                <w:sz w:val="24"/>
                <w:szCs w:val="24"/>
              </w:rPr>
            </w:pPr>
            <w:r>
              <w:rPr>
                <w:sz w:val="24"/>
                <w:szCs w:val="24"/>
              </w:rPr>
              <w:t xml:space="preserve">Совершенствовать умение определять пространственное направление от себя: </w:t>
            </w:r>
            <w:r>
              <w:rPr>
                <w:i/>
                <w:sz w:val="24"/>
                <w:szCs w:val="24"/>
              </w:rPr>
              <w:t>вверху, внизу, слева, справа, впереди, сзади.</w:t>
            </w:r>
          </w:p>
        </w:tc>
      </w:tr>
      <w:tr w:rsidR="00201F07" w:rsidTr="00201F07">
        <w:trPr>
          <w:cantSplit/>
          <w:trHeight w:val="139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tcBorders>
          </w:tcPr>
          <w:p w:rsidR="00201F07" w:rsidRDefault="00201F07" w:rsidP="003C52E1">
            <w:pPr>
              <w:jc w:val="center"/>
              <w:rPr>
                <w:sz w:val="28"/>
                <w:szCs w:val="28"/>
              </w:rPr>
            </w:pPr>
            <w:r>
              <w:rPr>
                <w:sz w:val="28"/>
                <w:szCs w:val="28"/>
              </w:rPr>
              <w:t>с.29</w:t>
            </w:r>
          </w:p>
        </w:tc>
        <w:tc>
          <w:tcPr>
            <w:tcW w:w="7624" w:type="dxa"/>
            <w:tcBorders>
              <w:top w:val="single" w:sz="4" w:space="0" w:color="auto"/>
              <w:bottom w:val="single" w:sz="4" w:space="0" w:color="auto"/>
            </w:tcBorders>
          </w:tcPr>
          <w:p w:rsidR="00201F07" w:rsidRDefault="00201F07" w:rsidP="00FE101D">
            <w:pPr>
              <w:pStyle w:val="a9"/>
              <w:numPr>
                <w:ilvl w:val="0"/>
                <w:numId w:val="4"/>
              </w:numPr>
              <w:suppressAutoHyphens w:val="0"/>
              <w:jc w:val="both"/>
              <w:rPr>
                <w:sz w:val="24"/>
                <w:szCs w:val="24"/>
              </w:rPr>
            </w:pPr>
            <w:r>
              <w:rPr>
                <w:sz w:val="24"/>
                <w:szCs w:val="24"/>
              </w:rPr>
              <w:t>Закреплять умение считать в пределах 5, формировать представления о равенстве и неравенстве двух групп предметов на основе счёта.</w:t>
            </w:r>
          </w:p>
          <w:p w:rsidR="00201F07" w:rsidRDefault="00201F07" w:rsidP="00FE101D">
            <w:pPr>
              <w:pStyle w:val="a9"/>
              <w:numPr>
                <w:ilvl w:val="0"/>
                <w:numId w:val="4"/>
              </w:numPr>
              <w:suppressAutoHyphens w:val="0"/>
              <w:jc w:val="both"/>
              <w:rPr>
                <w:sz w:val="24"/>
                <w:szCs w:val="24"/>
              </w:rPr>
            </w:pPr>
            <w:r>
              <w:rPr>
                <w:sz w:val="24"/>
                <w:szCs w:val="24"/>
              </w:rPr>
              <w:t>Продолжать учить сравнивать предметы по двум признакам величины (длине и ширине), обозначать результаты сравнения соответствующими выражениями, например: «Длинная и широкая – большая дорожка, короткая и узкая – маленькая дорожка».</w:t>
            </w:r>
          </w:p>
          <w:p w:rsidR="00201F07" w:rsidRPr="00DC6F2B" w:rsidRDefault="00201F07" w:rsidP="00FE101D">
            <w:pPr>
              <w:pStyle w:val="a9"/>
              <w:numPr>
                <w:ilvl w:val="0"/>
                <w:numId w:val="4"/>
              </w:numPr>
              <w:suppressAutoHyphens w:val="0"/>
              <w:jc w:val="both"/>
              <w:rPr>
                <w:sz w:val="24"/>
                <w:szCs w:val="24"/>
              </w:rPr>
            </w:pPr>
            <w:r>
              <w:rPr>
                <w:sz w:val="24"/>
                <w:szCs w:val="24"/>
              </w:rPr>
              <w:t>Упражнять в различении и назывании знакомых геометрических фигур (куб, шар, квадрат, круг).</w:t>
            </w:r>
          </w:p>
        </w:tc>
      </w:tr>
      <w:tr w:rsidR="00201F07" w:rsidTr="00201F07">
        <w:trPr>
          <w:cantSplit/>
          <w:trHeight w:val="232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right w:val="single" w:sz="4" w:space="0" w:color="auto"/>
            </w:tcBorders>
          </w:tcPr>
          <w:p w:rsidR="00201F07" w:rsidRDefault="00201F07" w:rsidP="003C52E1">
            <w:pPr>
              <w:jc w:val="center"/>
              <w:rPr>
                <w:sz w:val="28"/>
                <w:szCs w:val="28"/>
              </w:rPr>
            </w:pPr>
            <w:r>
              <w:rPr>
                <w:sz w:val="28"/>
                <w:szCs w:val="28"/>
              </w:rPr>
              <w:t>с.30</w:t>
            </w:r>
          </w:p>
        </w:tc>
        <w:tc>
          <w:tcPr>
            <w:tcW w:w="7624" w:type="dxa"/>
            <w:tcBorders>
              <w:top w:val="single" w:sz="4" w:space="0" w:color="auto"/>
              <w:left w:val="single" w:sz="4" w:space="0" w:color="auto"/>
              <w:bottom w:val="single" w:sz="4" w:space="0" w:color="auto"/>
            </w:tcBorders>
          </w:tcPr>
          <w:p w:rsidR="00201F07" w:rsidRDefault="00201F07" w:rsidP="00FE101D">
            <w:pPr>
              <w:pStyle w:val="a9"/>
              <w:numPr>
                <w:ilvl w:val="0"/>
                <w:numId w:val="4"/>
              </w:numPr>
              <w:suppressAutoHyphens w:val="0"/>
              <w:jc w:val="both"/>
              <w:rPr>
                <w:sz w:val="24"/>
                <w:szCs w:val="24"/>
              </w:rPr>
            </w:pPr>
            <w:r>
              <w:rPr>
                <w:sz w:val="24"/>
                <w:szCs w:val="24"/>
              </w:rPr>
              <w:t>Продолжать формировать представления о порядковом значении числа (в пределах 5), закреплять умение отвечать на вопросы «Сколько?», «</w:t>
            </w:r>
            <w:proofErr w:type="gramStart"/>
            <w:r>
              <w:rPr>
                <w:sz w:val="24"/>
                <w:szCs w:val="24"/>
              </w:rPr>
              <w:t>Который</w:t>
            </w:r>
            <w:proofErr w:type="gramEnd"/>
            <w:r>
              <w:rPr>
                <w:sz w:val="24"/>
                <w:szCs w:val="24"/>
              </w:rPr>
              <w:t xml:space="preserve"> по счёту?», «На котором месте?»</w:t>
            </w:r>
          </w:p>
          <w:p w:rsidR="00201F07" w:rsidRDefault="00201F07" w:rsidP="00FE101D">
            <w:pPr>
              <w:pStyle w:val="a9"/>
              <w:numPr>
                <w:ilvl w:val="0"/>
                <w:numId w:val="4"/>
              </w:numPr>
              <w:suppressAutoHyphens w:val="0"/>
              <w:jc w:val="both"/>
              <w:rPr>
                <w:sz w:val="24"/>
                <w:szCs w:val="24"/>
              </w:rPr>
            </w:pPr>
            <w:r>
              <w:rPr>
                <w:sz w:val="24"/>
                <w:szCs w:val="24"/>
              </w:rPr>
              <w:t>Познакомить с цилиндром, учить различать шар и цилиндр.</w:t>
            </w:r>
          </w:p>
          <w:p w:rsidR="00201F07" w:rsidRPr="00E04322" w:rsidRDefault="00201F07" w:rsidP="00FE101D">
            <w:pPr>
              <w:pStyle w:val="a9"/>
              <w:numPr>
                <w:ilvl w:val="0"/>
                <w:numId w:val="4"/>
              </w:numPr>
              <w:suppressAutoHyphens w:val="0"/>
              <w:jc w:val="both"/>
              <w:rPr>
                <w:sz w:val="24"/>
                <w:szCs w:val="24"/>
              </w:rPr>
            </w:pPr>
            <w:r>
              <w:rPr>
                <w:sz w:val="24"/>
                <w:szCs w:val="24"/>
              </w:rPr>
              <w:t>Развивать умение сравнивать предметы по цвету, форме, величине.</w:t>
            </w:r>
          </w:p>
        </w:tc>
      </w:tr>
      <w:tr w:rsidR="00201F07" w:rsidTr="00201F07">
        <w:trPr>
          <w:cantSplit/>
          <w:trHeight w:val="33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right w:val="single" w:sz="4" w:space="0" w:color="auto"/>
            </w:tcBorders>
          </w:tcPr>
          <w:p w:rsidR="00201F07" w:rsidRDefault="00201F07" w:rsidP="003C52E1">
            <w:pPr>
              <w:jc w:val="center"/>
              <w:rPr>
                <w:sz w:val="28"/>
                <w:szCs w:val="28"/>
              </w:rPr>
            </w:pPr>
            <w:r>
              <w:rPr>
                <w:sz w:val="28"/>
                <w:szCs w:val="28"/>
              </w:rPr>
              <w:t>с.32</w:t>
            </w:r>
          </w:p>
        </w:tc>
        <w:tc>
          <w:tcPr>
            <w:tcW w:w="7624" w:type="dxa"/>
            <w:tcBorders>
              <w:top w:val="single" w:sz="4" w:space="0" w:color="auto"/>
              <w:left w:val="single" w:sz="4" w:space="0" w:color="auto"/>
            </w:tcBorders>
          </w:tcPr>
          <w:p w:rsidR="00201F07" w:rsidRDefault="00201F07" w:rsidP="00FE101D">
            <w:pPr>
              <w:pStyle w:val="a9"/>
              <w:numPr>
                <w:ilvl w:val="0"/>
                <w:numId w:val="4"/>
              </w:numPr>
              <w:suppressAutoHyphens w:val="0"/>
              <w:jc w:val="both"/>
              <w:rPr>
                <w:sz w:val="24"/>
                <w:szCs w:val="24"/>
              </w:rPr>
            </w:pPr>
            <w:r>
              <w:rPr>
                <w:sz w:val="24"/>
                <w:szCs w:val="24"/>
              </w:rPr>
              <w:t>Упражнять в счёте и отсчёте предметов в пределах 5 по образцу.</w:t>
            </w:r>
          </w:p>
          <w:p w:rsidR="00201F07" w:rsidRDefault="00201F07" w:rsidP="00FE101D">
            <w:pPr>
              <w:pStyle w:val="a9"/>
              <w:numPr>
                <w:ilvl w:val="0"/>
                <w:numId w:val="4"/>
              </w:numPr>
              <w:suppressAutoHyphens w:val="0"/>
              <w:jc w:val="both"/>
              <w:rPr>
                <w:sz w:val="24"/>
                <w:szCs w:val="24"/>
              </w:rPr>
            </w:pPr>
            <w:r>
              <w:rPr>
                <w:sz w:val="24"/>
                <w:szCs w:val="24"/>
              </w:rPr>
              <w:t>Продолжать уточнять представления о цилиндре, закреплять умение различать шар, куб, цилиндр.</w:t>
            </w:r>
          </w:p>
          <w:p w:rsidR="00201F07" w:rsidRPr="00A81944" w:rsidRDefault="00201F07" w:rsidP="00FE101D">
            <w:pPr>
              <w:pStyle w:val="a9"/>
              <w:numPr>
                <w:ilvl w:val="0"/>
                <w:numId w:val="4"/>
              </w:numPr>
              <w:suppressAutoHyphens w:val="0"/>
              <w:jc w:val="both"/>
              <w:rPr>
                <w:sz w:val="24"/>
                <w:szCs w:val="24"/>
              </w:rPr>
            </w:pPr>
            <w:r>
              <w:rPr>
                <w:sz w:val="24"/>
                <w:szCs w:val="24"/>
              </w:rPr>
              <w:t xml:space="preserve">Закреплять представления о последовательности частей суток: </w:t>
            </w:r>
            <w:r>
              <w:rPr>
                <w:i/>
                <w:sz w:val="24"/>
                <w:szCs w:val="24"/>
              </w:rPr>
              <w:t>утро, день, вечер, ночь.</w:t>
            </w:r>
          </w:p>
        </w:tc>
      </w:tr>
      <w:tr w:rsidR="00201F07" w:rsidTr="00201F07">
        <w:trPr>
          <w:cantSplit/>
          <w:trHeight w:val="1134"/>
        </w:trPr>
        <w:tc>
          <w:tcPr>
            <w:tcW w:w="10173" w:type="dxa"/>
            <w:gridSpan w:val="4"/>
            <w:tcBorders>
              <w:top w:val="nil"/>
              <w:left w:val="nil"/>
              <w:bottom w:val="nil"/>
              <w:right w:val="nil"/>
            </w:tcBorders>
            <w:textDirection w:val="btLr"/>
          </w:tcPr>
          <w:p w:rsidR="00201F07" w:rsidRDefault="00201F07" w:rsidP="003C52E1">
            <w:pPr>
              <w:rPr>
                <w:b/>
                <w:i/>
                <w:sz w:val="36"/>
                <w:szCs w:val="36"/>
              </w:rPr>
            </w:pPr>
          </w:p>
          <w:p w:rsidR="00201F07" w:rsidRDefault="00201F07" w:rsidP="003C52E1">
            <w:pPr>
              <w:jc w:val="center"/>
              <w:rPr>
                <w:b/>
                <w:i/>
                <w:sz w:val="36"/>
                <w:szCs w:val="36"/>
              </w:rPr>
            </w:pPr>
          </w:p>
          <w:p w:rsidR="00201F07" w:rsidRDefault="00201F07" w:rsidP="003C52E1">
            <w:pPr>
              <w:jc w:val="center"/>
              <w:rPr>
                <w:b/>
                <w:i/>
                <w:sz w:val="36"/>
                <w:szCs w:val="36"/>
              </w:rPr>
            </w:pPr>
          </w:p>
          <w:p w:rsidR="00201F07" w:rsidRDefault="00201F07" w:rsidP="003C52E1">
            <w:pPr>
              <w:jc w:val="center"/>
              <w:rPr>
                <w:b/>
                <w:i/>
                <w:sz w:val="36"/>
                <w:szCs w:val="36"/>
              </w:rPr>
            </w:pPr>
          </w:p>
          <w:p w:rsidR="00201F07" w:rsidRDefault="00201F07" w:rsidP="003C52E1">
            <w:pPr>
              <w:jc w:val="center"/>
              <w:rPr>
                <w:b/>
                <w:i/>
                <w:sz w:val="36"/>
                <w:szCs w:val="36"/>
              </w:rPr>
            </w:pPr>
          </w:p>
          <w:p w:rsidR="00201F07" w:rsidRDefault="00201F07" w:rsidP="003C52E1">
            <w:pPr>
              <w:jc w:val="center"/>
              <w:rPr>
                <w:b/>
                <w:i/>
                <w:sz w:val="36"/>
                <w:szCs w:val="36"/>
              </w:rPr>
            </w:pPr>
          </w:p>
        </w:tc>
      </w:tr>
    </w:tbl>
    <w:p w:rsidR="00201F07" w:rsidRPr="003B07A1" w:rsidRDefault="00201F07" w:rsidP="00201F07">
      <w:pPr>
        <w:jc w:val="center"/>
        <w:rPr>
          <w:b/>
          <w:i/>
          <w:sz w:val="36"/>
          <w:szCs w:val="36"/>
        </w:rPr>
      </w:pPr>
    </w:p>
    <w:p w:rsidR="00201F07" w:rsidRPr="002E1A12" w:rsidRDefault="00201F07" w:rsidP="00201F07"/>
    <w:p w:rsidR="00201F07" w:rsidRDefault="00201F07" w:rsidP="00201F07">
      <w:pPr>
        <w:rPr>
          <w:i/>
          <w:sz w:val="36"/>
          <w:szCs w:val="36"/>
        </w:rPr>
      </w:pPr>
    </w:p>
    <w:p w:rsidR="00201F07" w:rsidRDefault="00201F07" w:rsidP="00201F07">
      <w:pPr>
        <w:rPr>
          <w:i/>
          <w:sz w:val="36"/>
          <w:szCs w:val="36"/>
        </w:rPr>
      </w:pPr>
    </w:p>
    <w:p w:rsidR="000416FE" w:rsidRDefault="000416FE" w:rsidP="00201F07">
      <w:pPr>
        <w:rPr>
          <w:i/>
          <w:sz w:val="36"/>
          <w:szCs w:val="36"/>
        </w:rPr>
      </w:pPr>
    </w:p>
    <w:p w:rsidR="00201F07" w:rsidRPr="000416FE" w:rsidRDefault="00201F07" w:rsidP="00201F07">
      <w:pPr>
        <w:rPr>
          <w:i/>
          <w:sz w:val="36"/>
          <w:szCs w:val="36"/>
        </w:rPr>
      </w:pPr>
    </w:p>
    <w:tbl>
      <w:tblPr>
        <w:tblStyle w:val="a8"/>
        <w:tblW w:w="10314" w:type="dxa"/>
        <w:tblLook w:val="04A0"/>
      </w:tblPr>
      <w:tblGrid>
        <w:gridCol w:w="573"/>
        <w:gridCol w:w="500"/>
        <w:gridCol w:w="1476"/>
        <w:gridCol w:w="7765"/>
      </w:tblGrid>
      <w:tr w:rsidR="00201F07" w:rsidTr="00201F07">
        <w:trPr>
          <w:cantSplit/>
          <w:trHeight w:val="982"/>
        </w:trPr>
        <w:tc>
          <w:tcPr>
            <w:tcW w:w="573" w:type="dxa"/>
            <w:textDirection w:val="btLr"/>
          </w:tcPr>
          <w:p w:rsidR="00201F07" w:rsidRPr="003B07A1" w:rsidRDefault="00201F07" w:rsidP="003C52E1">
            <w:pPr>
              <w:ind w:left="113" w:right="113"/>
              <w:jc w:val="center"/>
              <w:rPr>
                <w:b/>
              </w:rPr>
            </w:pPr>
            <w:r>
              <w:rPr>
                <w:b/>
              </w:rPr>
              <w:lastRenderedPageBreak/>
              <w:t>Месяц</w:t>
            </w:r>
          </w:p>
        </w:tc>
        <w:tc>
          <w:tcPr>
            <w:tcW w:w="500" w:type="dxa"/>
            <w:textDirection w:val="btLr"/>
          </w:tcPr>
          <w:p w:rsidR="00201F07" w:rsidRPr="003B07A1" w:rsidRDefault="00201F07" w:rsidP="003C52E1">
            <w:pPr>
              <w:ind w:left="113" w:right="113"/>
              <w:jc w:val="center"/>
              <w:rPr>
                <w:b/>
                <w:sz w:val="36"/>
                <w:szCs w:val="36"/>
              </w:rPr>
            </w:pPr>
            <w:r w:rsidRPr="003B07A1">
              <w:rPr>
                <w:b/>
              </w:rPr>
              <w:t>Число</w:t>
            </w:r>
          </w:p>
        </w:tc>
        <w:tc>
          <w:tcPr>
            <w:tcW w:w="1476" w:type="dxa"/>
          </w:tcPr>
          <w:p w:rsidR="00201F07" w:rsidRPr="003B07A1" w:rsidRDefault="00201F07" w:rsidP="003C52E1">
            <w:pPr>
              <w:jc w:val="center"/>
              <w:rPr>
                <w:b/>
                <w:sz w:val="28"/>
                <w:szCs w:val="28"/>
              </w:rPr>
            </w:pPr>
            <w:r>
              <w:rPr>
                <w:b/>
                <w:sz w:val="28"/>
                <w:szCs w:val="28"/>
              </w:rPr>
              <w:t>Страница</w:t>
            </w:r>
          </w:p>
        </w:tc>
        <w:tc>
          <w:tcPr>
            <w:tcW w:w="7765" w:type="dxa"/>
          </w:tcPr>
          <w:p w:rsidR="00201F07" w:rsidRPr="003B07A1" w:rsidRDefault="00201F07" w:rsidP="003C52E1">
            <w:pPr>
              <w:jc w:val="center"/>
              <w:rPr>
                <w:b/>
                <w:sz w:val="28"/>
                <w:szCs w:val="28"/>
              </w:rPr>
            </w:pPr>
            <w:r>
              <w:rPr>
                <w:b/>
                <w:sz w:val="28"/>
                <w:szCs w:val="28"/>
              </w:rPr>
              <w:t>Программное содержание</w:t>
            </w:r>
          </w:p>
        </w:tc>
      </w:tr>
      <w:tr w:rsidR="00201F07" w:rsidTr="00E810EA">
        <w:trPr>
          <w:cantSplit/>
          <w:trHeight w:val="1831"/>
        </w:trPr>
        <w:tc>
          <w:tcPr>
            <w:tcW w:w="573" w:type="dxa"/>
            <w:vMerge w:val="restart"/>
            <w:textDirection w:val="btLr"/>
          </w:tcPr>
          <w:p w:rsidR="00201F07" w:rsidRPr="00B547F0" w:rsidRDefault="00201F07" w:rsidP="003C52E1">
            <w:pPr>
              <w:ind w:left="113" w:right="113"/>
              <w:jc w:val="center"/>
              <w:rPr>
                <w:i/>
                <w:sz w:val="28"/>
                <w:szCs w:val="28"/>
              </w:rPr>
            </w:pPr>
            <w:r>
              <w:rPr>
                <w:i/>
                <w:sz w:val="28"/>
                <w:szCs w:val="28"/>
              </w:rPr>
              <w:t>Январь</w:t>
            </w:r>
          </w:p>
        </w:tc>
        <w:tc>
          <w:tcPr>
            <w:tcW w:w="500" w:type="dxa"/>
            <w:tcBorders>
              <w:bottom w:val="single" w:sz="4" w:space="0" w:color="auto"/>
              <w:right w:val="single" w:sz="4" w:space="0" w:color="auto"/>
            </w:tcBorders>
          </w:tcPr>
          <w:p w:rsidR="00201F07" w:rsidRPr="001B19C6" w:rsidRDefault="00201F07" w:rsidP="003C52E1">
            <w:pPr>
              <w:jc w:val="center"/>
              <w:rPr>
                <w:sz w:val="28"/>
                <w:szCs w:val="28"/>
              </w:rPr>
            </w:pPr>
          </w:p>
        </w:tc>
        <w:tc>
          <w:tcPr>
            <w:tcW w:w="1476" w:type="dxa"/>
            <w:tcBorders>
              <w:left w:val="single" w:sz="4" w:space="0" w:color="auto"/>
              <w:bottom w:val="single" w:sz="4" w:space="0" w:color="auto"/>
            </w:tcBorders>
          </w:tcPr>
          <w:p w:rsidR="00201F07" w:rsidRPr="001B19C6" w:rsidRDefault="00201F07" w:rsidP="003C52E1">
            <w:pPr>
              <w:tabs>
                <w:tab w:val="left" w:pos="360"/>
                <w:tab w:val="center" w:pos="615"/>
              </w:tabs>
              <w:rPr>
                <w:sz w:val="28"/>
                <w:szCs w:val="28"/>
              </w:rPr>
            </w:pPr>
            <w:r>
              <w:rPr>
                <w:sz w:val="28"/>
                <w:szCs w:val="28"/>
              </w:rPr>
              <w:tab/>
              <w:t>с.</w:t>
            </w:r>
            <w:r>
              <w:rPr>
                <w:sz w:val="28"/>
                <w:szCs w:val="28"/>
              </w:rPr>
              <w:tab/>
              <w:t>34</w:t>
            </w:r>
          </w:p>
          <w:p w:rsidR="00201F07" w:rsidRDefault="00201F07" w:rsidP="003C52E1">
            <w:pPr>
              <w:jc w:val="center"/>
              <w:rPr>
                <w:b/>
                <w:i/>
                <w:sz w:val="36"/>
                <w:szCs w:val="36"/>
              </w:rPr>
            </w:pPr>
          </w:p>
          <w:p w:rsidR="00201F07" w:rsidRDefault="00201F07" w:rsidP="00201F07">
            <w:pPr>
              <w:rPr>
                <w:b/>
                <w:i/>
                <w:sz w:val="36"/>
                <w:szCs w:val="36"/>
              </w:rPr>
            </w:pPr>
          </w:p>
        </w:tc>
        <w:tc>
          <w:tcPr>
            <w:tcW w:w="7765" w:type="dxa"/>
            <w:tcBorders>
              <w:bottom w:val="single" w:sz="4" w:space="0" w:color="auto"/>
            </w:tcBorders>
          </w:tcPr>
          <w:p w:rsidR="00201F07" w:rsidRPr="0041587E" w:rsidRDefault="00201F07" w:rsidP="00FE101D">
            <w:pPr>
              <w:pStyle w:val="a9"/>
              <w:numPr>
                <w:ilvl w:val="0"/>
                <w:numId w:val="3"/>
              </w:numPr>
              <w:suppressAutoHyphens w:val="0"/>
              <w:jc w:val="both"/>
              <w:rPr>
                <w:sz w:val="24"/>
                <w:szCs w:val="24"/>
              </w:rPr>
            </w:pPr>
            <w:r w:rsidRPr="0041587E">
              <w:rPr>
                <w:sz w:val="24"/>
                <w:szCs w:val="24"/>
              </w:rPr>
              <w:t>Упражнять в счёте звуков на слух в пределах 5.</w:t>
            </w:r>
          </w:p>
          <w:p w:rsidR="00201F07" w:rsidRPr="0041587E" w:rsidRDefault="00201F07" w:rsidP="00FE101D">
            <w:pPr>
              <w:pStyle w:val="a9"/>
              <w:numPr>
                <w:ilvl w:val="0"/>
                <w:numId w:val="3"/>
              </w:numPr>
              <w:suppressAutoHyphens w:val="0"/>
              <w:jc w:val="both"/>
              <w:rPr>
                <w:sz w:val="24"/>
                <w:szCs w:val="24"/>
              </w:rPr>
            </w:pPr>
            <w:r w:rsidRPr="0041587E">
              <w:rPr>
                <w:sz w:val="24"/>
                <w:szCs w:val="24"/>
              </w:rPr>
              <w:t xml:space="preserve">Уточнить представления о значении слов </w:t>
            </w:r>
            <w:r w:rsidRPr="0041587E">
              <w:rPr>
                <w:i/>
                <w:sz w:val="24"/>
                <w:szCs w:val="24"/>
              </w:rPr>
              <w:t>далеко – близко.</w:t>
            </w:r>
          </w:p>
          <w:p w:rsidR="00201F07" w:rsidRPr="0041587E" w:rsidRDefault="00201F07" w:rsidP="00FE101D">
            <w:pPr>
              <w:pStyle w:val="a9"/>
              <w:numPr>
                <w:ilvl w:val="0"/>
                <w:numId w:val="3"/>
              </w:numPr>
              <w:suppressAutoHyphens w:val="0"/>
              <w:jc w:val="both"/>
              <w:rPr>
                <w:sz w:val="24"/>
                <w:szCs w:val="24"/>
              </w:rPr>
            </w:pPr>
            <w:r w:rsidRPr="0041587E">
              <w:rPr>
                <w:sz w:val="24"/>
                <w:szCs w:val="24"/>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41587E">
              <w:rPr>
                <w:i/>
                <w:sz w:val="24"/>
                <w:szCs w:val="24"/>
              </w:rPr>
              <w:t>длинный,</w:t>
            </w:r>
            <w:r w:rsidRPr="0041587E">
              <w:rPr>
                <w:sz w:val="24"/>
                <w:szCs w:val="24"/>
              </w:rPr>
              <w:t xml:space="preserve"> </w:t>
            </w:r>
            <w:r w:rsidRPr="0041587E">
              <w:rPr>
                <w:i/>
                <w:sz w:val="24"/>
                <w:szCs w:val="24"/>
              </w:rPr>
              <w:t>короче, самый короткий, короткий, длиннее, самый длинный.</w:t>
            </w:r>
          </w:p>
        </w:tc>
      </w:tr>
      <w:tr w:rsidR="00201F07" w:rsidTr="00201F07">
        <w:trPr>
          <w:cantSplit/>
          <w:trHeight w:val="139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tcBorders>
          </w:tcPr>
          <w:p w:rsidR="00201F07" w:rsidRDefault="00201F07" w:rsidP="003C52E1">
            <w:pPr>
              <w:jc w:val="center"/>
              <w:rPr>
                <w:sz w:val="28"/>
                <w:szCs w:val="28"/>
              </w:rPr>
            </w:pPr>
            <w:r>
              <w:rPr>
                <w:sz w:val="28"/>
                <w:szCs w:val="28"/>
              </w:rPr>
              <w:t>с.35</w:t>
            </w:r>
          </w:p>
        </w:tc>
        <w:tc>
          <w:tcPr>
            <w:tcW w:w="7765" w:type="dxa"/>
            <w:tcBorders>
              <w:top w:val="single" w:sz="4" w:space="0" w:color="auto"/>
              <w:bottom w:val="single" w:sz="4" w:space="0" w:color="auto"/>
            </w:tcBorders>
          </w:tcPr>
          <w:p w:rsidR="00201F07" w:rsidRPr="0041587E" w:rsidRDefault="00201F07" w:rsidP="00FE101D">
            <w:pPr>
              <w:pStyle w:val="a9"/>
              <w:numPr>
                <w:ilvl w:val="0"/>
                <w:numId w:val="4"/>
              </w:numPr>
              <w:suppressAutoHyphens w:val="0"/>
              <w:jc w:val="both"/>
              <w:rPr>
                <w:sz w:val="24"/>
                <w:szCs w:val="24"/>
              </w:rPr>
            </w:pPr>
            <w:r w:rsidRPr="0041587E">
              <w:rPr>
                <w:sz w:val="24"/>
                <w:szCs w:val="24"/>
              </w:rPr>
              <w:t>Упражнять в счёте звуков в пределах 5.</w:t>
            </w:r>
          </w:p>
          <w:p w:rsidR="00201F07" w:rsidRPr="0041587E" w:rsidRDefault="00201F07" w:rsidP="00FE101D">
            <w:pPr>
              <w:pStyle w:val="a9"/>
              <w:numPr>
                <w:ilvl w:val="0"/>
                <w:numId w:val="4"/>
              </w:numPr>
              <w:suppressAutoHyphens w:val="0"/>
              <w:jc w:val="both"/>
              <w:rPr>
                <w:sz w:val="24"/>
                <w:szCs w:val="24"/>
              </w:rPr>
            </w:pPr>
            <w:r w:rsidRPr="0041587E">
              <w:rPr>
                <w:sz w:val="24"/>
                <w:szCs w:val="24"/>
              </w:rPr>
              <w:t xml:space="preserve">Продолжать учить сравнивать три предмета по длине, раскладывать их в убывающей и возрастающей последовательности, обозначать результаты сравнивания словами: </w:t>
            </w:r>
            <w:r w:rsidRPr="0041587E">
              <w:rPr>
                <w:i/>
                <w:sz w:val="24"/>
                <w:szCs w:val="24"/>
              </w:rPr>
              <w:t>длинный, короче, самый короткий, короткий, длиннее, самый длинный.</w:t>
            </w:r>
            <w:r w:rsidRPr="0041587E">
              <w:rPr>
                <w:sz w:val="24"/>
                <w:szCs w:val="24"/>
              </w:rPr>
              <w:t xml:space="preserve"> </w:t>
            </w:r>
          </w:p>
          <w:p w:rsidR="00201F07" w:rsidRPr="0041587E" w:rsidRDefault="00201F07" w:rsidP="00FE101D">
            <w:pPr>
              <w:pStyle w:val="a9"/>
              <w:numPr>
                <w:ilvl w:val="0"/>
                <w:numId w:val="4"/>
              </w:numPr>
              <w:suppressAutoHyphens w:val="0"/>
              <w:jc w:val="both"/>
              <w:rPr>
                <w:sz w:val="24"/>
                <w:szCs w:val="24"/>
              </w:rPr>
            </w:pPr>
            <w:r w:rsidRPr="0041587E">
              <w:rPr>
                <w:sz w:val="24"/>
                <w:szCs w:val="24"/>
              </w:rPr>
              <w:t>Упражнять в умении различать и называть знакомые геометрические фигуры: круг, квадрат, треугольник, прямоугольник.</w:t>
            </w:r>
          </w:p>
        </w:tc>
      </w:tr>
      <w:tr w:rsidR="00201F07" w:rsidTr="00E810EA">
        <w:trPr>
          <w:cantSplit/>
          <w:trHeight w:val="1412"/>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right w:val="single" w:sz="4" w:space="0" w:color="auto"/>
            </w:tcBorders>
          </w:tcPr>
          <w:p w:rsidR="00201F07" w:rsidRDefault="00201F07" w:rsidP="003C52E1">
            <w:pPr>
              <w:jc w:val="center"/>
              <w:rPr>
                <w:sz w:val="28"/>
                <w:szCs w:val="28"/>
              </w:rPr>
            </w:pPr>
            <w:r>
              <w:rPr>
                <w:sz w:val="28"/>
                <w:szCs w:val="28"/>
              </w:rPr>
              <w:t>с.36</w:t>
            </w:r>
          </w:p>
        </w:tc>
        <w:tc>
          <w:tcPr>
            <w:tcW w:w="7765" w:type="dxa"/>
            <w:tcBorders>
              <w:top w:val="single" w:sz="4" w:space="0" w:color="auto"/>
              <w:left w:val="single" w:sz="4" w:space="0" w:color="auto"/>
              <w:bottom w:val="single" w:sz="4" w:space="0" w:color="auto"/>
            </w:tcBorders>
          </w:tcPr>
          <w:p w:rsidR="00201F07" w:rsidRPr="0041587E" w:rsidRDefault="00201F07" w:rsidP="00FE101D">
            <w:pPr>
              <w:pStyle w:val="a9"/>
              <w:numPr>
                <w:ilvl w:val="0"/>
                <w:numId w:val="4"/>
              </w:numPr>
              <w:suppressAutoHyphens w:val="0"/>
              <w:jc w:val="both"/>
              <w:rPr>
                <w:sz w:val="24"/>
                <w:szCs w:val="24"/>
              </w:rPr>
            </w:pPr>
            <w:r w:rsidRPr="0041587E">
              <w:rPr>
                <w:sz w:val="24"/>
                <w:szCs w:val="24"/>
              </w:rPr>
              <w:t>Упражнять в счёте предметов на ощупь в пределах 5.</w:t>
            </w:r>
          </w:p>
          <w:p w:rsidR="00201F07" w:rsidRPr="0041587E" w:rsidRDefault="00201F07" w:rsidP="00FE101D">
            <w:pPr>
              <w:pStyle w:val="a9"/>
              <w:numPr>
                <w:ilvl w:val="0"/>
                <w:numId w:val="4"/>
              </w:numPr>
              <w:suppressAutoHyphens w:val="0"/>
              <w:jc w:val="both"/>
              <w:rPr>
                <w:sz w:val="24"/>
                <w:szCs w:val="24"/>
              </w:rPr>
            </w:pPr>
            <w:r w:rsidRPr="0041587E">
              <w:rPr>
                <w:sz w:val="24"/>
                <w:szCs w:val="24"/>
              </w:rPr>
              <w:t>Объяснить значение слов</w:t>
            </w:r>
            <w:r w:rsidRPr="0041587E">
              <w:rPr>
                <w:i/>
                <w:sz w:val="24"/>
                <w:szCs w:val="24"/>
              </w:rPr>
              <w:t xml:space="preserve"> вчера, сегодня, завтра.</w:t>
            </w:r>
            <w:r w:rsidRPr="0041587E">
              <w:rPr>
                <w:sz w:val="24"/>
                <w:szCs w:val="24"/>
              </w:rPr>
              <w:t xml:space="preserve"> </w:t>
            </w:r>
          </w:p>
          <w:p w:rsidR="00201F07" w:rsidRPr="0041587E" w:rsidRDefault="00201F07" w:rsidP="00FE101D">
            <w:pPr>
              <w:pStyle w:val="a9"/>
              <w:numPr>
                <w:ilvl w:val="0"/>
                <w:numId w:val="4"/>
              </w:numPr>
              <w:suppressAutoHyphens w:val="0"/>
              <w:jc w:val="both"/>
              <w:rPr>
                <w:sz w:val="24"/>
                <w:szCs w:val="24"/>
              </w:rPr>
            </w:pPr>
            <w:r w:rsidRPr="0041587E">
              <w:rPr>
                <w:sz w:val="24"/>
                <w:szCs w:val="24"/>
              </w:rPr>
              <w:t>Развивать умение сравнивать предметы по их пространственному расположению (</w:t>
            </w:r>
            <w:r w:rsidRPr="0041587E">
              <w:rPr>
                <w:i/>
                <w:sz w:val="24"/>
                <w:szCs w:val="24"/>
              </w:rPr>
              <w:t>слева, справа, налево, направо).</w:t>
            </w:r>
          </w:p>
        </w:tc>
      </w:tr>
    </w:tbl>
    <w:p w:rsidR="00201F07" w:rsidRDefault="00201F07" w:rsidP="00E810EA">
      <w:pPr>
        <w:rPr>
          <w:i/>
          <w:sz w:val="36"/>
          <w:szCs w:val="36"/>
        </w:rPr>
      </w:pPr>
    </w:p>
    <w:p w:rsidR="00E810EA" w:rsidRDefault="00E810EA" w:rsidP="00E810EA">
      <w:pPr>
        <w:rPr>
          <w:i/>
          <w:sz w:val="36"/>
          <w:szCs w:val="36"/>
        </w:rPr>
      </w:pPr>
    </w:p>
    <w:p w:rsidR="00E810EA" w:rsidRDefault="00E810EA" w:rsidP="00E810EA">
      <w:pPr>
        <w:rPr>
          <w:i/>
          <w:sz w:val="36"/>
          <w:szCs w:val="36"/>
        </w:rPr>
      </w:pPr>
    </w:p>
    <w:p w:rsidR="00E810EA" w:rsidRDefault="00E810EA" w:rsidP="00E810EA">
      <w:pPr>
        <w:rPr>
          <w:i/>
          <w:sz w:val="36"/>
          <w:szCs w:val="36"/>
        </w:rPr>
      </w:pPr>
    </w:p>
    <w:p w:rsidR="00E810EA" w:rsidRDefault="00E810EA" w:rsidP="00E810EA">
      <w:pPr>
        <w:rPr>
          <w:i/>
          <w:sz w:val="36"/>
          <w:szCs w:val="36"/>
        </w:rPr>
      </w:pPr>
    </w:p>
    <w:p w:rsidR="00E810EA" w:rsidRDefault="00E810EA" w:rsidP="00E810EA">
      <w:pPr>
        <w:rPr>
          <w:i/>
          <w:sz w:val="36"/>
          <w:szCs w:val="36"/>
        </w:rPr>
      </w:pPr>
    </w:p>
    <w:p w:rsidR="00E810EA" w:rsidRDefault="00E810EA" w:rsidP="00E810EA">
      <w:pPr>
        <w:rPr>
          <w:i/>
          <w:sz w:val="36"/>
          <w:szCs w:val="36"/>
        </w:rPr>
      </w:pPr>
    </w:p>
    <w:p w:rsidR="00E810EA" w:rsidRDefault="00E810EA" w:rsidP="00E810EA">
      <w:pPr>
        <w:rPr>
          <w:i/>
          <w:sz w:val="36"/>
          <w:szCs w:val="36"/>
        </w:rPr>
      </w:pPr>
    </w:p>
    <w:p w:rsidR="00E810EA" w:rsidRDefault="00E810EA" w:rsidP="00E810EA">
      <w:pPr>
        <w:rPr>
          <w:i/>
          <w:sz w:val="36"/>
          <w:szCs w:val="36"/>
        </w:rPr>
      </w:pPr>
    </w:p>
    <w:p w:rsidR="00E810EA" w:rsidRDefault="00E810EA" w:rsidP="00E810EA">
      <w:pPr>
        <w:rPr>
          <w:i/>
          <w:sz w:val="36"/>
          <w:szCs w:val="36"/>
        </w:rPr>
      </w:pPr>
    </w:p>
    <w:p w:rsidR="00E810EA" w:rsidRDefault="00E810EA" w:rsidP="00E810EA">
      <w:pPr>
        <w:rPr>
          <w:i/>
          <w:sz w:val="36"/>
          <w:szCs w:val="36"/>
        </w:rPr>
      </w:pPr>
    </w:p>
    <w:p w:rsidR="00E810EA" w:rsidRDefault="00E810EA" w:rsidP="00E810EA">
      <w:pPr>
        <w:rPr>
          <w:i/>
          <w:sz w:val="36"/>
          <w:szCs w:val="36"/>
        </w:rPr>
      </w:pPr>
    </w:p>
    <w:p w:rsidR="00E810EA" w:rsidRDefault="00E810EA" w:rsidP="00E810EA">
      <w:pPr>
        <w:rPr>
          <w:i/>
          <w:sz w:val="36"/>
          <w:szCs w:val="36"/>
        </w:rPr>
      </w:pPr>
    </w:p>
    <w:p w:rsidR="00E810EA" w:rsidRDefault="00E810EA" w:rsidP="00E810EA">
      <w:pPr>
        <w:rPr>
          <w:i/>
          <w:sz w:val="36"/>
          <w:szCs w:val="36"/>
        </w:rPr>
      </w:pPr>
    </w:p>
    <w:p w:rsidR="00E810EA" w:rsidRDefault="00E810EA" w:rsidP="00E810EA">
      <w:pPr>
        <w:rPr>
          <w:i/>
          <w:sz w:val="36"/>
          <w:szCs w:val="36"/>
        </w:rPr>
      </w:pPr>
    </w:p>
    <w:p w:rsidR="00E810EA" w:rsidRDefault="00E810EA" w:rsidP="00E810EA">
      <w:pPr>
        <w:rPr>
          <w:i/>
          <w:sz w:val="36"/>
          <w:szCs w:val="36"/>
        </w:rPr>
      </w:pPr>
    </w:p>
    <w:p w:rsidR="00E810EA" w:rsidRPr="00E810EA" w:rsidRDefault="00E810EA" w:rsidP="00E810EA">
      <w:pPr>
        <w:rPr>
          <w:i/>
          <w:sz w:val="36"/>
          <w:szCs w:val="36"/>
        </w:rPr>
      </w:pPr>
    </w:p>
    <w:tbl>
      <w:tblPr>
        <w:tblStyle w:val="a8"/>
        <w:tblW w:w="10314" w:type="dxa"/>
        <w:tblLook w:val="04A0"/>
      </w:tblPr>
      <w:tblGrid>
        <w:gridCol w:w="573"/>
        <w:gridCol w:w="500"/>
        <w:gridCol w:w="1476"/>
        <w:gridCol w:w="7765"/>
      </w:tblGrid>
      <w:tr w:rsidR="00201F07" w:rsidTr="00E810EA">
        <w:trPr>
          <w:cantSplit/>
          <w:trHeight w:val="982"/>
        </w:trPr>
        <w:tc>
          <w:tcPr>
            <w:tcW w:w="573" w:type="dxa"/>
            <w:textDirection w:val="btLr"/>
          </w:tcPr>
          <w:p w:rsidR="00201F07" w:rsidRPr="003B07A1" w:rsidRDefault="00201F07" w:rsidP="003C52E1">
            <w:pPr>
              <w:ind w:left="113" w:right="113"/>
              <w:jc w:val="center"/>
              <w:rPr>
                <w:b/>
              </w:rPr>
            </w:pPr>
            <w:r>
              <w:rPr>
                <w:b/>
              </w:rPr>
              <w:lastRenderedPageBreak/>
              <w:t>Месяц</w:t>
            </w:r>
          </w:p>
        </w:tc>
        <w:tc>
          <w:tcPr>
            <w:tcW w:w="500" w:type="dxa"/>
            <w:textDirection w:val="btLr"/>
          </w:tcPr>
          <w:p w:rsidR="00201F07" w:rsidRPr="003B07A1" w:rsidRDefault="00201F07" w:rsidP="003C52E1">
            <w:pPr>
              <w:ind w:left="113" w:right="113"/>
              <w:jc w:val="center"/>
              <w:rPr>
                <w:b/>
                <w:sz w:val="36"/>
                <w:szCs w:val="36"/>
              </w:rPr>
            </w:pPr>
            <w:r w:rsidRPr="003B07A1">
              <w:rPr>
                <w:b/>
              </w:rPr>
              <w:t>Число</w:t>
            </w:r>
          </w:p>
        </w:tc>
        <w:tc>
          <w:tcPr>
            <w:tcW w:w="1476" w:type="dxa"/>
          </w:tcPr>
          <w:p w:rsidR="00201F07" w:rsidRPr="003B07A1" w:rsidRDefault="00201F07" w:rsidP="003C52E1">
            <w:pPr>
              <w:jc w:val="center"/>
              <w:rPr>
                <w:b/>
                <w:sz w:val="28"/>
                <w:szCs w:val="28"/>
              </w:rPr>
            </w:pPr>
            <w:r>
              <w:rPr>
                <w:b/>
                <w:sz w:val="28"/>
                <w:szCs w:val="28"/>
              </w:rPr>
              <w:t>Страница</w:t>
            </w:r>
          </w:p>
        </w:tc>
        <w:tc>
          <w:tcPr>
            <w:tcW w:w="7765" w:type="dxa"/>
          </w:tcPr>
          <w:p w:rsidR="00201F07" w:rsidRPr="003B07A1" w:rsidRDefault="00201F07" w:rsidP="003C52E1">
            <w:pPr>
              <w:jc w:val="center"/>
              <w:rPr>
                <w:b/>
                <w:sz w:val="28"/>
                <w:szCs w:val="28"/>
              </w:rPr>
            </w:pPr>
            <w:r>
              <w:rPr>
                <w:b/>
                <w:sz w:val="28"/>
                <w:szCs w:val="28"/>
              </w:rPr>
              <w:t>Программное содержание</w:t>
            </w:r>
          </w:p>
        </w:tc>
      </w:tr>
      <w:tr w:rsidR="00201F07" w:rsidTr="00E810EA">
        <w:trPr>
          <w:cantSplit/>
          <w:trHeight w:val="1973"/>
        </w:trPr>
        <w:tc>
          <w:tcPr>
            <w:tcW w:w="573" w:type="dxa"/>
            <w:vMerge w:val="restart"/>
            <w:textDirection w:val="btLr"/>
          </w:tcPr>
          <w:p w:rsidR="00201F07" w:rsidRPr="003B07A1" w:rsidRDefault="00201F07" w:rsidP="003C52E1">
            <w:pPr>
              <w:ind w:left="113" w:right="113"/>
              <w:jc w:val="center"/>
              <w:rPr>
                <w:i/>
                <w:sz w:val="28"/>
                <w:szCs w:val="28"/>
              </w:rPr>
            </w:pPr>
            <w:r>
              <w:rPr>
                <w:i/>
                <w:sz w:val="28"/>
                <w:szCs w:val="28"/>
              </w:rPr>
              <w:t>Февраль</w:t>
            </w:r>
          </w:p>
        </w:tc>
        <w:tc>
          <w:tcPr>
            <w:tcW w:w="500" w:type="dxa"/>
            <w:tcBorders>
              <w:bottom w:val="single" w:sz="4" w:space="0" w:color="auto"/>
              <w:right w:val="single" w:sz="4" w:space="0" w:color="auto"/>
            </w:tcBorders>
          </w:tcPr>
          <w:p w:rsidR="00201F07" w:rsidRPr="001B19C6" w:rsidRDefault="00201F07" w:rsidP="003C52E1">
            <w:pPr>
              <w:jc w:val="center"/>
              <w:rPr>
                <w:sz w:val="28"/>
                <w:szCs w:val="28"/>
              </w:rPr>
            </w:pPr>
          </w:p>
        </w:tc>
        <w:tc>
          <w:tcPr>
            <w:tcW w:w="1476" w:type="dxa"/>
            <w:tcBorders>
              <w:left w:val="single" w:sz="4" w:space="0" w:color="auto"/>
              <w:bottom w:val="single" w:sz="4" w:space="0" w:color="auto"/>
            </w:tcBorders>
          </w:tcPr>
          <w:p w:rsidR="00201F07" w:rsidRPr="001B19C6" w:rsidRDefault="00201F07" w:rsidP="003C52E1">
            <w:pPr>
              <w:tabs>
                <w:tab w:val="left" w:pos="360"/>
                <w:tab w:val="center" w:pos="615"/>
              </w:tabs>
              <w:rPr>
                <w:sz w:val="28"/>
                <w:szCs w:val="28"/>
              </w:rPr>
            </w:pPr>
            <w:r>
              <w:rPr>
                <w:sz w:val="28"/>
                <w:szCs w:val="28"/>
              </w:rPr>
              <w:tab/>
              <w:t>с.</w:t>
            </w:r>
            <w:r>
              <w:rPr>
                <w:sz w:val="28"/>
                <w:szCs w:val="28"/>
              </w:rPr>
              <w:tab/>
              <w:t>37</w:t>
            </w:r>
          </w:p>
          <w:p w:rsidR="00201F07" w:rsidRDefault="00201F07" w:rsidP="003C52E1">
            <w:pPr>
              <w:jc w:val="center"/>
              <w:rPr>
                <w:b/>
                <w:i/>
                <w:sz w:val="36"/>
                <w:szCs w:val="36"/>
              </w:rPr>
            </w:pPr>
          </w:p>
          <w:p w:rsidR="00201F07" w:rsidRDefault="00201F07" w:rsidP="003C52E1">
            <w:pPr>
              <w:jc w:val="center"/>
              <w:rPr>
                <w:b/>
                <w:i/>
                <w:sz w:val="36"/>
                <w:szCs w:val="36"/>
              </w:rPr>
            </w:pPr>
          </w:p>
          <w:p w:rsidR="00201F07" w:rsidRDefault="00201F07" w:rsidP="003C52E1">
            <w:pPr>
              <w:jc w:val="center"/>
              <w:rPr>
                <w:b/>
                <w:i/>
                <w:sz w:val="36"/>
                <w:szCs w:val="36"/>
              </w:rPr>
            </w:pPr>
          </w:p>
        </w:tc>
        <w:tc>
          <w:tcPr>
            <w:tcW w:w="7765" w:type="dxa"/>
            <w:tcBorders>
              <w:bottom w:val="single" w:sz="4" w:space="0" w:color="auto"/>
            </w:tcBorders>
          </w:tcPr>
          <w:p w:rsidR="00201F07" w:rsidRPr="0041587E" w:rsidRDefault="00201F07" w:rsidP="00FE101D">
            <w:pPr>
              <w:pStyle w:val="a9"/>
              <w:numPr>
                <w:ilvl w:val="0"/>
                <w:numId w:val="5"/>
              </w:numPr>
              <w:suppressAutoHyphens w:val="0"/>
              <w:ind w:left="457"/>
              <w:jc w:val="both"/>
              <w:rPr>
                <w:sz w:val="24"/>
                <w:szCs w:val="24"/>
              </w:rPr>
            </w:pPr>
            <w:r w:rsidRPr="0041587E">
              <w:rPr>
                <w:sz w:val="24"/>
                <w:szCs w:val="24"/>
              </w:rPr>
              <w:t>Продолжать упражнять в счёте предметов на ощупь в пределах 5.</w:t>
            </w:r>
          </w:p>
          <w:p w:rsidR="00201F07" w:rsidRPr="0041587E" w:rsidRDefault="00201F07" w:rsidP="00FE101D">
            <w:pPr>
              <w:pStyle w:val="a9"/>
              <w:numPr>
                <w:ilvl w:val="0"/>
                <w:numId w:val="5"/>
              </w:numPr>
              <w:suppressAutoHyphens w:val="0"/>
              <w:ind w:left="457"/>
              <w:jc w:val="both"/>
              <w:rPr>
                <w:sz w:val="24"/>
                <w:szCs w:val="24"/>
              </w:rPr>
            </w:pPr>
            <w:r w:rsidRPr="0041587E">
              <w:rPr>
                <w:sz w:val="24"/>
                <w:szCs w:val="24"/>
              </w:rPr>
              <w:t xml:space="preserve">Закреплять представления о значении слов </w:t>
            </w:r>
            <w:r w:rsidRPr="0041587E">
              <w:rPr>
                <w:i/>
                <w:sz w:val="24"/>
                <w:szCs w:val="24"/>
              </w:rPr>
              <w:t>вчера, сегодня, завтра.</w:t>
            </w:r>
          </w:p>
          <w:p w:rsidR="00201F07" w:rsidRPr="0041587E" w:rsidRDefault="00201F07" w:rsidP="00FE101D">
            <w:pPr>
              <w:pStyle w:val="a9"/>
              <w:numPr>
                <w:ilvl w:val="0"/>
                <w:numId w:val="5"/>
              </w:numPr>
              <w:suppressAutoHyphens w:val="0"/>
              <w:ind w:left="457"/>
              <w:jc w:val="both"/>
              <w:rPr>
                <w:sz w:val="24"/>
                <w:szCs w:val="24"/>
              </w:rPr>
            </w:pPr>
            <w:r w:rsidRPr="0041587E">
              <w:rPr>
                <w:sz w:val="24"/>
                <w:szCs w:val="24"/>
              </w:rPr>
              <w:t xml:space="preserve">Учить сравнивать три предмета по ширине, раскладывать их в убывающей и возрастающей последовательности, обозначать результаты сравнивания словами: </w:t>
            </w:r>
            <w:r w:rsidRPr="0041587E">
              <w:rPr>
                <w:i/>
                <w:sz w:val="24"/>
                <w:szCs w:val="24"/>
              </w:rPr>
              <w:t>широкий, уже, самый узкий, шире, самый широкий.</w:t>
            </w:r>
          </w:p>
        </w:tc>
      </w:tr>
      <w:tr w:rsidR="00201F07" w:rsidTr="00E810EA">
        <w:trPr>
          <w:cantSplit/>
          <w:trHeight w:val="139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tcBorders>
          </w:tcPr>
          <w:p w:rsidR="00201F07" w:rsidRDefault="00201F07" w:rsidP="003C52E1">
            <w:pPr>
              <w:jc w:val="center"/>
              <w:rPr>
                <w:sz w:val="28"/>
                <w:szCs w:val="28"/>
              </w:rPr>
            </w:pPr>
            <w:r>
              <w:rPr>
                <w:sz w:val="28"/>
                <w:szCs w:val="28"/>
              </w:rPr>
              <w:t>с.39</w:t>
            </w:r>
          </w:p>
        </w:tc>
        <w:tc>
          <w:tcPr>
            <w:tcW w:w="7765" w:type="dxa"/>
            <w:tcBorders>
              <w:top w:val="single" w:sz="4" w:space="0" w:color="auto"/>
              <w:bottom w:val="single" w:sz="4" w:space="0" w:color="auto"/>
            </w:tcBorders>
          </w:tcPr>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Учить считать движения в пределах 5.</w:t>
            </w:r>
          </w:p>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 xml:space="preserve">Упражнять в умении ориентироваться в пространстве и обозначать пространственные направления относительно себя словами: </w:t>
            </w:r>
            <w:r w:rsidRPr="0041587E">
              <w:rPr>
                <w:i/>
                <w:sz w:val="24"/>
                <w:szCs w:val="24"/>
              </w:rPr>
              <w:t>вверху, внизу, слева, справа, впереди, сзади.</w:t>
            </w:r>
          </w:p>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 xml:space="preserve">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w:t>
            </w:r>
            <w:r w:rsidRPr="0041587E">
              <w:rPr>
                <w:i/>
                <w:sz w:val="24"/>
                <w:szCs w:val="24"/>
              </w:rPr>
              <w:t>широкий, уже, самый узкий, шире, самый широкий</w:t>
            </w:r>
          </w:p>
        </w:tc>
      </w:tr>
      <w:tr w:rsidR="00201F07" w:rsidTr="00E810EA">
        <w:trPr>
          <w:cantSplit/>
          <w:trHeight w:val="232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right w:val="single" w:sz="4" w:space="0" w:color="auto"/>
            </w:tcBorders>
          </w:tcPr>
          <w:p w:rsidR="00201F07" w:rsidRDefault="00201F07" w:rsidP="003C52E1">
            <w:pPr>
              <w:jc w:val="center"/>
              <w:rPr>
                <w:sz w:val="28"/>
                <w:szCs w:val="28"/>
              </w:rPr>
            </w:pPr>
            <w:r>
              <w:rPr>
                <w:sz w:val="28"/>
                <w:szCs w:val="28"/>
              </w:rPr>
              <w:t>с.40</w:t>
            </w:r>
          </w:p>
        </w:tc>
        <w:tc>
          <w:tcPr>
            <w:tcW w:w="7765" w:type="dxa"/>
            <w:tcBorders>
              <w:top w:val="single" w:sz="4" w:space="0" w:color="auto"/>
              <w:left w:val="single" w:sz="4" w:space="0" w:color="auto"/>
              <w:bottom w:val="single" w:sz="4" w:space="0" w:color="auto"/>
            </w:tcBorders>
          </w:tcPr>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Учить воспроизводить указанное количество движений (в пределах 5).</w:t>
            </w:r>
          </w:p>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Упражнять в умении называть и различать знакомые геометрические фигуры: круг, квадрат, треугольник, прямоугольник.</w:t>
            </w:r>
          </w:p>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 xml:space="preserve">Совершенствовать представления о частях суток и их последовательности: </w:t>
            </w:r>
            <w:r w:rsidRPr="0041587E">
              <w:rPr>
                <w:i/>
                <w:sz w:val="24"/>
                <w:szCs w:val="24"/>
              </w:rPr>
              <w:t>утро, день, вечер, ночь.</w:t>
            </w:r>
          </w:p>
        </w:tc>
      </w:tr>
      <w:tr w:rsidR="00201F07" w:rsidTr="00E810EA">
        <w:trPr>
          <w:cantSplit/>
          <w:trHeight w:val="33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right w:val="single" w:sz="4" w:space="0" w:color="auto"/>
            </w:tcBorders>
          </w:tcPr>
          <w:p w:rsidR="00201F07" w:rsidRDefault="00201F07" w:rsidP="003C52E1">
            <w:pPr>
              <w:jc w:val="center"/>
              <w:rPr>
                <w:sz w:val="28"/>
                <w:szCs w:val="28"/>
              </w:rPr>
            </w:pPr>
            <w:r>
              <w:rPr>
                <w:sz w:val="28"/>
                <w:szCs w:val="28"/>
              </w:rPr>
              <w:t>с.41</w:t>
            </w:r>
          </w:p>
        </w:tc>
        <w:tc>
          <w:tcPr>
            <w:tcW w:w="7765" w:type="dxa"/>
            <w:tcBorders>
              <w:top w:val="single" w:sz="4" w:space="0" w:color="auto"/>
              <w:left w:val="single" w:sz="4" w:space="0" w:color="auto"/>
            </w:tcBorders>
          </w:tcPr>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Упражнять в умении воспроизводить указанное количество движений (в пределах 5).</w:t>
            </w:r>
          </w:p>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Учить двигаться в заданном направлении (вперёд, назад, налево, направо).</w:t>
            </w:r>
          </w:p>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Закреплять умение составлять целостное изображение предмета из отдельных частей.</w:t>
            </w:r>
          </w:p>
        </w:tc>
      </w:tr>
    </w:tbl>
    <w:p w:rsidR="00201F07" w:rsidRPr="0041587E" w:rsidRDefault="00201F07" w:rsidP="00201F07"/>
    <w:p w:rsidR="00201F07" w:rsidRPr="0041587E" w:rsidRDefault="00201F07" w:rsidP="00201F07"/>
    <w:p w:rsidR="00201F07" w:rsidRPr="0041587E" w:rsidRDefault="00201F07" w:rsidP="00201F07"/>
    <w:p w:rsidR="00201F07" w:rsidRPr="0041587E" w:rsidRDefault="00201F07" w:rsidP="00201F07"/>
    <w:p w:rsidR="00201F07" w:rsidRDefault="00201F07" w:rsidP="00201F07"/>
    <w:p w:rsidR="00201F07" w:rsidRDefault="00201F07" w:rsidP="00201F07"/>
    <w:p w:rsidR="00201F07" w:rsidRPr="0041587E" w:rsidRDefault="00201F07" w:rsidP="00201F07"/>
    <w:p w:rsidR="00201F07" w:rsidRDefault="00201F07" w:rsidP="00E810EA"/>
    <w:p w:rsidR="00E810EA" w:rsidRDefault="00E810EA" w:rsidP="00E810EA"/>
    <w:p w:rsidR="00E810EA" w:rsidRDefault="00E810EA" w:rsidP="00E810EA"/>
    <w:p w:rsidR="00E810EA" w:rsidRDefault="00E810EA" w:rsidP="00E810EA"/>
    <w:p w:rsidR="00E810EA" w:rsidRDefault="00E810EA" w:rsidP="00E810EA"/>
    <w:p w:rsidR="00E810EA" w:rsidRDefault="00E810EA" w:rsidP="00E810EA"/>
    <w:p w:rsidR="00E810EA" w:rsidRDefault="00E810EA" w:rsidP="00E810EA"/>
    <w:p w:rsidR="00E810EA" w:rsidRPr="000416FE" w:rsidRDefault="00E810EA" w:rsidP="00E810EA">
      <w:pPr>
        <w:rPr>
          <w:i/>
          <w:sz w:val="36"/>
          <w:szCs w:val="36"/>
        </w:rPr>
      </w:pPr>
    </w:p>
    <w:tbl>
      <w:tblPr>
        <w:tblStyle w:val="a8"/>
        <w:tblW w:w="0" w:type="auto"/>
        <w:tblLook w:val="04A0"/>
      </w:tblPr>
      <w:tblGrid>
        <w:gridCol w:w="573"/>
        <w:gridCol w:w="500"/>
        <w:gridCol w:w="1476"/>
        <w:gridCol w:w="7624"/>
      </w:tblGrid>
      <w:tr w:rsidR="00201F07" w:rsidTr="00E810EA">
        <w:trPr>
          <w:cantSplit/>
          <w:trHeight w:val="982"/>
        </w:trPr>
        <w:tc>
          <w:tcPr>
            <w:tcW w:w="573" w:type="dxa"/>
            <w:textDirection w:val="btLr"/>
          </w:tcPr>
          <w:p w:rsidR="00201F07" w:rsidRPr="003B07A1" w:rsidRDefault="00201F07" w:rsidP="003C52E1">
            <w:pPr>
              <w:ind w:left="113" w:right="113"/>
              <w:jc w:val="center"/>
              <w:rPr>
                <w:b/>
              </w:rPr>
            </w:pPr>
            <w:r>
              <w:rPr>
                <w:b/>
              </w:rPr>
              <w:lastRenderedPageBreak/>
              <w:t>Месяц</w:t>
            </w:r>
          </w:p>
        </w:tc>
        <w:tc>
          <w:tcPr>
            <w:tcW w:w="500" w:type="dxa"/>
            <w:textDirection w:val="btLr"/>
          </w:tcPr>
          <w:p w:rsidR="00201F07" w:rsidRPr="003B07A1" w:rsidRDefault="00201F07" w:rsidP="003C52E1">
            <w:pPr>
              <w:ind w:left="113" w:right="113"/>
              <w:jc w:val="center"/>
              <w:rPr>
                <w:b/>
                <w:sz w:val="36"/>
                <w:szCs w:val="36"/>
              </w:rPr>
            </w:pPr>
            <w:r w:rsidRPr="003B07A1">
              <w:rPr>
                <w:b/>
              </w:rPr>
              <w:t>Число</w:t>
            </w:r>
          </w:p>
        </w:tc>
        <w:tc>
          <w:tcPr>
            <w:tcW w:w="1476" w:type="dxa"/>
          </w:tcPr>
          <w:p w:rsidR="00201F07" w:rsidRPr="003B07A1" w:rsidRDefault="00201F07" w:rsidP="003C52E1">
            <w:pPr>
              <w:jc w:val="center"/>
              <w:rPr>
                <w:b/>
                <w:sz w:val="28"/>
                <w:szCs w:val="28"/>
              </w:rPr>
            </w:pPr>
            <w:r>
              <w:rPr>
                <w:b/>
                <w:sz w:val="28"/>
                <w:szCs w:val="28"/>
              </w:rPr>
              <w:t>Страница</w:t>
            </w:r>
          </w:p>
        </w:tc>
        <w:tc>
          <w:tcPr>
            <w:tcW w:w="7624" w:type="dxa"/>
          </w:tcPr>
          <w:p w:rsidR="00201F07" w:rsidRPr="003B07A1" w:rsidRDefault="00201F07" w:rsidP="003C52E1">
            <w:pPr>
              <w:jc w:val="center"/>
              <w:rPr>
                <w:b/>
                <w:sz w:val="28"/>
                <w:szCs w:val="28"/>
              </w:rPr>
            </w:pPr>
            <w:r>
              <w:rPr>
                <w:b/>
                <w:sz w:val="28"/>
                <w:szCs w:val="28"/>
              </w:rPr>
              <w:t>Программное содержание</w:t>
            </w:r>
          </w:p>
        </w:tc>
      </w:tr>
      <w:tr w:rsidR="00201F07" w:rsidTr="00E810EA">
        <w:trPr>
          <w:cantSplit/>
          <w:trHeight w:val="2327"/>
        </w:trPr>
        <w:tc>
          <w:tcPr>
            <w:tcW w:w="573" w:type="dxa"/>
            <w:vMerge w:val="restart"/>
            <w:textDirection w:val="btLr"/>
          </w:tcPr>
          <w:p w:rsidR="00201F07" w:rsidRPr="00CE25DD" w:rsidRDefault="00201F07" w:rsidP="003C52E1">
            <w:pPr>
              <w:ind w:left="113" w:right="113"/>
              <w:jc w:val="center"/>
              <w:rPr>
                <w:i/>
                <w:sz w:val="28"/>
                <w:szCs w:val="28"/>
              </w:rPr>
            </w:pPr>
            <w:r>
              <w:rPr>
                <w:i/>
                <w:sz w:val="28"/>
                <w:szCs w:val="28"/>
              </w:rPr>
              <w:t>Март</w:t>
            </w:r>
          </w:p>
        </w:tc>
        <w:tc>
          <w:tcPr>
            <w:tcW w:w="500" w:type="dxa"/>
            <w:tcBorders>
              <w:bottom w:val="single" w:sz="4" w:space="0" w:color="auto"/>
              <w:right w:val="single" w:sz="4" w:space="0" w:color="auto"/>
            </w:tcBorders>
          </w:tcPr>
          <w:p w:rsidR="00201F07" w:rsidRPr="001B19C6" w:rsidRDefault="00201F07" w:rsidP="003C52E1">
            <w:pPr>
              <w:jc w:val="center"/>
              <w:rPr>
                <w:sz w:val="28"/>
                <w:szCs w:val="28"/>
              </w:rPr>
            </w:pPr>
          </w:p>
        </w:tc>
        <w:tc>
          <w:tcPr>
            <w:tcW w:w="1476" w:type="dxa"/>
            <w:tcBorders>
              <w:left w:val="single" w:sz="4" w:space="0" w:color="auto"/>
              <w:bottom w:val="single" w:sz="4" w:space="0" w:color="auto"/>
            </w:tcBorders>
          </w:tcPr>
          <w:p w:rsidR="00201F07" w:rsidRPr="001B19C6" w:rsidRDefault="00201F07" w:rsidP="003C52E1">
            <w:pPr>
              <w:tabs>
                <w:tab w:val="left" w:pos="360"/>
                <w:tab w:val="center" w:pos="615"/>
              </w:tabs>
              <w:rPr>
                <w:sz w:val="28"/>
                <w:szCs w:val="28"/>
              </w:rPr>
            </w:pPr>
            <w:r>
              <w:rPr>
                <w:sz w:val="28"/>
                <w:szCs w:val="28"/>
              </w:rPr>
              <w:tab/>
              <w:t>с.</w:t>
            </w:r>
            <w:r>
              <w:rPr>
                <w:sz w:val="28"/>
                <w:szCs w:val="28"/>
              </w:rPr>
              <w:tab/>
              <w:t>42</w:t>
            </w:r>
          </w:p>
          <w:p w:rsidR="00201F07" w:rsidRDefault="00201F07" w:rsidP="003C52E1">
            <w:pPr>
              <w:jc w:val="center"/>
              <w:rPr>
                <w:b/>
                <w:i/>
                <w:sz w:val="36"/>
                <w:szCs w:val="36"/>
              </w:rPr>
            </w:pPr>
          </w:p>
          <w:p w:rsidR="00201F07" w:rsidRDefault="00201F07" w:rsidP="003C52E1">
            <w:pPr>
              <w:jc w:val="center"/>
              <w:rPr>
                <w:b/>
                <w:i/>
                <w:sz w:val="36"/>
                <w:szCs w:val="36"/>
              </w:rPr>
            </w:pPr>
          </w:p>
          <w:p w:rsidR="00201F07" w:rsidRDefault="00201F07" w:rsidP="003C52E1">
            <w:pPr>
              <w:jc w:val="center"/>
              <w:rPr>
                <w:b/>
                <w:i/>
                <w:sz w:val="36"/>
                <w:szCs w:val="36"/>
              </w:rPr>
            </w:pPr>
          </w:p>
        </w:tc>
        <w:tc>
          <w:tcPr>
            <w:tcW w:w="7624" w:type="dxa"/>
            <w:tcBorders>
              <w:bottom w:val="single" w:sz="4" w:space="0" w:color="auto"/>
            </w:tcBorders>
          </w:tcPr>
          <w:p w:rsidR="00201F07" w:rsidRPr="0041587E" w:rsidRDefault="00201F07" w:rsidP="00FE101D">
            <w:pPr>
              <w:pStyle w:val="a9"/>
              <w:numPr>
                <w:ilvl w:val="0"/>
                <w:numId w:val="3"/>
              </w:numPr>
              <w:suppressAutoHyphens w:val="0"/>
              <w:ind w:left="315" w:hanging="283"/>
              <w:jc w:val="both"/>
              <w:rPr>
                <w:sz w:val="24"/>
                <w:szCs w:val="24"/>
              </w:rPr>
            </w:pPr>
            <w:r w:rsidRPr="0041587E">
              <w:rPr>
                <w:sz w:val="24"/>
                <w:szCs w:val="24"/>
              </w:rPr>
              <w:t>Закрепить умение двигаться в заданном направлении.</w:t>
            </w:r>
          </w:p>
          <w:p w:rsidR="00201F07" w:rsidRPr="0041587E" w:rsidRDefault="00201F07" w:rsidP="00FE101D">
            <w:pPr>
              <w:pStyle w:val="a9"/>
              <w:numPr>
                <w:ilvl w:val="0"/>
                <w:numId w:val="3"/>
              </w:numPr>
              <w:suppressAutoHyphens w:val="0"/>
              <w:ind w:left="315" w:hanging="283"/>
              <w:jc w:val="both"/>
              <w:rPr>
                <w:sz w:val="24"/>
                <w:szCs w:val="24"/>
              </w:rPr>
            </w:pPr>
            <w:r w:rsidRPr="0041587E">
              <w:rPr>
                <w:sz w:val="24"/>
                <w:szCs w:val="24"/>
              </w:rPr>
              <w:t>Объяснить, что результат счёта не зависит от величины предметов (в пределах 5).</w:t>
            </w:r>
          </w:p>
          <w:p w:rsidR="00201F07" w:rsidRPr="0041587E" w:rsidRDefault="00201F07" w:rsidP="00FE101D">
            <w:pPr>
              <w:pStyle w:val="a9"/>
              <w:numPr>
                <w:ilvl w:val="0"/>
                <w:numId w:val="3"/>
              </w:numPr>
              <w:suppressAutoHyphens w:val="0"/>
              <w:ind w:left="315" w:hanging="283"/>
              <w:jc w:val="both"/>
              <w:rPr>
                <w:sz w:val="24"/>
                <w:szCs w:val="24"/>
              </w:rPr>
            </w:pPr>
            <w:r w:rsidRPr="0041587E">
              <w:rPr>
                <w:sz w:val="24"/>
                <w:szCs w:val="24"/>
              </w:rPr>
              <w:t xml:space="preserve">Учить сравнивать  предметы по величине (в пределах 5), раскладывать их в убывающей и возрастающей последовательности, обозначать результаты сравнивания словами: </w:t>
            </w:r>
            <w:r w:rsidRPr="0041587E">
              <w:rPr>
                <w:i/>
                <w:sz w:val="24"/>
                <w:szCs w:val="24"/>
              </w:rPr>
              <w:t>самый большой, поменьше, ещё меньше, самый маленький, большой.</w:t>
            </w:r>
          </w:p>
          <w:p w:rsidR="00201F07" w:rsidRPr="0041587E" w:rsidRDefault="00201F07" w:rsidP="003C52E1">
            <w:pPr>
              <w:pStyle w:val="a9"/>
              <w:jc w:val="both"/>
              <w:rPr>
                <w:sz w:val="24"/>
                <w:szCs w:val="24"/>
              </w:rPr>
            </w:pPr>
          </w:p>
        </w:tc>
      </w:tr>
      <w:tr w:rsidR="00201F07" w:rsidTr="00E810EA">
        <w:trPr>
          <w:cantSplit/>
          <w:trHeight w:val="139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tcBorders>
          </w:tcPr>
          <w:p w:rsidR="00201F07" w:rsidRDefault="00201F07" w:rsidP="003C52E1">
            <w:pPr>
              <w:jc w:val="center"/>
              <w:rPr>
                <w:sz w:val="28"/>
                <w:szCs w:val="28"/>
              </w:rPr>
            </w:pPr>
            <w:r>
              <w:rPr>
                <w:sz w:val="28"/>
                <w:szCs w:val="28"/>
              </w:rPr>
              <w:t>с.44</w:t>
            </w:r>
          </w:p>
        </w:tc>
        <w:tc>
          <w:tcPr>
            <w:tcW w:w="7624" w:type="dxa"/>
            <w:tcBorders>
              <w:top w:val="single" w:sz="4" w:space="0" w:color="auto"/>
              <w:bottom w:val="single" w:sz="4" w:space="0" w:color="auto"/>
            </w:tcBorders>
          </w:tcPr>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Закреплять представления о том, что результат счёта не зависит от величины предметов.</w:t>
            </w:r>
          </w:p>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Учить сравнивать три предмета по высоте, раскладывать их в убывающей и возрастающей последовательности, обозначать результаты сравнивания словами</w:t>
            </w:r>
            <w:r w:rsidRPr="0041587E">
              <w:rPr>
                <w:i/>
                <w:sz w:val="24"/>
                <w:szCs w:val="24"/>
              </w:rPr>
              <w:t>: высокий, ниже, самый низкий, низкий, выше, самый высокий.</w:t>
            </w:r>
          </w:p>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Упражнять в умении находить одинаковые игрушки по цвету или по величине.</w:t>
            </w:r>
          </w:p>
          <w:p w:rsidR="00201F07" w:rsidRPr="0041587E" w:rsidRDefault="00201F07" w:rsidP="003C52E1">
            <w:pPr>
              <w:pStyle w:val="a9"/>
              <w:ind w:left="360"/>
              <w:jc w:val="both"/>
              <w:rPr>
                <w:sz w:val="24"/>
                <w:szCs w:val="24"/>
              </w:rPr>
            </w:pPr>
          </w:p>
        </w:tc>
      </w:tr>
      <w:tr w:rsidR="00201F07" w:rsidTr="00E810EA">
        <w:trPr>
          <w:cantSplit/>
          <w:trHeight w:val="232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right w:val="single" w:sz="4" w:space="0" w:color="auto"/>
            </w:tcBorders>
          </w:tcPr>
          <w:p w:rsidR="00201F07" w:rsidRDefault="00201F07" w:rsidP="003C52E1">
            <w:pPr>
              <w:jc w:val="center"/>
              <w:rPr>
                <w:sz w:val="28"/>
                <w:szCs w:val="28"/>
              </w:rPr>
            </w:pPr>
            <w:r>
              <w:rPr>
                <w:sz w:val="28"/>
                <w:szCs w:val="28"/>
              </w:rPr>
              <w:t>с.45</w:t>
            </w:r>
          </w:p>
        </w:tc>
        <w:tc>
          <w:tcPr>
            <w:tcW w:w="7624" w:type="dxa"/>
            <w:tcBorders>
              <w:top w:val="single" w:sz="4" w:space="0" w:color="auto"/>
              <w:left w:val="single" w:sz="4" w:space="0" w:color="auto"/>
              <w:bottom w:val="single" w:sz="4" w:space="0" w:color="auto"/>
            </w:tcBorders>
          </w:tcPr>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Показать независимость результата счёта от расстояния между предметами (в пределах 5).</w:t>
            </w:r>
          </w:p>
          <w:p w:rsidR="00201F07" w:rsidRPr="0041587E" w:rsidRDefault="00201F07" w:rsidP="00FE101D">
            <w:pPr>
              <w:pStyle w:val="a9"/>
              <w:numPr>
                <w:ilvl w:val="0"/>
                <w:numId w:val="4"/>
              </w:numPr>
              <w:suppressAutoHyphens w:val="0"/>
              <w:ind w:left="360"/>
              <w:jc w:val="both"/>
              <w:rPr>
                <w:i/>
                <w:sz w:val="24"/>
                <w:szCs w:val="24"/>
              </w:rPr>
            </w:pPr>
            <w:r w:rsidRPr="0041587E">
              <w:rPr>
                <w:sz w:val="24"/>
                <w:szCs w:val="24"/>
              </w:rPr>
              <w:t xml:space="preserve">Упражнять в умении сравнивать 4-5 предметов по высоте, раскладывать их в убывающей и возрастающей последовательности, обозначать результаты сравнивания словами: </w:t>
            </w:r>
            <w:r w:rsidRPr="0041587E">
              <w:rPr>
                <w:i/>
                <w:sz w:val="24"/>
                <w:szCs w:val="24"/>
              </w:rPr>
              <w:t>самый высокий, ниже, самый низкий, выше.</w:t>
            </w:r>
          </w:p>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 xml:space="preserve">Упражнять в умении различать и называть геометрические фигуры: </w:t>
            </w:r>
            <w:r w:rsidRPr="0041587E">
              <w:rPr>
                <w:i/>
                <w:sz w:val="24"/>
                <w:szCs w:val="24"/>
              </w:rPr>
              <w:t>куб, шар.</w:t>
            </w:r>
          </w:p>
          <w:p w:rsidR="00201F07" w:rsidRPr="0041587E" w:rsidRDefault="00201F07" w:rsidP="003C52E1">
            <w:pPr>
              <w:jc w:val="both"/>
              <w:rPr>
                <w:sz w:val="24"/>
                <w:szCs w:val="24"/>
              </w:rPr>
            </w:pPr>
          </w:p>
        </w:tc>
      </w:tr>
      <w:tr w:rsidR="00201F07" w:rsidTr="00E810EA">
        <w:trPr>
          <w:cantSplit/>
          <w:trHeight w:val="33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right w:val="single" w:sz="4" w:space="0" w:color="auto"/>
            </w:tcBorders>
          </w:tcPr>
          <w:p w:rsidR="00201F07" w:rsidRDefault="00201F07" w:rsidP="003C52E1">
            <w:pPr>
              <w:jc w:val="center"/>
              <w:rPr>
                <w:sz w:val="28"/>
                <w:szCs w:val="28"/>
              </w:rPr>
            </w:pPr>
            <w:r>
              <w:rPr>
                <w:sz w:val="28"/>
                <w:szCs w:val="28"/>
              </w:rPr>
              <w:t>с.46</w:t>
            </w:r>
          </w:p>
        </w:tc>
        <w:tc>
          <w:tcPr>
            <w:tcW w:w="7624" w:type="dxa"/>
            <w:tcBorders>
              <w:top w:val="single" w:sz="4" w:space="0" w:color="auto"/>
              <w:left w:val="single" w:sz="4" w:space="0" w:color="auto"/>
            </w:tcBorders>
          </w:tcPr>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Закреплять представления о том, что результат счёта не зависит от расстояния между предметами (в пределах 5).</w:t>
            </w:r>
          </w:p>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Продолжать знакомить с цилиндром на основе сравнивания его с шаром.</w:t>
            </w:r>
          </w:p>
          <w:p w:rsidR="00201F07" w:rsidRPr="0041587E" w:rsidRDefault="00201F07" w:rsidP="00FE101D">
            <w:pPr>
              <w:pStyle w:val="a9"/>
              <w:numPr>
                <w:ilvl w:val="0"/>
                <w:numId w:val="4"/>
              </w:numPr>
              <w:suppressAutoHyphens w:val="0"/>
              <w:ind w:left="360"/>
              <w:jc w:val="both"/>
              <w:rPr>
                <w:sz w:val="24"/>
                <w:szCs w:val="24"/>
              </w:rPr>
            </w:pPr>
            <w:r w:rsidRPr="0041587E">
              <w:rPr>
                <w:sz w:val="24"/>
                <w:szCs w:val="24"/>
              </w:rPr>
              <w:t>Упражнять в умении двигаться в заданном направлении.</w:t>
            </w:r>
          </w:p>
          <w:p w:rsidR="00201F07" w:rsidRPr="0041587E" w:rsidRDefault="00201F07" w:rsidP="003C52E1">
            <w:pPr>
              <w:pStyle w:val="a9"/>
              <w:ind w:left="360"/>
              <w:jc w:val="both"/>
              <w:rPr>
                <w:sz w:val="24"/>
                <w:szCs w:val="24"/>
              </w:rPr>
            </w:pPr>
          </w:p>
        </w:tc>
      </w:tr>
    </w:tbl>
    <w:p w:rsidR="00201F07" w:rsidRDefault="00201F07" w:rsidP="00201F07"/>
    <w:p w:rsidR="00201F07" w:rsidRPr="00CE25DD" w:rsidRDefault="00201F07" w:rsidP="00201F07"/>
    <w:p w:rsidR="00201F07" w:rsidRPr="00CE25DD" w:rsidRDefault="00201F07" w:rsidP="00201F07"/>
    <w:p w:rsidR="00201F07" w:rsidRDefault="00201F07" w:rsidP="00201F07"/>
    <w:p w:rsidR="00201F07" w:rsidRDefault="00201F07" w:rsidP="00201F07"/>
    <w:p w:rsidR="000416FE" w:rsidRPr="00CE25DD" w:rsidRDefault="000416FE" w:rsidP="00201F07"/>
    <w:p w:rsidR="00201F07" w:rsidRPr="00CE25DD" w:rsidRDefault="00201F07" w:rsidP="00201F07"/>
    <w:p w:rsidR="00201F07" w:rsidRDefault="00201F07" w:rsidP="00201F07">
      <w:pPr>
        <w:jc w:val="center"/>
        <w:rPr>
          <w:i/>
          <w:sz w:val="36"/>
          <w:szCs w:val="36"/>
        </w:rPr>
      </w:pPr>
    </w:p>
    <w:p w:rsidR="00E810EA" w:rsidRDefault="00E810EA" w:rsidP="00201F07">
      <w:pPr>
        <w:jc w:val="center"/>
        <w:rPr>
          <w:i/>
          <w:sz w:val="36"/>
          <w:szCs w:val="36"/>
        </w:rPr>
      </w:pPr>
    </w:p>
    <w:p w:rsidR="00E810EA" w:rsidRDefault="00E810EA" w:rsidP="00201F07">
      <w:pPr>
        <w:jc w:val="center"/>
        <w:rPr>
          <w:i/>
          <w:sz w:val="36"/>
          <w:szCs w:val="36"/>
        </w:rPr>
      </w:pPr>
    </w:p>
    <w:p w:rsidR="00E810EA" w:rsidRPr="000416FE" w:rsidRDefault="00E810EA" w:rsidP="00201F07">
      <w:pPr>
        <w:jc w:val="center"/>
        <w:rPr>
          <w:i/>
          <w:sz w:val="36"/>
          <w:szCs w:val="36"/>
        </w:rPr>
      </w:pPr>
    </w:p>
    <w:tbl>
      <w:tblPr>
        <w:tblStyle w:val="a8"/>
        <w:tblW w:w="0" w:type="auto"/>
        <w:tblLook w:val="04A0"/>
      </w:tblPr>
      <w:tblGrid>
        <w:gridCol w:w="573"/>
        <w:gridCol w:w="500"/>
        <w:gridCol w:w="1476"/>
        <w:gridCol w:w="7624"/>
      </w:tblGrid>
      <w:tr w:rsidR="00201F07" w:rsidTr="00E810EA">
        <w:trPr>
          <w:cantSplit/>
          <w:trHeight w:val="982"/>
        </w:trPr>
        <w:tc>
          <w:tcPr>
            <w:tcW w:w="573" w:type="dxa"/>
            <w:textDirection w:val="btLr"/>
          </w:tcPr>
          <w:p w:rsidR="00201F07" w:rsidRPr="003B07A1" w:rsidRDefault="00201F07" w:rsidP="003C52E1">
            <w:pPr>
              <w:ind w:left="113" w:right="113"/>
              <w:jc w:val="center"/>
              <w:rPr>
                <w:b/>
              </w:rPr>
            </w:pPr>
            <w:r>
              <w:rPr>
                <w:b/>
              </w:rPr>
              <w:lastRenderedPageBreak/>
              <w:t>Месяц</w:t>
            </w:r>
          </w:p>
        </w:tc>
        <w:tc>
          <w:tcPr>
            <w:tcW w:w="500" w:type="dxa"/>
            <w:textDirection w:val="btLr"/>
          </w:tcPr>
          <w:p w:rsidR="00201F07" w:rsidRPr="003B07A1" w:rsidRDefault="00201F07" w:rsidP="003C52E1">
            <w:pPr>
              <w:ind w:left="113" w:right="113"/>
              <w:jc w:val="center"/>
              <w:rPr>
                <w:b/>
                <w:sz w:val="36"/>
                <w:szCs w:val="36"/>
              </w:rPr>
            </w:pPr>
            <w:r w:rsidRPr="003B07A1">
              <w:rPr>
                <w:b/>
              </w:rPr>
              <w:t>Число</w:t>
            </w:r>
          </w:p>
        </w:tc>
        <w:tc>
          <w:tcPr>
            <w:tcW w:w="1476" w:type="dxa"/>
          </w:tcPr>
          <w:p w:rsidR="00201F07" w:rsidRPr="003B07A1" w:rsidRDefault="00201F07" w:rsidP="003C52E1">
            <w:pPr>
              <w:jc w:val="center"/>
              <w:rPr>
                <w:b/>
                <w:sz w:val="28"/>
                <w:szCs w:val="28"/>
              </w:rPr>
            </w:pPr>
            <w:r>
              <w:rPr>
                <w:b/>
                <w:sz w:val="28"/>
                <w:szCs w:val="28"/>
              </w:rPr>
              <w:t>Страница</w:t>
            </w:r>
          </w:p>
        </w:tc>
        <w:tc>
          <w:tcPr>
            <w:tcW w:w="7624" w:type="dxa"/>
          </w:tcPr>
          <w:p w:rsidR="00201F07" w:rsidRPr="003B07A1" w:rsidRDefault="00201F07" w:rsidP="003C52E1">
            <w:pPr>
              <w:jc w:val="center"/>
              <w:rPr>
                <w:b/>
                <w:sz w:val="28"/>
                <w:szCs w:val="28"/>
              </w:rPr>
            </w:pPr>
            <w:r>
              <w:rPr>
                <w:b/>
                <w:sz w:val="28"/>
                <w:szCs w:val="28"/>
              </w:rPr>
              <w:t>Программное содержание</w:t>
            </w:r>
          </w:p>
        </w:tc>
      </w:tr>
      <w:tr w:rsidR="00201F07" w:rsidTr="00E810EA">
        <w:trPr>
          <w:cantSplit/>
          <w:trHeight w:val="1969"/>
        </w:trPr>
        <w:tc>
          <w:tcPr>
            <w:tcW w:w="573" w:type="dxa"/>
            <w:vMerge w:val="restart"/>
            <w:textDirection w:val="btLr"/>
          </w:tcPr>
          <w:p w:rsidR="00201F07" w:rsidRPr="003B07A1" w:rsidRDefault="00201F07" w:rsidP="003C52E1">
            <w:pPr>
              <w:ind w:left="113" w:right="113"/>
              <w:jc w:val="center"/>
              <w:rPr>
                <w:i/>
                <w:sz w:val="28"/>
                <w:szCs w:val="28"/>
              </w:rPr>
            </w:pPr>
            <w:r>
              <w:rPr>
                <w:i/>
                <w:sz w:val="28"/>
                <w:szCs w:val="28"/>
              </w:rPr>
              <w:t>Апрель</w:t>
            </w:r>
          </w:p>
        </w:tc>
        <w:tc>
          <w:tcPr>
            <w:tcW w:w="500" w:type="dxa"/>
            <w:tcBorders>
              <w:bottom w:val="single" w:sz="4" w:space="0" w:color="auto"/>
              <w:right w:val="single" w:sz="4" w:space="0" w:color="auto"/>
            </w:tcBorders>
          </w:tcPr>
          <w:p w:rsidR="00201F07" w:rsidRPr="001B19C6" w:rsidRDefault="00201F07" w:rsidP="003C52E1">
            <w:pPr>
              <w:jc w:val="center"/>
              <w:rPr>
                <w:sz w:val="28"/>
                <w:szCs w:val="28"/>
              </w:rPr>
            </w:pPr>
          </w:p>
        </w:tc>
        <w:tc>
          <w:tcPr>
            <w:tcW w:w="1476" w:type="dxa"/>
            <w:tcBorders>
              <w:left w:val="single" w:sz="4" w:space="0" w:color="auto"/>
              <w:bottom w:val="single" w:sz="4" w:space="0" w:color="auto"/>
            </w:tcBorders>
          </w:tcPr>
          <w:p w:rsidR="00201F07" w:rsidRPr="001B19C6" w:rsidRDefault="00201F07" w:rsidP="003C52E1">
            <w:pPr>
              <w:tabs>
                <w:tab w:val="left" w:pos="360"/>
                <w:tab w:val="center" w:pos="615"/>
              </w:tabs>
              <w:rPr>
                <w:sz w:val="28"/>
                <w:szCs w:val="28"/>
              </w:rPr>
            </w:pPr>
            <w:r>
              <w:rPr>
                <w:sz w:val="28"/>
                <w:szCs w:val="28"/>
              </w:rPr>
              <w:tab/>
              <w:t>с.</w:t>
            </w:r>
            <w:r>
              <w:rPr>
                <w:sz w:val="28"/>
                <w:szCs w:val="28"/>
              </w:rPr>
              <w:tab/>
              <w:t>47</w:t>
            </w:r>
          </w:p>
          <w:p w:rsidR="00201F07" w:rsidRDefault="00201F07" w:rsidP="003C52E1">
            <w:pPr>
              <w:jc w:val="center"/>
              <w:rPr>
                <w:b/>
                <w:i/>
                <w:sz w:val="36"/>
                <w:szCs w:val="36"/>
              </w:rPr>
            </w:pPr>
          </w:p>
          <w:p w:rsidR="00201F07" w:rsidRDefault="00201F07" w:rsidP="003C52E1">
            <w:pPr>
              <w:jc w:val="center"/>
              <w:rPr>
                <w:b/>
                <w:i/>
                <w:sz w:val="36"/>
                <w:szCs w:val="36"/>
              </w:rPr>
            </w:pPr>
          </w:p>
          <w:p w:rsidR="00201F07" w:rsidRDefault="00201F07" w:rsidP="003C52E1">
            <w:pPr>
              <w:jc w:val="center"/>
              <w:rPr>
                <w:b/>
                <w:i/>
                <w:sz w:val="36"/>
                <w:szCs w:val="36"/>
              </w:rPr>
            </w:pPr>
          </w:p>
        </w:tc>
        <w:tc>
          <w:tcPr>
            <w:tcW w:w="7624" w:type="dxa"/>
            <w:tcBorders>
              <w:bottom w:val="single" w:sz="4" w:space="0" w:color="auto"/>
            </w:tcBorders>
          </w:tcPr>
          <w:p w:rsidR="00201F07" w:rsidRPr="00920A94" w:rsidRDefault="00201F07" w:rsidP="00FE101D">
            <w:pPr>
              <w:pStyle w:val="a9"/>
              <w:numPr>
                <w:ilvl w:val="0"/>
                <w:numId w:val="3"/>
              </w:numPr>
              <w:suppressAutoHyphens w:val="0"/>
              <w:ind w:left="457"/>
              <w:jc w:val="both"/>
              <w:rPr>
                <w:sz w:val="24"/>
                <w:szCs w:val="24"/>
              </w:rPr>
            </w:pPr>
            <w:r w:rsidRPr="00920A94">
              <w:rPr>
                <w:sz w:val="24"/>
                <w:szCs w:val="24"/>
              </w:rPr>
              <w:t xml:space="preserve"> Показать независимость результата счёта от формы расположения предметов в пространстве.</w:t>
            </w:r>
          </w:p>
          <w:p w:rsidR="00201F07" w:rsidRPr="00920A94" w:rsidRDefault="00201F07" w:rsidP="00FE101D">
            <w:pPr>
              <w:pStyle w:val="a9"/>
              <w:numPr>
                <w:ilvl w:val="0"/>
                <w:numId w:val="3"/>
              </w:numPr>
              <w:suppressAutoHyphens w:val="0"/>
              <w:ind w:left="457"/>
              <w:jc w:val="both"/>
              <w:rPr>
                <w:sz w:val="24"/>
                <w:szCs w:val="24"/>
              </w:rPr>
            </w:pPr>
            <w:r w:rsidRPr="00920A94">
              <w:rPr>
                <w:sz w:val="24"/>
                <w:szCs w:val="24"/>
              </w:rPr>
              <w:t>Продолжать знакомить с цилиндром на основе сравнения его с шаром и кубом.</w:t>
            </w:r>
          </w:p>
          <w:p w:rsidR="00201F07" w:rsidRPr="00920A94" w:rsidRDefault="00201F07" w:rsidP="00FE101D">
            <w:pPr>
              <w:pStyle w:val="a9"/>
              <w:numPr>
                <w:ilvl w:val="0"/>
                <w:numId w:val="3"/>
              </w:numPr>
              <w:suppressAutoHyphens w:val="0"/>
              <w:ind w:left="457"/>
              <w:jc w:val="both"/>
              <w:rPr>
                <w:sz w:val="24"/>
                <w:szCs w:val="24"/>
              </w:rPr>
            </w:pPr>
            <w:r w:rsidRPr="00920A94">
              <w:rPr>
                <w:sz w:val="24"/>
                <w:szCs w:val="24"/>
              </w:rPr>
              <w:t xml:space="preserve">Совершенствовать представления о значении слов </w:t>
            </w:r>
            <w:proofErr w:type="gramStart"/>
            <w:r w:rsidRPr="00920A94">
              <w:rPr>
                <w:i/>
                <w:sz w:val="24"/>
                <w:szCs w:val="24"/>
              </w:rPr>
              <w:t>далеко-близко</w:t>
            </w:r>
            <w:proofErr w:type="gramEnd"/>
            <w:r w:rsidRPr="00920A94">
              <w:rPr>
                <w:i/>
                <w:sz w:val="24"/>
                <w:szCs w:val="24"/>
              </w:rPr>
              <w:t>.</w:t>
            </w:r>
          </w:p>
        </w:tc>
      </w:tr>
      <w:tr w:rsidR="00201F07" w:rsidTr="00E810EA">
        <w:trPr>
          <w:cantSplit/>
          <w:trHeight w:val="139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tcBorders>
          </w:tcPr>
          <w:p w:rsidR="00201F07" w:rsidRDefault="00201F07" w:rsidP="003C52E1">
            <w:pPr>
              <w:jc w:val="center"/>
              <w:rPr>
                <w:sz w:val="28"/>
                <w:szCs w:val="28"/>
              </w:rPr>
            </w:pPr>
            <w:r>
              <w:rPr>
                <w:sz w:val="28"/>
                <w:szCs w:val="28"/>
              </w:rPr>
              <w:t>с.48</w:t>
            </w:r>
          </w:p>
        </w:tc>
        <w:tc>
          <w:tcPr>
            <w:tcW w:w="7624" w:type="dxa"/>
            <w:tcBorders>
              <w:top w:val="single" w:sz="4" w:space="0" w:color="auto"/>
              <w:bottom w:val="single" w:sz="4" w:space="0" w:color="auto"/>
            </w:tcBorders>
          </w:tcPr>
          <w:p w:rsidR="00201F07" w:rsidRPr="00920A94" w:rsidRDefault="00201F07" w:rsidP="00FE101D">
            <w:pPr>
              <w:pStyle w:val="a9"/>
              <w:numPr>
                <w:ilvl w:val="0"/>
                <w:numId w:val="4"/>
              </w:numPr>
              <w:suppressAutoHyphens w:val="0"/>
              <w:ind w:left="457"/>
              <w:jc w:val="both"/>
              <w:rPr>
                <w:sz w:val="24"/>
                <w:szCs w:val="24"/>
              </w:rPr>
            </w:pPr>
            <w:r w:rsidRPr="00920A94">
              <w:rPr>
                <w:sz w:val="24"/>
                <w:szCs w:val="24"/>
              </w:rPr>
              <w:t>Закреплять навыки количественного и порядкового счёта в пределах 5, учить отвечать на вопросы «Сколько?», «Который по счёту?» и т.д.</w:t>
            </w:r>
          </w:p>
          <w:p w:rsidR="00201F07" w:rsidRPr="00920A94" w:rsidRDefault="00201F07" w:rsidP="00FE101D">
            <w:pPr>
              <w:pStyle w:val="a9"/>
              <w:numPr>
                <w:ilvl w:val="0"/>
                <w:numId w:val="4"/>
              </w:numPr>
              <w:suppressAutoHyphens w:val="0"/>
              <w:ind w:left="457"/>
              <w:jc w:val="both"/>
              <w:rPr>
                <w:i/>
                <w:sz w:val="24"/>
                <w:szCs w:val="24"/>
              </w:rPr>
            </w:pPr>
            <w:r w:rsidRPr="00920A94">
              <w:rPr>
                <w:sz w:val="24"/>
                <w:szCs w:val="24"/>
              </w:rPr>
              <w:t xml:space="preserve">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sidRPr="00920A94">
              <w:rPr>
                <w:i/>
                <w:sz w:val="24"/>
                <w:szCs w:val="24"/>
              </w:rPr>
              <w:t>самый большой, меньше, ещё меньше, самый маленький, больше.</w:t>
            </w:r>
          </w:p>
          <w:p w:rsidR="00201F07" w:rsidRPr="00920A94" w:rsidRDefault="00201F07" w:rsidP="00FE101D">
            <w:pPr>
              <w:pStyle w:val="a9"/>
              <w:numPr>
                <w:ilvl w:val="0"/>
                <w:numId w:val="4"/>
              </w:numPr>
              <w:suppressAutoHyphens w:val="0"/>
              <w:ind w:left="457"/>
              <w:jc w:val="both"/>
              <w:rPr>
                <w:sz w:val="24"/>
                <w:szCs w:val="24"/>
              </w:rPr>
            </w:pPr>
            <w:r w:rsidRPr="00920A94">
              <w:rPr>
                <w:sz w:val="24"/>
                <w:szCs w:val="24"/>
              </w:rPr>
              <w:t xml:space="preserve">Совершенствовать умение устанавливать последовательность частей суток: </w:t>
            </w:r>
            <w:r w:rsidRPr="00920A94">
              <w:rPr>
                <w:i/>
                <w:sz w:val="24"/>
                <w:szCs w:val="24"/>
              </w:rPr>
              <w:t>утро, день, вечер, ночь.</w:t>
            </w:r>
          </w:p>
          <w:p w:rsidR="00201F07" w:rsidRPr="00920A94" w:rsidRDefault="00201F07" w:rsidP="003C52E1">
            <w:pPr>
              <w:pStyle w:val="a9"/>
              <w:ind w:left="457"/>
              <w:jc w:val="both"/>
              <w:rPr>
                <w:sz w:val="24"/>
                <w:szCs w:val="24"/>
              </w:rPr>
            </w:pPr>
          </w:p>
        </w:tc>
      </w:tr>
      <w:tr w:rsidR="00201F07" w:rsidTr="00E810EA">
        <w:trPr>
          <w:cantSplit/>
          <w:trHeight w:val="1843"/>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right w:val="single" w:sz="4" w:space="0" w:color="auto"/>
            </w:tcBorders>
          </w:tcPr>
          <w:p w:rsidR="00201F07" w:rsidRDefault="00201F07" w:rsidP="003C52E1">
            <w:pPr>
              <w:jc w:val="center"/>
              <w:rPr>
                <w:sz w:val="28"/>
                <w:szCs w:val="28"/>
              </w:rPr>
            </w:pPr>
            <w:r>
              <w:rPr>
                <w:sz w:val="28"/>
                <w:szCs w:val="28"/>
              </w:rPr>
              <w:t>с.50</w:t>
            </w:r>
          </w:p>
        </w:tc>
        <w:tc>
          <w:tcPr>
            <w:tcW w:w="7624" w:type="dxa"/>
            <w:tcBorders>
              <w:top w:val="single" w:sz="4" w:space="0" w:color="auto"/>
              <w:left w:val="single" w:sz="4" w:space="0" w:color="auto"/>
              <w:bottom w:val="single" w:sz="4" w:space="0" w:color="auto"/>
            </w:tcBorders>
          </w:tcPr>
          <w:p w:rsidR="00201F07" w:rsidRPr="00920A94" w:rsidRDefault="00201F07" w:rsidP="00FE101D">
            <w:pPr>
              <w:pStyle w:val="a9"/>
              <w:numPr>
                <w:ilvl w:val="0"/>
                <w:numId w:val="4"/>
              </w:numPr>
              <w:suppressAutoHyphens w:val="0"/>
              <w:ind w:left="457"/>
              <w:jc w:val="both"/>
              <w:rPr>
                <w:sz w:val="24"/>
                <w:szCs w:val="24"/>
              </w:rPr>
            </w:pPr>
            <w:r w:rsidRPr="00920A94">
              <w:rPr>
                <w:sz w:val="24"/>
                <w:szCs w:val="24"/>
              </w:rPr>
              <w:t>Упражнять  в счёте и отсчёте предметов на слух, на ощупь (в пределах 5).</w:t>
            </w:r>
          </w:p>
          <w:p w:rsidR="00201F07" w:rsidRPr="00920A94" w:rsidRDefault="00201F07" w:rsidP="00FE101D">
            <w:pPr>
              <w:pStyle w:val="a9"/>
              <w:numPr>
                <w:ilvl w:val="0"/>
                <w:numId w:val="4"/>
              </w:numPr>
              <w:suppressAutoHyphens w:val="0"/>
              <w:ind w:left="457"/>
              <w:jc w:val="both"/>
              <w:rPr>
                <w:sz w:val="24"/>
                <w:szCs w:val="24"/>
              </w:rPr>
            </w:pPr>
            <w:r w:rsidRPr="00920A94">
              <w:rPr>
                <w:sz w:val="24"/>
                <w:szCs w:val="24"/>
              </w:rPr>
              <w:t>Учить соотносить форму предметов с геометрическими фигурами: шаром и кубом.</w:t>
            </w:r>
          </w:p>
          <w:p w:rsidR="00201F07" w:rsidRPr="00920A94" w:rsidRDefault="00201F07" w:rsidP="00FE101D">
            <w:pPr>
              <w:pStyle w:val="a9"/>
              <w:numPr>
                <w:ilvl w:val="0"/>
                <w:numId w:val="4"/>
              </w:numPr>
              <w:suppressAutoHyphens w:val="0"/>
              <w:ind w:left="457"/>
              <w:jc w:val="both"/>
              <w:rPr>
                <w:sz w:val="24"/>
                <w:szCs w:val="24"/>
              </w:rPr>
            </w:pPr>
            <w:r w:rsidRPr="00920A94">
              <w:rPr>
                <w:sz w:val="24"/>
                <w:szCs w:val="24"/>
              </w:rPr>
              <w:t>Развивать умение сравнивать предметы по цвету, форме, величине.</w:t>
            </w:r>
          </w:p>
        </w:tc>
      </w:tr>
      <w:tr w:rsidR="00201F07" w:rsidTr="00E810EA">
        <w:trPr>
          <w:cantSplit/>
          <w:trHeight w:val="33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right w:val="single" w:sz="4" w:space="0" w:color="auto"/>
            </w:tcBorders>
          </w:tcPr>
          <w:p w:rsidR="00201F07" w:rsidRDefault="00201F07" w:rsidP="003C52E1">
            <w:pPr>
              <w:jc w:val="center"/>
              <w:rPr>
                <w:sz w:val="28"/>
                <w:szCs w:val="28"/>
              </w:rPr>
            </w:pPr>
            <w:r>
              <w:rPr>
                <w:sz w:val="28"/>
                <w:szCs w:val="28"/>
              </w:rPr>
              <w:t>с.51</w:t>
            </w:r>
          </w:p>
        </w:tc>
        <w:tc>
          <w:tcPr>
            <w:tcW w:w="7624" w:type="dxa"/>
            <w:tcBorders>
              <w:top w:val="single" w:sz="4" w:space="0" w:color="auto"/>
              <w:left w:val="single" w:sz="4" w:space="0" w:color="auto"/>
            </w:tcBorders>
          </w:tcPr>
          <w:p w:rsidR="00201F07" w:rsidRPr="00920A94" w:rsidRDefault="00201F07" w:rsidP="00FE101D">
            <w:pPr>
              <w:pStyle w:val="a9"/>
              <w:numPr>
                <w:ilvl w:val="0"/>
                <w:numId w:val="4"/>
              </w:numPr>
              <w:suppressAutoHyphens w:val="0"/>
              <w:ind w:left="457"/>
              <w:jc w:val="both"/>
              <w:rPr>
                <w:sz w:val="24"/>
                <w:szCs w:val="24"/>
              </w:rPr>
            </w:pPr>
            <w:r w:rsidRPr="00920A94">
              <w:rPr>
                <w:sz w:val="24"/>
                <w:szCs w:val="24"/>
              </w:rPr>
              <w:t>Закреплять представления о том, что результат счёта не зависит от качественных признаков предмета (размера, цвета).</w:t>
            </w:r>
          </w:p>
          <w:p w:rsidR="00201F07" w:rsidRPr="00920A94" w:rsidRDefault="00201F07" w:rsidP="00FE101D">
            <w:pPr>
              <w:pStyle w:val="a9"/>
              <w:numPr>
                <w:ilvl w:val="0"/>
                <w:numId w:val="4"/>
              </w:numPr>
              <w:suppressAutoHyphens w:val="0"/>
              <w:ind w:left="457"/>
              <w:jc w:val="both"/>
              <w:rPr>
                <w:i/>
                <w:sz w:val="24"/>
                <w:szCs w:val="24"/>
              </w:rPr>
            </w:pPr>
            <w:r w:rsidRPr="00920A94">
              <w:rPr>
                <w:sz w:val="24"/>
                <w:szCs w:val="24"/>
              </w:rPr>
              <w:t xml:space="preserve">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сравнивания словами: </w:t>
            </w:r>
            <w:r w:rsidRPr="00920A94">
              <w:rPr>
                <w:i/>
                <w:sz w:val="24"/>
                <w:szCs w:val="24"/>
              </w:rPr>
              <w:t>самый большой, меньше, ещё меньше, Самый маленький, больше.</w:t>
            </w:r>
          </w:p>
          <w:p w:rsidR="00201F07" w:rsidRPr="00920A94" w:rsidRDefault="00201F07" w:rsidP="00FE101D">
            <w:pPr>
              <w:pStyle w:val="a9"/>
              <w:numPr>
                <w:ilvl w:val="0"/>
                <w:numId w:val="4"/>
              </w:numPr>
              <w:suppressAutoHyphens w:val="0"/>
              <w:ind w:left="457"/>
              <w:jc w:val="both"/>
              <w:rPr>
                <w:sz w:val="24"/>
                <w:szCs w:val="24"/>
              </w:rPr>
            </w:pPr>
            <w:r w:rsidRPr="00920A94">
              <w:rPr>
                <w:sz w:val="24"/>
                <w:szCs w:val="24"/>
              </w:rPr>
              <w:t>Совершенствовать умение ориентироваться в пространстве, обозначать пространственные направления относительно себя соответствующими словами: вперёд, назад, налево, направо, вверх, вниз.</w:t>
            </w:r>
          </w:p>
          <w:p w:rsidR="00201F07" w:rsidRPr="00920A94" w:rsidRDefault="00201F07" w:rsidP="003C52E1">
            <w:pPr>
              <w:pStyle w:val="a9"/>
              <w:ind w:left="457"/>
              <w:jc w:val="both"/>
              <w:rPr>
                <w:sz w:val="24"/>
                <w:szCs w:val="24"/>
              </w:rPr>
            </w:pPr>
          </w:p>
        </w:tc>
      </w:tr>
    </w:tbl>
    <w:p w:rsidR="00201F07" w:rsidRDefault="00201F07" w:rsidP="00201F07">
      <w:pPr>
        <w:jc w:val="center"/>
      </w:pPr>
    </w:p>
    <w:p w:rsidR="00201F07" w:rsidRDefault="00201F07" w:rsidP="00201F07">
      <w:pPr>
        <w:jc w:val="center"/>
      </w:pPr>
    </w:p>
    <w:p w:rsidR="00201F07" w:rsidRDefault="00201F07" w:rsidP="00201F07">
      <w:pPr>
        <w:jc w:val="center"/>
      </w:pPr>
    </w:p>
    <w:p w:rsidR="00201F07" w:rsidRDefault="00201F07" w:rsidP="00E810EA">
      <w:pPr>
        <w:rPr>
          <w:i/>
          <w:sz w:val="36"/>
          <w:szCs w:val="36"/>
        </w:rPr>
      </w:pPr>
    </w:p>
    <w:p w:rsidR="00E810EA" w:rsidRDefault="00E810EA" w:rsidP="00E810EA">
      <w:pPr>
        <w:rPr>
          <w:i/>
          <w:sz w:val="36"/>
          <w:szCs w:val="36"/>
        </w:rPr>
      </w:pPr>
    </w:p>
    <w:p w:rsidR="000416FE" w:rsidRDefault="000416FE" w:rsidP="00E810EA">
      <w:pPr>
        <w:rPr>
          <w:i/>
          <w:sz w:val="36"/>
          <w:szCs w:val="36"/>
        </w:rPr>
      </w:pPr>
    </w:p>
    <w:p w:rsidR="00E810EA" w:rsidRDefault="00E810EA" w:rsidP="00E810EA">
      <w:pPr>
        <w:rPr>
          <w:i/>
          <w:sz w:val="36"/>
          <w:szCs w:val="36"/>
        </w:rPr>
      </w:pPr>
    </w:p>
    <w:p w:rsidR="00E810EA" w:rsidRPr="000416FE" w:rsidRDefault="00E810EA" w:rsidP="00E810EA">
      <w:pPr>
        <w:rPr>
          <w:i/>
          <w:sz w:val="36"/>
          <w:szCs w:val="36"/>
        </w:rPr>
      </w:pPr>
    </w:p>
    <w:tbl>
      <w:tblPr>
        <w:tblStyle w:val="a8"/>
        <w:tblW w:w="0" w:type="auto"/>
        <w:tblLook w:val="04A0"/>
      </w:tblPr>
      <w:tblGrid>
        <w:gridCol w:w="573"/>
        <w:gridCol w:w="500"/>
        <w:gridCol w:w="1476"/>
        <w:gridCol w:w="7624"/>
      </w:tblGrid>
      <w:tr w:rsidR="00201F07" w:rsidTr="00E810EA">
        <w:trPr>
          <w:cantSplit/>
          <w:trHeight w:val="982"/>
        </w:trPr>
        <w:tc>
          <w:tcPr>
            <w:tcW w:w="573" w:type="dxa"/>
            <w:textDirection w:val="btLr"/>
          </w:tcPr>
          <w:p w:rsidR="00201F07" w:rsidRPr="003B07A1" w:rsidRDefault="00201F07" w:rsidP="003C52E1">
            <w:pPr>
              <w:ind w:left="113" w:right="113"/>
              <w:jc w:val="center"/>
              <w:rPr>
                <w:b/>
              </w:rPr>
            </w:pPr>
            <w:r>
              <w:rPr>
                <w:b/>
              </w:rPr>
              <w:lastRenderedPageBreak/>
              <w:t>Месяц</w:t>
            </w:r>
          </w:p>
        </w:tc>
        <w:tc>
          <w:tcPr>
            <w:tcW w:w="500" w:type="dxa"/>
            <w:textDirection w:val="btLr"/>
          </w:tcPr>
          <w:p w:rsidR="00201F07" w:rsidRPr="003B07A1" w:rsidRDefault="00201F07" w:rsidP="003C52E1">
            <w:pPr>
              <w:ind w:left="113" w:right="113"/>
              <w:jc w:val="center"/>
              <w:rPr>
                <w:b/>
                <w:sz w:val="36"/>
                <w:szCs w:val="36"/>
              </w:rPr>
            </w:pPr>
            <w:r w:rsidRPr="003B07A1">
              <w:rPr>
                <w:b/>
              </w:rPr>
              <w:t>Число</w:t>
            </w:r>
          </w:p>
        </w:tc>
        <w:tc>
          <w:tcPr>
            <w:tcW w:w="1476" w:type="dxa"/>
          </w:tcPr>
          <w:p w:rsidR="00201F07" w:rsidRPr="003B07A1" w:rsidRDefault="00201F07" w:rsidP="003C52E1">
            <w:pPr>
              <w:jc w:val="center"/>
              <w:rPr>
                <w:b/>
                <w:sz w:val="28"/>
                <w:szCs w:val="28"/>
              </w:rPr>
            </w:pPr>
            <w:r>
              <w:rPr>
                <w:b/>
                <w:sz w:val="28"/>
                <w:szCs w:val="28"/>
              </w:rPr>
              <w:t>Страница</w:t>
            </w:r>
          </w:p>
        </w:tc>
        <w:tc>
          <w:tcPr>
            <w:tcW w:w="7624" w:type="dxa"/>
          </w:tcPr>
          <w:p w:rsidR="00201F07" w:rsidRPr="003B07A1" w:rsidRDefault="00201F07" w:rsidP="003C52E1">
            <w:pPr>
              <w:jc w:val="center"/>
              <w:rPr>
                <w:b/>
                <w:sz w:val="28"/>
                <w:szCs w:val="28"/>
              </w:rPr>
            </w:pPr>
            <w:r>
              <w:rPr>
                <w:b/>
                <w:sz w:val="28"/>
                <w:szCs w:val="28"/>
              </w:rPr>
              <w:t>Программное содержание</w:t>
            </w:r>
          </w:p>
        </w:tc>
      </w:tr>
      <w:tr w:rsidR="00201F07" w:rsidTr="00E810EA">
        <w:trPr>
          <w:cantSplit/>
          <w:trHeight w:val="1973"/>
        </w:trPr>
        <w:tc>
          <w:tcPr>
            <w:tcW w:w="573" w:type="dxa"/>
            <w:vMerge w:val="restart"/>
            <w:textDirection w:val="btLr"/>
          </w:tcPr>
          <w:p w:rsidR="00201F07" w:rsidRPr="003B07A1" w:rsidRDefault="00201F07" w:rsidP="003C52E1">
            <w:pPr>
              <w:ind w:left="113" w:right="113"/>
              <w:jc w:val="center"/>
              <w:rPr>
                <w:i/>
                <w:sz w:val="28"/>
                <w:szCs w:val="28"/>
              </w:rPr>
            </w:pPr>
            <w:r>
              <w:rPr>
                <w:i/>
                <w:sz w:val="28"/>
                <w:szCs w:val="28"/>
              </w:rPr>
              <w:t>Май</w:t>
            </w:r>
          </w:p>
        </w:tc>
        <w:tc>
          <w:tcPr>
            <w:tcW w:w="500" w:type="dxa"/>
            <w:tcBorders>
              <w:bottom w:val="single" w:sz="4" w:space="0" w:color="auto"/>
              <w:right w:val="single" w:sz="4" w:space="0" w:color="auto"/>
            </w:tcBorders>
          </w:tcPr>
          <w:p w:rsidR="00201F07" w:rsidRPr="001B19C6" w:rsidRDefault="00201F07" w:rsidP="003C52E1">
            <w:pPr>
              <w:jc w:val="center"/>
              <w:rPr>
                <w:sz w:val="28"/>
                <w:szCs w:val="28"/>
              </w:rPr>
            </w:pPr>
          </w:p>
        </w:tc>
        <w:tc>
          <w:tcPr>
            <w:tcW w:w="1476" w:type="dxa"/>
            <w:tcBorders>
              <w:left w:val="single" w:sz="4" w:space="0" w:color="auto"/>
              <w:bottom w:val="single" w:sz="4" w:space="0" w:color="auto"/>
            </w:tcBorders>
          </w:tcPr>
          <w:p w:rsidR="00201F07" w:rsidRPr="001B19C6" w:rsidRDefault="00201F07" w:rsidP="003C52E1">
            <w:pPr>
              <w:tabs>
                <w:tab w:val="left" w:pos="360"/>
                <w:tab w:val="center" w:pos="615"/>
              </w:tabs>
              <w:rPr>
                <w:sz w:val="28"/>
                <w:szCs w:val="28"/>
              </w:rPr>
            </w:pPr>
            <w:r>
              <w:rPr>
                <w:sz w:val="28"/>
                <w:szCs w:val="28"/>
              </w:rPr>
              <w:tab/>
            </w:r>
          </w:p>
          <w:p w:rsidR="00201F07" w:rsidRDefault="00201F07" w:rsidP="003C52E1">
            <w:pPr>
              <w:jc w:val="center"/>
              <w:rPr>
                <w:b/>
                <w:i/>
                <w:sz w:val="36"/>
                <w:szCs w:val="36"/>
              </w:rPr>
            </w:pPr>
          </w:p>
          <w:p w:rsidR="00201F07" w:rsidRDefault="00201F07" w:rsidP="003C52E1">
            <w:pPr>
              <w:jc w:val="center"/>
              <w:rPr>
                <w:b/>
                <w:i/>
                <w:sz w:val="36"/>
                <w:szCs w:val="36"/>
              </w:rPr>
            </w:pPr>
          </w:p>
          <w:p w:rsidR="00201F07" w:rsidRDefault="00201F07" w:rsidP="003C52E1">
            <w:pPr>
              <w:jc w:val="center"/>
              <w:rPr>
                <w:b/>
                <w:i/>
                <w:sz w:val="36"/>
                <w:szCs w:val="36"/>
              </w:rPr>
            </w:pPr>
          </w:p>
        </w:tc>
        <w:tc>
          <w:tcPr>
            <w:tcW w:w="7624" w:type="dxa"/>
            <w:tcBorders>
              <w:bottom w:val="single" w:sz="4" w:space="0" w:color="auto"/>
            </w:tcBorders>
          </w:tcPr>
          <w:p w:rsidR="00201F07" w:rsidRPr="00920A94" w:rsidRDefault="00201F07" w:rsidP="00FE101D">
            <w:pPr>
              <w:pStyle w:val="a9"/>
              <w:numPr>
                <w:ilvl w:val="0"/>
                <w:numId w:val="3"/>
              </w:numPr>
              <w:suppressAutoHyphens w:val="0"/>
              <w:spacing w:after="200" w:line="276" w:lineRule="auto"/>
              <w:ind w:left="360"/>
              <w:rPr>
                <w:sz w:val="24"/>
                <w:szCs w:val="24"/>
              </w:rPr>
            </w:pPr>
            <w:r w:rsidRPr="00920A94">
              <w:rPr>
                <w:sz w:val="24"/>
                <w:szCs w:val="24"/>
              </w:rPr>
              <w:t>Показать независимость результата счёта от формы расположения предметов в пространстве.</w:t>
            </w:r>
          </w:p>
          <w:p w:rsidR="00201F07" w:rsidRPr="00920A94" w:rsidRDefault="00201F07" w:rsidP="00FE101D">
            <w:pPr>
              <w:pStyle w:val="a9"/>
              <w:numPr>
                <w:ilvl w:val="0"/>
                <w:numId w:val="3"/>
              </w:numPr>
              <w:suppressAutoHyphens w:val="0"/>
              <w:spacing w:after="200" w:line="276" w:lineRule="auto"/>
              <w:ind w:left="360"/>
              <w:rPr>
                <w:sz w:val="24"/>
                <w:szCs w:val="24"/>
              </w:rPr>
            </w:pPr>
            <w:r w:rsidRPr="00920A94">
              <w:rPr>
                <w:sz w:val="24"/>
                <w:szCs w:val="24"/>
              </w:rPr>
              <w:t>Продолжать знакомить с цилиндром на основе сравнения его с шаром и кубом.</w:t>
            </w:r>
          </w:p>
          <w:p w:rsidR="00201F07" w:rsidRPr="00920A94" w:rsidRDefault="00201F07" w:rsidP="00FE101D">
            <w:pPr>
              <w:pStyle w:val="a9"/>
              <w:numPr>
                <w:ilvl w:val="0"/>
                <w:numId w:val="3"/>
              </w:numPr>
              <w:suppressAutoHyphens w:val="0"/>
              <w:ind w:left="315" w:hanging="315"/>
              <w:rPr>
                <w:sz w:val="24"/>
                <w:szCs w:val="24"/>
              </w:rPr>
            </w:pPr>
            <w:r w:rsidRPr="00920A94">
              <w:rPr>
                <w:sz w:val="24"/>
                <w:szCs w:val="24"/>
              </w:rPr>
              <w:t xml:space="preserve">Совершенствовать представления о значении слов </w:t>
            </w:r>
            <w:proofErr w:type="gramStart"/>
            <w:r w:rsidRPr="00920A94">
              <w:rPr>
                <w:i/>
                <w:sz w:val="24"/>
                <w:szCs w:val="24"/>
              </w:rPr>
              <w:t>далеко-близко</w:t>
            </w:r>
            <w:proofErr w:type="gramEnd"/>
            <w:r w:rsidRPr="00920A94">
              <w:rPr>
                <w:i/>
                <w:sz w:val="24"/>
                <w:szCs w:val="24"/>
              </w:rPr>
              <w:t>.</w:t>
            </w:r>
          </w:p>
        </w:tc>
      </w:tr>
      <w:tr w:rsidR="00201F07" w:rsidTr="00E810EA">
        <w:trPr>
          <w:cantSplit/>
          <w:trHeight w:val="139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tcBorders>
          </w:tcPr>
          <w:p w:rsidR="00201F07" w:rsidRDefault="00201F07" w:rsidP="003C52E1">
            <w:pPr>
              <w:jc w:val="center"/>
              <w:rPr>
                <w:sz w:val="28"/>
                <w:szCs w:val="28"/>
              </w:rPr>
            </w:pPr>
          </w:p>
        </w:tc>
        <w:tc>
          <w:tcPr>
            <w:tcW w:w="7624" w:type="dxa"/>
            <w:tcBorders>
              <w:top w:val="single" w:sz="4" w:space="0" w:color="auto"/>
              <w:bottom w:val="single" w:sz="4" w:space="0" w:color="auto"/>
            </w:tcBorders>
          </w:tcPr>
          <w:p w:rsidR="00201F07" w:rsidRPr="00920A94" w:rsidRDefault="00201F07" w:rsidP="00FE101D">
            <w:pPr>
              <w:pStyle w:val="a9"/>
              <w:numPr>
                <w:ilvl w:val="0"/>
                <w:numId w:val="4"/>
              </w:numPr>
              <w:suppressAutoHyphens w:val="0"/>
              <w:ind w:left="360"/>
              <w:rPr>
                <w:sz w:val="24"/>
                <w:szCs w:val="24"/>
              </w:rPr>
            </w:pPr>
            <w:r w:rsidRPr="00920A94">
              <w:rPr>
                <w:sz w:val="24"/>
                <w:szCs w:val="24"/>
              </w:rPr>
              <w:t>Закреплять навыки количественного и порядкового счёта в пределах 5, учить отвечать на вопросы «Сколько?», «Который по счёту?» и т.д.</w:t>
            </w:r>
          </w:p>
          <w:p w:rsidR="00201F07" w:rsidRPr="00920A94" w:rsidRDefault="00201F07" w:rsidP="00FE101D">
            <w:pPr>
              <w:pStyle w:val="a9"/>
              <w:numPr>
                <w:ilvl w:val="0"/>
                <w:numId w:val="4"/>
              </w:numPr>
              <w:suppressAutoHyphens w:val="0"/>
              <w:ind w:left="360"/>
              <w:rPr>
                <w:i/>
                <w:sz w:val="24"/>
                <w:szCs w:val="24"/>
              </w:rPr>
            </w:pPr>
            <w:r w:rsidRPr="00920A94">
              <w:rPr>
                <w:sz w:val="24"/>
                <w:szCs w:val="24"/>
              </w:rPr>
              <w:t xml:space="preserve">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sidRPr="00920A94">
              <w:rPr>
                <w:i/>
                <w:sz w:val="24"/>
                <w:szCs w:val="24"/>
              </w:rPr>
              <w:t>самый большой, меньше, ещё меньше, самый маленький, больше.</w:t>
            </w:r>
          </w:p>
          <w:p w:rsidR="00201F07" w:rsidRPr="00920A94" w:rsidRDefault="00201F07" w:rsidP="00FE101D">
            <w:pPr>
              <w:pStyle w:val="a9"/>
              <w:numPr>
                <w:ilvl w:val="0"/>
                <w:numId w:val="4"/>
              </w:numPr>
              <w:suppressAutoHyphens w:val="0"/>
              <w:ind w:left="360"/>
              <w:rPr>
                <w:sz w:val="24"/>
                <w:szCs w:val="24"/>
              </w:rPr>
            </w:pPr>
            <w:r w:rsidRPr="00920A94">
              <w:rPr>
                <w:sz w:val="24"/>
                <w:szCs w:val="24"/>
              </w:rPr>
              <w:t xml:space="preserve">Совершенствовать умение устанавливать последовательность частей суток: </w:t>
            </w:r>
            <w:r w:rsidRPr="00920A94">
              <w:rPr>
                <w:i/>
                <w:sz w:val="24"/>
                <w:szCs w:val="24"/>
              </w:rPr>
              <w:t>утро, день, вечер, ночь.</w:t>
            </w:r>
          </w:p>
          <w:p w:rsidR="00201F07" w:rsidRPr="00920A94" w:rsidRDefault="00201F07" w:rsidP="00FE101D">
            <w:pPr>
              <w:pStyle w:val="a9"/>
              <w:numPr>
                <w:ilvl w:val="0"/>
                <w:numId w:val="4"/>
              </w:numPr>
              <w:suppressAutoHyphens w:val="0"/>
              <w:ind w:left="360"/>
              <w:rPr>
                <w:sz w:val="24"/>
                <w:szCs w:val="24"/>
              </w:rPr>
            </w:pPr>
          </w:p>
        </w:tc>
      </w:tr>
      <w:tr w:rsidR="00201F07" w:rsidTr="00E810EA">
        <w:trPr>
          <w:cantSplit/>
          <w:trHeight w:val="1904"/>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bottom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bottom w:val="single" w:sz="4" w:space="0" w:color="auto"/>
              <w:right w:val="single" w:sz="4" w:space="0" w:color="auto"/>
            </w:tcBorders>
          </w:tcPr>
          <w:p w:rsidR="00201F07" w:rsidRDefault="00201F07" w:rsidP="003C52E1">
            <w:pPr>
              <w:rPr>
                <w:sz w:val="28"/>
                <w:szCs w:val="28"/>
              </w:rPr>
            </w:pPr>
          </w:p>
        </w:tc>
        <w:tc>
          <w:tcPr>
            <w:tcW w:w="7624" w:type="dxa"/>
            <w:tcBorders>
              <w:top w:val="single" w:sz="4" w:space="0" w:color="auto"/>
              <w:left w:val="single" w:sz="4" w:space="0" w:color="auto"/>
              <w:bottom w:val="single" w:sz="4" w:space="0" w:color="auto"/>
            </w:tcBorders>
          </w:tcPr>
          <w:p w:rsidR="00201F07" w:rsidRPr="00920A94" w:rsidRDefault="00201F07" w:rsidP="00FE101D">
            <w:pPr>
              <w:pStyle w:val="a9"/>
              <w:numPr>
                <w:ilvl w:val="0"/>
                <w:numId w:val="4"/>
              </w:numPr>
              <w:suppressAutoHyphens w:val="0"/>
              <w:ind w:left="360"/>
              <w:rPr>
                <w:sz w:val="24"/>
                <w:szCs w:val="24"/>
              </w:rPr>
            </w:pPr>
            <w:r w:rsidRPr="00920A94">
              <w:rPr>
                <w:sz w:val="24"/>
                <w:szCs w:val="24"/>
              </w:rPr>
              <w:t>Упражнять  в счёте и отсчёте предметов на слух, на ощупь (в пределах 5).</w:t>
            </w:r>
          </w:p>
          <w:p w:rsidR="00201F07" w:rsidRPr="00920A94" w:rsidRDefault="00201F07" w:rsidP="00FE101D">
            <w:pPr>
              <w:pStyle w:val="a9"/>
              <w:numPr>
                <w:ilvl w:val="0"/>
                <w:numId w:val="4"/>
              </w:numPr>
              <w:suppressAutoHyphens w:val="0"/>
              <w:ind w:left="360"/>
              <w:rPr>
                <w:sz w:val="24"/>
                <w:szCs w:val="24"/>
              </w:rPr>
            </w:pPr>
            <w:r w:rsidRPr="00920A94">
              <w:rPr>
                <w:sz w:val="24"/>
                <w:szCs w:val="24"/>
              </w:rPr>
              <w:t>Учить соотносить форму предметов с геометрическими фигурами: шаром и кубом.</w:t>
            </w:r>
          </w:p>
          <w:p w:rsidR="00201F07" w:rsidRPr="00920A94" w:rsidRDefault="00201F07" w:rsidP="00FE101D">
            <w:pPr>
              <w:pStyle w:val="a9"/>
              <w:numPr>
                <w:ilvl w:val="0"/>
                <w:numId w:val="4"/>
              </w:numPr>
              <w:suppressAutoHyphens w:val="0"/>
              <w:ind w:left="360"/>
              <w:rPr>
                <w:sz w:val="24"/>
                <w:szCs w:val="24"/>
              </w:rPr>
            </w:pPr>
            <w:r w:rsidRPr="00920A94">
              <w:rPr>
                <w:sz w:val="24"/>
                <w:szCs w:val="24"/>
              </w:rPr>
              <w:t>Развивать умение сравнивать предметы по цвету, форме, величине.</w:t>
            </w:r>
          </w:p>
        </w:tc>
      </w:tr>
      <w:tr w:rsidR="00201F07" w:rsidTr="00E810EA">
        <w:trPr>
          <w:cantSplit/>
          <w:trHeight w:val="335"/>
        </w:trPr>
        <w:tc>
          <w:tcPr>
            <w:tcW w:w="573" w:type="dxa"/>
            <w:vMerge/>
            <w:textDirection w:val="btLr"/>
          </w:tcPr>
          <w:p w:rsidR="00201F07" w:rsidRDefault="00201F07" w:rsidP="003C52E1">
            <w:pPr>
              <w:ind w:left="113" w:right="113"/>
              <w:jc w:val="center"/>
              <w:rPr>
                <w:i/>
                <w:sz w:val="28"/>
                <w:szCs w:val="28"/>
              </w:rPr>
            </w:pPr>
          </w:p>
        </w:tc>
        <w:tc>
          <w:tcPr>
            <w:tcW w:w="500" w:type="dxa"/>
            <w:tcBorders>
              <w:top w:val="single" w:sz="4" w:space="0" w:color="auto"/>
              <w:right w:val="single" w:sz="4" w:space="0" w:color="auto"/>
            </w:tcBorders>
          </w:tcPr>
          <w:p w:rsidR="00201F07" w:rsidRDefault="00201F07" w:rsidP="003C52E1">
            <w:pPr>
              <w:jc w:val="center"/>
              <w:rPr>
                <w:sz w:val="28"/>
                <w:szCs w:val="28"/>
              </w:rPr>
            </w:pPr>
          </w:p>
        </w:tc>
        <w:tc>
          <w:tcPr>
            <w:tcW w:w="1476" w:type="dxa"/>
            <w:tcBorders>
              <w:top w:val="single" w:sz="4" w:space="0" w:color="auto"/>
              <w:left w:val="single" w:sz="4" w:space="0" w:color="auto"/>
              <w:right w:val="single" w:sz="4" w:space="0" w:color="auto"/>
            </w:tcBorders>
          </w:tcPr>
          <w:p w:rsidR="00201F07" w:rsidRDefault="00201F07" w:rsidP="003C52E1">
            <w:pPr>
              <w:rPr>
                <w:sz w:val="28"/>
                <w:szCs w:val="28"/>
              </w:rPr>
            </w:pPr>
          </w:p>
        </w:tc>
        <w:tc>
          <w:tcPr>
            <w:tcW w:w="7624" w:type="dxa"/>
            <w:tcBorders>
              <w:top w:val="single" w:sz="4" w:space="0" w:color="auto"/>
              <w:left w:val="single" w:sz="4" w:space="0" w:color="auto"/>
            </w:tcBorders>
          </w:tcPr>
          <w:p w:rsidR="00201F07" w:rsidRPr="00920A94" w:rsidRDefault="00201F07" w:rsidP="00FE101D">
            <w:pPr>
              <w:pStyle w:val="a9"/>
              <w:numPr>
                <w:ilvl w:val="0"/>
                <w:numId w:val="4"/>
              </w:numPr>
              <w:suppressAutoHyphens w:val="0"/>
              <w:ind w:left="360"/>
              <w:rPr>
                <w:sz w:val="24"/>
                <w:szCs w:val="24"/>
              </w:rPr>
            </w:pPr>
            <w:r w:rsidRPr="00920A94">
              <w:rPr>
                <w:sz w:val="24"/>
                <w:szCs w:val="24"/>
              </w:rPr>
              <w:t>Закреплять представления о том, что результат счёта не зависит от качественных признаков предмета (размера, цвета).</w:t>
            </w:r>
          </w:p>
          <w:p w:rsidR="00201F07" w:rsidRPr="00920A94" w:rsidRDefault="00201F07" w:rsidP="00FE101D">
            <w:pPr>
              <w:pStyle w:val="a9"/>
              <w:numPr>
                <w:ilvl w:val="0"/>
                <w:numId w:val="4"/>
              </w:numPr>
              <w:suppressAutoHyphens w:val="0"/>
              <w:ind w:left="360"/>
              <w:rPr>
                <w:i/>
                <w:sz w:val="24"/>
                <w:szCs w:val="24"/>
              </w:rPr>
            </w:pPr>
            <w:r w:rsidRPr="00920A94">
              <w:rPr>
                <w:sz w:val="24"/>
                <w:szCs w:val="24"/>
              </w:rPr>
              <w:t xml:space="preserve">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сравнивания словами: </w:t>
            </w:r>
            <w:r w:rsidRPr="00920A94">
              <w:rPr>
                <w:i/>
                <w:sz w:val="24"/>
                <w:szCs w:val="24"/>
              </w:rPr>
              <w:t>самый большой, меньше, ещё меньше, Самый маленький, больше.</w:t>
            </w:r>
          </w:p>
          <w:p w:rsidR="00201F07" w:rsidRPr="00920A94" w:rsidRDefault="00201F07" w:rsidP="00FE101D">
            <w:pPr>
              <w:pStyle w:val="a9"/>
              <w:numPr>
                <w:ilvl w:val="0"/>
                <w:numId w:val="4"/>
              </w:numPr>
              <w:suppressAutoHyphens w:val="0"/>
              <w:ind w:left="360"/>
              <w:rPr>
                <w:sz w:val="24"/>
                <w:szCs w:val="24"/>
              </w:rPr>
            </w:pPr>
            <w:r w:rsidRPr="00920A94">
              <w:rPr>
                <w:sz w:val="24"/>
                <w:szCs w:val="24"/>
              </w:rPr>
              <w:t>Совершенствовать умение ориентироваться в пространстве, обозначать пространственные направления относительно себя соответствующими словами: вперёд, назад, налево, направо, вверх, вниз.</w:t>
            </w:r>
          </w:p>
          <w:p w:rsidR="00201F07" w:rsidRPr="00920A94" w:rsidRDefault="00201F07" w:rsidP="003C52E1">
            <w:pPr>
              <w:pStyle w:val="a9"/>
              <w:ind w:left="360"/>
              <w:rPr>
                <w:sz w:val="24"/>
                <w:szCs w:val="24"/>
              </w:rPr>
            </w:pPr>
          </w:p>
        </w:tc>
      </w:tr>
    </w:tbl>
    <w:p w:rsidR="00162786" w:rsidRDefault="00162786" w:rsidP="00162786">
      <w:pPr>
        <w:spacing w:after="120"/>
        <w:ind w:right="-711"/>
      </w:pPr>
    </w:p>
    <w:p w:rsidR="00162786" w:rsidRDefault="00162786" w:rsidP="00162786">
      <w:pPr>
        <w:spacing w:after="120"/>
        <w:ind w:right="-711"/>
      </w:pPr>
    </w:p>
    <w:p w:rsidR="00162786" w:rsidRDefault="00162786" w:rsidP="00162786">
      <w:pPr>
        <w:spacing w:after="120"/>
        <w:ind w:right="-711"/>
      </w:pPr>
    </w:p>
    <w:p w:rsidR="00E810EA" w:rsidRDefault="00E810EA" w:rsidP="00162786">
      <w:pPr>
        <w:spacing w:after="120"/>
        <w:ind w:right="-711"/>
      </w:pPr>
    </w:p>
    <w:p w:rsidR="00E810EA" w:rsidRDefault="00E810EA" w:rsidP="00162786">
      <w:pPr>
        <w:spacing w:after="120"/>
        <w:ind w:right="-711"/>
      </w:pPr>
    </w:p>
    <w:p w:rsidR="00E810EA" w:rsidRDefault="00E810EA" w:rsidP="00162786">
      <w:pPr>
        <w:spacing w:after="120"/>
        <w:ind w:right="-711"/>
      </w:pPr>
    </w:p>
    <w:p w:rsidR="00162786" w:rsidRPr="00F36117" w:rsidRDefault="00162786" w:rsidP="00162786">
      <w:pPr>
        <w:spacing w:after="120"/>
        <w:ind w:right="-711"/>
      </w:pPr>
    </w:p>
    <w:p w:rsidR="0012221A" w:rsidRDefault="0012221A" w:rsidP="0012221A">
      <w:pPr>
        <w:spacing w:after="120"/>
      </w:pPr>
    </w:p>
    <w:p w:rsidR="0012221A" w:rsidRDefault="0012221A" w:rsidP="0012221A">
      <w:pPr>
        <w:spacing w:after="120"/>
        <w:rPr>
          <w:b/>
          <w:bCs/>
          <w:color w:val="000000"/>
        </w:rPr>
      </w:pPr>
    </w:p>
    <w:p w:rsidR="000416FE" w:rsidRDefault="000416FE" w:rsidP="000416FE">
      <w:pPr>
        <w:jc w:val="center"/>
        <w:rPr>
          <w:b/>
          <w:sz w:val="36"/>
          <w:szCs w:val="36"/>
        </w:rPr>
      </w:pPr>
      <w:r>
        <w:rPr>
          <w:b/>
          <w:sz w:val="36"/>
          <w:szCs w:val="36"/>
        </w:rPr>
        <w:lastRenderedPageBreak/>
        <w:t xml:space="preserve">Познавательно </w:t>
      </w:r>
      <w:r w:rsidR="006835A5">
        <w:rPr>
          <w:b/>
          <w:sz w:val="36"/>
          <w:szCs w:val="36"/>
        </w:rPr>
        <w:t xml:space="preserve">- </w:t>
      </w:r>
      <w:r>
        <w:rPr>
          <w:b/>
          <w:sz w:val="36"/>
          <w:szCs w:val="36"/>
        </w:rPr>
        <w:t>исследовательская деятельность</w:t>
      </w:r>
    </w:p>
    <w:p w:rsidR="0059190E" w:rsidRDefault="0059190E" w:rsidP="0059190E">
      <w:pPr>
        <w:shd w:val="clear" w:color="auto" w:fill="FFFFFF"/>
        <w:autoSpaceDE w:val="0"/>
        <w:ind w:firstLine="708"/>
        <w:jc w:val="center"/>
        <w:rPr>
          <w:b/>
          <w:bCs/>
          <w:color w:val="000000"/>
          <w:sz w:val="28"/>
          <w:szCs w:val="28"/>
        </w:rPr>
      </w:pPr>
    </w:p>
    <w:p w:rsidR="006835A5" w:rsidRPr="00E62121" w:rsidRDefault="0059190E" w:rsidP="00E62121">
      <w:pPr>
        <w:shd w:val="clear" w:color="auto" w:fill="FFFFFF"/>
        <w:autoSpaceDE w:val="0"/>
        <w:ind w:firstLine="708"/>
        <w:jc w:val="center"/>
        <w:rPr>
          <w:b/>
          <w:bCs/>
          <w:i/>
          <w:color w:val="000000"/>
          <w:sz w:val="28"/>
          <w:szCs w:val="28"/>
        </w:rPr>
      </w:pPr>
      <w:r w:rsidRPr="0059190E">
        <w:rPr>
          <w:b/>
          <w:bCs/>
          <w:i/>
          <w:color w:val="000000"/>
          <w:sz w:val="28"/>
          <w:szCs w:val="28"/>
        </w:rPr>
        <w:t>Пояснительная записка</w:t>
      </w:r>
    </w:p>
    <w:p w:rsidR="006835A5" w:rsidRDefault="006835A5" w:rsidP="006835A5">
      <w:pPr>
        <w:suppressAutoHyphens w:val="0"/>
        <w:autoSpaceDE w:val="0"/>
        <w:autoSpaceDN w:val="0"/>
        <w:adjustRightInd w:val="0"/>
        <w:rPr>
          <w:rFonts w:ascii="PetersburgC" w:eastAsiaTheme="minorHAnsi" w:hAnsi="PetersburgC" w:cs="PetersburgC"/>
          <w:sz w:val="22"/>
          <w:szCs w:val="22"/>
          <w:lang w:eastAsia="en-US"/>
        </w:rPr>
      </w:pPr>
      <w:r w:rsidRPr="00521D21">
        <w:rPr>
          <w:rFonts w:ascii="Oliver-Bold" w:eastAsiaTheme="minorHAnsi" w:hAnsi="Oliver-Bold" w:cs="Oliver-Bold"/>
          <w:b/>
          <w:bCs/>
          <w:lang w:eastAsia="en-US"/>
        </w:rPr>
        <w:t>Основные цели и задачи</w:t>
      </w:r>
      <w:r w:rsidRPr="006835A5">
        <w:rPr>
          <w:rFonts w:ascii="PetersburgC" w:eastAsiaTheme="minorHAnsi" w:hAnsi="PetersburgC" w:cs="PetersburgC"/>
          <w:sz w:val="22"/>
          <w:szCs w:val="22"/>
          <w:lang w:eastAsia="en-US"/>
        </w:rPr>
        <w:t xml:space="preserve"> </w:t>
      </w:r>
    </w:p>
    <w:p w:rsidR="006835A5" w:rsidRDefault="006835A5" w:rsidP="006835A5">
      <w:pPr>
        <w:suppressAutoHyphens w:val="0"/>
        <w:autoSpaceDE w:val="0"/>
        <w:autoSpaceDN w:val="0"/>
        <w:adjustRightInd w:val="0"/>
        <w:rPr>
          <w:rFonts w:ascii="PetersburgC" w:eastAsiaTheme="minorHAnsi" w:hAnsi="PetersburgC" w:cs="PetersburgC"/>
          <w:sz w:val="22"/>
          <w:szCs w:val="22"/>
          <w:lang w:eastAsia="en-US"/>
        </w:rPr>
      </w:pPr>
    </w:p>
    <w:p w:rsidR="006835A5" w:rsidRPr="006835A5" w:rsidRDefault="006835A5" w:rsidP="00FE101D">
      <w:pPr>
        <w:pStyle w:val="a9"/>
        <w:numPr>
          <w:ilvl w:val="0"/>
          <w:numId w:val="8"/>
        </w:numPr>
        <w:suppressAutoHyphens w:val="0"/>
        <w:autoSpaceDE w:val="0"/>
        <w:autoSpaceDN w:val="0"/>
        <w:adjustRightInd w:val="0"/>
        <w:jc w:val="both"/>
        <w:rPr>
          <w:rFonts w:eastAsiaTheme="minorHAnsi"/>
          <w:i/>
          <w:lang w:eastAsia="en-US"/>
        </w:rPr>
      </w:pPr>
      <w:r w:rsidRPr="006835A5">
        <w:rPr>
          <w:rFonts w:eastAsiaTheme="minorHAnsi"/>
          <w:i/>
          <w:lang w:eastAsia="en-US"/>
        </w:rPr>
        <w:t xml:space="preserve">Развитие познавательных интересов детей, расширение опыта ориентировки в окружающем, сенсорное развитие, развитие любознательности и </w:t>
      </w:r>
      <w:r>
        <w:rPr>
          <w:rFonts w:eastAsiaTheme="minorHAnsi"/>
          <w:i/>
          <w:lang w:eastAsia="en-US"/>
        </w:rPr>
        <w:t>познавательной мотивации. Ф</w:t>
      </w:r>
      <w:r w:rsidRPr="006835A5">
        <w:rPr>
          <w:rFonts w:eastAsiaTheme="minorHAnsi"/>
          <w:i/>
          <w:lang w:eastAsia="en-US"/>
        </w:rPr>
        <w:t>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6835A5" w:rsidRDefault="006835A5" w:rsidP="00FE101D">
      <w:pPr>
        <w:pStyle w:val="a9"/>
        <w:numPr>
          <w:ilvl w:val="0"/>
          <w:numId w:val="8"/>
        </w:numPr>
        <w:suppressAutoHyphens w:val="0"/>
        <w:autoSpaceDE w:val="0"/>
        <w:autoSpaceDN w:val="0"/>
        <w:adjustRightInd w:val="0"/>
        <w:jc w:val="both"/>
        <w:rPr>
          <w:rFonts w:eastAsiaTheme="minorHAnsi"/>
          <w:i/>
          <w:lang w:eastAsia="en-US"/>
        </w:rPr>
      </w:pPr>
      <w:r w:rsidRPr="006835A5">
        <w:rPr>
          <w:rFonts w:eastAsiaTheme="minorHAnsi"/>
          <w:i/>
          <w:lang w:eastAsia="en-US"/>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3E6F01" w:rsidRDefault="003E6F01" w:rsidP="003E6F01">
      <w:pPr>
        <w:pStyle w:val="a9"/>
        <w:suppressAutoHyphens w:val="0"/>
        <w:autoSpaceDE w:val="0"/>
        <w:autoSpaceDN w:val="0"/>
        <w:adjustRightInd w:val="0"/>
        <w:jc w:val="both"/>
        <w:rPr>
          <w:rFonts w:eastAsiaTheme="minorHAnsi"/>
          <w:i/>
          <w:lang w:eastAsia="en-US"/>
        </w:rPr>
      </w:pPr>
    </w:p>
    <w:p w:rsidR="003E6F01" w:rsidRPr="00B64556" w:rsidRDefault="003E6F01" w:rsidP="003E6F01">
      <w:pPr>
        <w:suppressAutoHyphens w:val="0"/>
        <w:autoSpaceDE w:val="0"/>
        <w:autoSpaceDN w:val="0"/>
        <w:adjustRightInd w:val="0"/>
        <w:rPr>
          <w:rFonts w:ascii="Oliver-Bold" w:eastAsiaTheme="minorHAnsi" w:hAnsi="Oliver-Bold" w:cs="Oliver-Bold"/>
          <w:b/>
          <w:bCs/>
          <w:lang w:eastAsia="en-US"/>
        </w:rPr>
      </w:pPr>
      <w:r w:rsidRPr="00B64556">
        <w:rPr>
          <w:rFonts w:ascii="Oliver-Bold" w:eastAsiaTheme="minorHAnsi" w:hAnsi="Oliver-Bold" w:cs="Oliver-Bold"/>
          <w:b/>
          <w:bCs/>
          <w:lang w:eastAsia="en-US"/>
        </w:rPr>
        <w:t>Содержание психолого-педагогической работы</w:t>
      </w:r>
    </w:p>
    <w:p w:rsidR="0059190E" w:rsidRPr="0059190E" w:rsidRDefault="0059190E" w:rsidP="0059190E">
      <w:pPr>
        <w:suppressAutoHyphens w:val="0"/>
        <w:autoSpaceDE w:val="0"/>
        <w:autoSpaceDN w:val="0"/>
        <w:adjustRightInd w:val="0"/>
        <w:jc w:val="both"/>
        <w:rPr>
          <w:rFonts w:eastAsiaTheme="minorHAnsi"/>
          <w:lang w:eastAsia="en-US"/>
        </w:rPr>
      </w:pPr>
    </w:p>
    <w:p w:rsidR="0059190E" w:rsidRPr="0015158F" w:rsidRDefault="0059190E" w:rsidP="0015158F">
      <w:pPr>
        <w:suppressAutoHyphens w:val="0"/>
        <w:autoSpaceDE w:val="0"/>
        <w:autoSpaceDN w:val="0"/>
        <w:adjustRightInd w:val="0"/>
        <w:jc w:val="both"/>
        <w:rPr>
          <w:rFonts w:eastAsiaTheme="minorHAnsi"/>
          <w:lang w:eastAsia="en-US"/>
        </w:rPr>
      </w:pPr>
      <w:r w:rsidRPr="0015158F">
        <w:rPr>
          <w:rFonts w:eastAsiaTheme="minorHAnsi"/>
          <w:b/>
          <w:bCs/>
          <w:lang w:eastAsia="en-US"/>
        </w:rPr>
        <w:t xml:space="preserve">Первичные представления об объектах окружающего мира. </w:t>
      </w:r>
      <w:r w:rsidRPr="0015158F">
        <w:rPr>
          <w:rFonts w:eastAsiaTheme="minorHAnsi"/>
          <w:lang w:eastAsia="en-US"/>
        </w:rPr>
        <w:t>Создавать условия для расширения представлений детей об окружающем мире, развивать наблюдательность и любознательность.</w:t>
      </w:r>
    </w:p>
    <w:p w:rsidR="0059190E" w:rsidRPr="0015158F" w:rsidRDefault="0015158F" w:rsidP="0015158F">
      <w:pPr>
        <w:suppressAutoHyphens w:val="0"/>
        <w:autoSpaceDE w:val="0"/>
        <w:autoSpaceDN w:val="0"/>
        <w:adjustRightInd w:val="0"/>
        <w:jc w:val="both"/>
        <w:rPr>
          <w:rFonts w:eastAsiaTheme="minorHAnsi"/>
          <w:lang w:eastAsia="en-US"/>
        </w:rPr>
      </w:pPr>
      <w:r w:rsidRPr="0015158F">
        <w:rPr>
          <w:rFonts w:eastAsiaTheme="minorHAnsi"/>
          <w:lang w:eastAsia="en-US"/>
        </w:rPr>
        <w:t xml:space="preserve">     </w:t>
      </w:r>
      <w:r w:rsidR="0059190E" w:rsidRPr="0015158F">
        <w:rPr>
          <w:rFonts w:eastAsiaTheme="minorHAnsi"/>
          <w:lang w:eastAsia="en-US"/>
        </w:rPr>
        <w:t>Учить выделять отдельные части и характерные признаки предметов</w:t>
      </w:r>
      <w:r w:rsidRPr="0015158F">
        <w:rPr>
          <w:rFonts w:eastAsiaTheme="minorHAnsi"/>
          <w:lang w:eastAsia="en-US"/>
        </w:rPr>
        <w:t xml:space="preserve"> (цвет, форма, </w:t>
      </w:r>
      <w:r w:rsidR="0059190E" w:rsidRPr="0015158F">
        <w:rPr>
          <w:rFonts w:eastAsiaTheme="minorHAnsi"/>
          <w:lang w:eastAsia="en-US"/>
        </w:rPr>
        <w:t>величина), продолжат</w:t>
      </w:r>
      <w:r w:rsidRPr="0015158F">
        <w:rPr>
          <w:rFonts w:eastAsiaTheme="minorHAnsi"/>
          <w:lang w:eastAsia="en-US"/>
        </w:rPr>
        <w:t xml:space="preserve">ь развивать умение сравнивать и </w:t>
      </w:r>
      <w:r w:rsidR="0059190E" w:rsidRPr="0015158F">
        <w:rPr>
          <w:rFonts w:eastAsiaTheme="minorHAnsi"/>
          <w:lang w:eastAsia="en-US"/>
        </w:rPr>
        <w:t>группировать их по этим признака</w:t>
      </w:r>
      <w:r w:rsidRPr="0015158F">
        <w:rPr>
          <w:rFonts w:eastAsiaTheme="minorHAnsi"/>
          <w:lang w:eastAsia="en-US"/>
        </w:rPr>
        <w:t>м. Формировать обобщенные пред</w:t>
      </w:r>
      <w:r w:rsidR="0059190E" w:rsidRPr="0015158F">
        <w:rPr>
          <w:rFonts w:eastAsiaTheme="minorHAnsi"/>
          <w:lang w:eastAsia="en-US"/>
        </w:rPr>
        <w:t xml:space="preserve">ставления о предметах и явлениях, </w:t>
      </w:r>
      <w:r w:rsidRPr="0015158F">
        <w:rPr>
          <w:rFonts w:eastAsiaTheme="minorHAnsi"/>
          <w:lang w:eastAsia="en-US"/>
        </w:rPr>
        <w:t xml:space="preserve">умение устанавливать простейшие </w:t>
      </w:r>
      <w:r w:rsidR="0059190E" w:rsidRPr="0015158F">
        <w:rPr>
          <w:rFonts w:eastAsiaTheme="minorHAnsi"/>
          <w:lang w:eastAsia="en-US"/>
        </w:rPr>
        <w:t>связи между ними.</w:t>
      </w:r>
    </w:p>
    <w:p w:rsidR="0059190E" w:rsidRPr="0015158F" w:rsidRDefault="0015158F" w:rsidP="0015158F">
      <w:pPr>
        <w:suppressAutoHyphens w:val="0"/>
        <w:autoSpaceDE w:val="0"/>
        <w:autoSpaceDN w:val="0"/>
        <w:adjustRightInd w:val="0"/>
        <w:jc w:val="both"/>
        <w:rPr>
          <w:rFonts w:eastAsiaTheme="minorHAnsi"/>
          <w:lang w:eastAsia="en-US"/>
        </w:rPr>
      </w:pPr>
      <w:r w:rsidRPr="0015158F">
        <w:rPr>
          <w:rFonts w:eastAsiaTheme="minorHAnsi"/>
          <w:lang w:eastAsia="en-US"/>
        </w:rPr>
        <w:t xml:space="preserve">     </w:t>
      </w:r>
      <w:r w:rsidR="0059190E" w:rsidRPr="0015158F">
        <w:rPr>
          <w:rFonts w:eastAsiaTheme="minorHAnsi"/>
          <w:lang w:eastAsia="en-US"/>
        </w:rPr>
        <w:t>Поощрять попытки детей самостоятельно обследовать предметы,</w:t>
      </w:r>
      <w:r w:rsidRPr="0015158F">
        <w:rPr>
          <w:rFonts w:eastAsiaTheme="minorHAnsi"/>
          <w:lang w:eastAsia="en-US"/>
        </w:rPr>
        <w:t xml:space="preserve"> </w:t>
      </w:r>
      <w:r w:rsidR="0059190E" w:rsidRPr="0015158F">
        <w:rPr>
          <w:rFonts w:eastAsiaTheme="minorHAnsi"/>
          <w:lang w:eastAsia="en-US"/>
        </w:rPr>
        <w:t>используя знакомые и новые способы; с</w:t>
      </w:r>
      <w:r w:rsidRPr="0015158F">
        <w:rPr>
          <w:rFonts w:eastAsiaTheme="minorHAnsi"/>
          <w:lang w:eastAsia="en-US"/>
        </w:rPr>
        <w:t>равнивать, группировать и клас</w:t>
      </w:r>
      <w:r w:rsidR="0059190E" w:rsidRPr="0015158F">
        <w:rPr>
          <w:rFonts w:eastAsiaTheme="minorHAnsi"/>
          <w:lang w:eastAsia="en-US"/>
        </w:rPr>
        <w:t>сифицировать предметы по цвету, форме и величине.</w:t>
      </w:r>
    </w:p>
    <w:p w:rsidR="0059190E" w:rsidRPr="0015158F" w:rsidRDefault="0015158F" w:rsidP="0015158F">
      <w:pPr>
        <w:suppressAutoHyphens w:val="0"/>
        <w:autoSpaceDE w:val="0"/>
        <w:autoSpaceDN w:val="0"/>
        <w:adjustRightInd w:val="0"/>
        <w:jc w:val="both"/>
        <w:rPr>
          <w:rFonts w:eastAsiaTheme="minorHAnsi"/>
          <w:lang w:eastAsia="en-US"/>
        </w:rPr>
      </w:pPr>
      <w:r w:rsidRPr="0015158F">
        <w:rPr>
          <w:rFonts w:eastAsiaTheme="minorHAnsi"/>
          <w:lang w:eastAsia="en-US"/>
        </w:rPr>
        <w:t xml:space="preserve">     </w:t>
      </w:r>
      <w:r w:rsidR="0059190E" w:rsidRPr="0015158F">
        <w:rPr>
          <w:rFonts w:eastAsiaTheme="minorHAnsi"/>
          <w:lang w:eastAsia="en-US"/>
        </w:rPr>
        <w:t>Продолжать знакомить детей с признаками предметов, учить определять их цвет, форму, величину, вес. Расс</w:t>
      </w:r>
      <w:r w:rsidRPr="0015158F">
        <w:rPr>
          <w:rFonts w:eastAsiaTheme="minorHAnsi"/>
          <w:lang w:eastAsia="en-US"/>
        </w:rPr>
        <w:t>казывать о материалах, из кото</w:t>
      </w:r>
      <w:r w:rsidR="0059190E" w:rsidRPr="0015158F">
        <w:rPr>
          <w:rFonts w:eastAsiaTheme="minorHAnsi"/>
          <w:lang w:eastAsia="en-US"/>
        </w:rPr>
        <w:t>рых сделаны предметы, об их свойствах</w:t>
      </w:r>
      <w:r w:rsidRPr="0015158F">
        <w:rPr>
          <w:rFonts w:eastAsiaTheme="minorHAnsi"/>
          <w:lang w:eastAsia="en-US"/>
        </w:rPr>
        <w:t xml:space="preserve"> и качествах. Объяснять целесо</w:t>
      </w:r>
      <w:r w:rsidR="0059190E" w:rsidRPr="0015158F">
        <w:rPr>
          <w:rFonts w:eastAsiaTheme="minorHAnsi"/>
          <w:lang w:eastAsia="en-US"/>
        </w:rPr>
        <w:t xml:space="preserve">образность изготовления предмета из </w:t>
      </w:r>
      <w:r w:rsidRPr="0015158F">
        <w:rPr>
          <w:rFonts w:eastAsiaTheme="minorHAnsi"/>
          <w:lang w:eastAsia="en-US"/>
        </w:rPr>
        <w:t xml:space="preserve">определенного материала (корпус </w:t>
      </w:r>
      <w:r w:rsidR="0059190E" w:rsidRPr="0015158F">
        <w:rPr>
          <w:rFonts w:eastAsiaTheme="minorHAnsi"/>
          <w:lang w:eastAsia="en-US"/>
        </w:rPr>
        <w:t>машин — из металла, шины — из резины и т. п.).</w:t>
      </w:r>
    </w:p>
    <w:p w:rsidR="0059190E" w:rsidRPr="0015158F" w:rsidRDefault="0015158F" w:rsidP="0015158F">
      <w:pPr>
        <w:suppressAutoHyphens w:val="0"/>
        <w:autoSpaceDE w:val="0"/>
        <w:autoSpaceDN w:val="0"/>
        <w:adjustRightInd w:val="0"/>
        <w:jc w:val="both"/>
        <w:rPr>
          <w:rFonts w:eastAsiaTheme="minorHAnsi"/>
          <w:lang w:eastAsia="en-US"/>
        </w:rPr>
      </w:pPr>
      <w:r w:rsidRPr="0015158F">
        <w:rPr>
          <w:rFonts w:eastAsiaTheme="minorHAnsi"/>
          <w:lang w:eastAsia="en-US"/>
        </w:rPr>
        <w:t xml:space="preserve">     </w:t>
      </w:r>
      <w:proofErr w:type="gramStart"/>
      <w:r w:rsidR="0059190E" w:rsidRPr="0015158F">
        <w:rPr>
          <w:rFonts w:eastAsiaTheme="minorHAnsi"/>
          <w:lang w:eastAsia="en-US"/>
        </w:rPr>
        <w:t>Помогать детям устанавливать</w:t>
      </w:r>
      <w:proofErr w:type="gramEnd"/>
      <w:r w:rsidR="0059190E" w:rsidRPr="0015158F">
        <w:rPr>
          <w:rFonts w:eastAsiaTheme="minorHAnsi"/>
          <w:lang w:eastAsia="en-US"/>
        </w:rPr>
        <w:t xml:space="preserve"> связь между назначением и строением, назначением и материалом предметов.</w:t>
      </w:r>
    </w:p>
    <w:p w:rsidR="0059190E" w:rsidRPr="0015158F" w:rsidRDefault="0059190E" w:rsidP="0015158F">
      <w:pPr>
        <w:suppressAutoHyphens w:val="0"/>
        <w:autoSpaceDE w:val="0"/>
        <w:autoSpaceDN w:val="0"/>
        <w:adjustRightInd w:val="0"/>
        <w:jc w:val="both"/>
        <w:rPr>
          <w:rFonts w:eastAsiaTheme="minorHAnsi"/>
          <w:lang w:eastAsia="en-US"/>
        </w:rPr>
      </w:pPr>
      <w:r w:rsidRPr="0015158F">
        <w:rPr>
          <w:rFonts w:eastAsiaTheme="minorHAnsi"/>
          <w:b/>
          <w:bCs/>
          <w:lang w:eastAsia="en-US"/>
        </w:rPr>
        <w:t xml:space="preserve">Сенсорное развитие. </w:t>
      </w:r>
      <w:r w:rsidRPr="0015158F">
        <w:rPr>
          <w:rFonts w:eastAsiaTheme="minorHAnsi"/>
          <w:lang w:eastAsia="en-US"/>
        </w:rPr>
        <w:t xml:space="preserve">Продолжать работу по сенсорному развитию разных </w:t>
      </w:r>
      <w:proofErr w:type="gramStart"/>
      <w:r w:rsidRPr="0015158F">
        <w:rPr>
          <w:rFonts w:eastAsiaTheme="minorHAnsi"/>
          <w:lang w:eastAsia="en-US"/>
        </w:rPr>
        <w:t>видах</w:t>
      </w:r>
      <w:proofErr w:type="gramEnd"/>
      <w:r w:rsidRPr="0015158F">
        <w:rPr>
          <w:rFonts w:eastAsiaTheme="minorHAnsi"/>
          <w:lang w:eastAsia="en-US"/>
        </w:rPr>
        <w:t xml:space="preserve"> деятельности. Обогащать сенсорный опыт, знакомя детей с широким кругом предметов и объектов, с новыми способами их обследования.</w:t>
      </w:r>
      <w:r w:rsidR="0015158F">
        <w:rPr>
          <w:rFonts w:eastAsiaTheme="minorHAnsi"/>
          <w:lang w:eastAsia="en-US"/>
        </w:rPr>
        <w:t xml:space="preserve"> </w:t>
      </w:r>
      <w:r w:rsidRPr="0015158F">
        <w:rPr>
          <w:rFonts w:eastAsiaTheme="minorHAnsi"/>
          <w:lang w:eastAsia="en-US"/>
        </w:rPr>
        <w:t>Закреплять полученные ранее навыки обследования предметов и объектов.</w:t>
      </w:r>
    </w:p>
    <w:p w:rsidR="0059190E" w:rsidRPr="0015158F" w:rsidRDefault="0015158F" w:rsidP="0015158F">
      <w:pPr>
        <w:suppressAutoHyphens w:val="0"/>
        <w:autoSpaceDE w:val="0"/>
        <w:autoSpaceDN w:val="0"/>
        <w:adjustRightInd w:val="0"/>
        <w:jc w:val="both"/>
        <w:rPr>
          <w:rFonts w:eastAsiaTheme="minorHAnsi"/>
          <w:lang w:eastAsia="en-US"/>
        </w:rPr>
      </w:pPr>
      <w:r>
        <w:rPr>
          <w:rFonts w:eastAsiaTheme="minorHAnsi"/>
          <w:lang w:eastAsia="en-US"/>
        </w:rPr>
        <w:t xml:space="preserve">     </w:t>
      </w:r>
      <w:r w:rsidR="0059190E" w:rsidRPr="0015158F">
        <w:rPr>
          <w:rFonts w:eastAsiaTheme="minorHAnsi"/>
          <w:lang w:eastAsia="en-US"/>
        </w:rPr>
        <w:t>Совершенствовать восприятие детей путем активного использования</w:t>
      </w:r>
      <w:r>
        <w:rPr>
          <w:rFonts w:eastAsiaTheme="minorHAnsi"/>
          <w:lang w:eastAsia="en-US"/>
        </w:rPr>
        <w:t xml:space="preserve"> </w:t>
      </w:r>
      <w:r w:rsidR="0059190E" w:rsidRPr="0015158F">
        <w:rPr>
          <w:rFonts w:eastAsiaTheme="minorHAnsi"/>
          <w:lang w:eastAsia="en-US"/>
        </w:rPr>
        <w:t>всех органов чувств (осязание, зрение, слух, вкус, обоняние). Обогащать</w:t>
      </w:r>
      <w:r>
        <w:rPr>
          <w:rFonts w:eastAsiaTheme="minorHAnsi"/>
          <w:lang w:eastAsia="en-US"/>
        </w:rPr>
        <w:t xml:space="preserve"> </w:t>
      </w:r>
      <w:r w:rsidR="0059190E" w:rsidRPr="0015158F">
        <w:rPr>
          <w:rFonts w:eastAsiaTheme="minorHAnsi"/>
          <w:lang w:eastAsia="en-US"/>
        </w:rPr>
        <w:t>чувственный опыт и умение фиксировать полученные впечатления в речи.</w:t>
      </w:r>
    </w:p>
    <w:p w:rsidR="0059190E" w:rsidRPr="0015158F" w:rsidRDefault="0015158F" w:rsidP="0015158F">
      <w:pPr>
        <w:suppressAutoHyphens w:val="0"/>
        <w:autoSpaceDE w:val="0"/>
        <w:autoSpaceDN w:val="0"/>
        <w:adjustRightInd w:val="0"/>
        <w:jc w:val="both"/>
        <w:rPr>
          <w:rFonts w:eastAsiaTheme="minorHAnsi"/>
          <w:lang w:eastAsia="en-US"/>
        </w:rPr>
      </w:pPr>
      <w:r>
        <w:rPr>
          <w:rFonts w:eastAsiaTheme="minorHAnsi"/>
          <w:lang w:eastAsia="en-US"/>
        </w:rPr>
        <w:t xml:space="preserve">     </w:t>
      </w:r>
      <w:proofErr w:type="gramStart"/>
      <w:r w:rsidR="0059190E" w:rsidRPr="0015158F">
        <w:rPr>
          <w:rFonts w:eastAsiaTheme="minorHAnsi"/>
          <w:lang w:eastAsia="en-US"/>
        </w:rPr>
        <w:t>Продолжать знако</w:t>
      </w:r>
      <w:r>
        <w:rPr>
          <w:rFonts w:eastAsiaTheme="minorHAnsi"/>
          <w:lang w:eastAsia="en-US"/>
        </w:rPr>
        <w:t xml:space="preserve">мить с геометрическими фигурами </w:t>
      </w:r>
      <w:r w:rsidR="0059190E" w:rsidRPr="0015158F">
        <w:rPr>
          <w:rFonts w:eastAsiaTheme="minorHAnsi"/>
          <w:lang w:eastAsia="en-US"/>
        </w:rPr>
        <w:t>(круг, треугольник,</w:t>
      </w:r>
      <w:r>
        <w:rPr>
          <w:rFonts w:eastAsiaTheme="minorHAnsi"/>
          <w:lang w:eastAsia="en-US"/>
        </w:rPr>
        <w:t xml:space="preserve"> квадрат, прямоугольник, овал); </w:t>
      </w:r>
      <w:r w:rsidR="0059190E" w:rsidRPr="0015158F">
        <w:rPr>
          <w:rFonts w:eastAsiaTheme="minorHAnsi"/>
          <w:lang w:eastAsia="en-US"/>
        </w:rPr>
        <w:t>с цветами (красный, синий, зеленый,</w:t>
      </w:r>
      <w:r>
        <w:rPr>
          <w:rFonts w:eastAsiaTheme="minorHAnsi"/>
          <w:lang w:eastAsia="en-US"/>
        </w:rPr>
        <w:t xml:space="preserve"> </w:t>
      </w:r>
      <w:r w:rsidR="0059190E" w:rsidRPr="0015158F">
        <w:rPr>
          <w:rFonts w:eastAsiaTheme="minorHAnsi"/>
          <w:lang w:eastAsia="en-US"/>
        </w:rPr>
        <w:t>желтый, оранжевый, фиолетовый, белый, серый).</w:t>
      </w:r>
      <w:proofErr w:type="gramEnd"/>
    </w:p>
    <w:p w:rsidR="0059190E" w:rsidRPr="0015158F" w:rsidRDefault="0015158F" w:rsidP="0015158F">
      <w:pPr>
        <w:suppressAutoHyphens w:val="0"/>
        <w:autoSpaceDE w:val="0"/>
        <w:autoSpaceDN w:val="0"/>
        <w:adjustRightInd w:val="0"/>
        <w:jc w:val="both"/>
        <w:rPr>
          <w:rFonts w:eastAsiaTheme="minorHAnsi"/>
          <w:lang w:eastAsia="en-US"/>
        </w:rPr>
      </w:pPr>
      <w:r>
        <w:rPr>
          <w:rFonts w:eastAsiaTheme="minorHAnsi"/>
          <w:lang w:eastAsia="en-US"/>
        </w:rPr>
        <w:t xml:space="preserve">     </w:t>
      </w:r>
      <w:r w:rsidR="0059190E" w:rsidRPr="0015158F">
        <w:rPr>
          <w:rFonts w:eastAsiaTheme="minorHAnsi"/>
          <w:lang w:eastAsia="en-US"/>
        </w:rPr>
        <w:t xml:space="preserve">Развивать осязание. </w:t>
      </w:r>
      <w:proofErr w:type="gramStart"/>
      <w:r w:rsidR="0059190E" w:rsidRPr="0015158F">
        <w:rPr>
          <w:rFonts w:eastAsiaTheme="minorHAnsi"/>
          <w:lang w:eastAsia="en-US"/>
        </w:rPr>
        <w:t>Знакомить с различными материалами на ощупь,</w:t>
      </w:r>
      <w:r>
        <w:rPr>
          <w:rFonts w:eastAsiaTheme="minorHAnsi"/>
          <w:lang w:eastAsia="en-US"/>
        </w:rPr>
        <w:t xml:space="preserve"> </w:t>
      </w:r>
      <w:r w:rsidR="0059190E" w:rsidRPr="0015158F">
        <w:rPr>
          <w:rFonts w:eastAsiaTheme="minorHAnsi"/>
          <w:lang w:eastAsia="en-US"/>
        </w:rPr>
        <w:t>путем прикосновения, поглаживания (характеризуя ощущения: гладкое,</w:t>
      </w:r>
      <w:r>
        <w:rPr>
          <w:rFonts w:eastAsiaTheme="minorHAnsi"/>
          <w:lang w:eastAsia="en-US"/>
        </w:rPr>
        <w:t xml:space="preserve"> </w:t>
      </w:r>
      <w:r w:rsidR="0059190E" w:rsidRPr="0015158F">
        <w:rPr>
          <w:rFonts w:eastAsiaTheme="minorHAnsi"/>
          <w:lang w:eastAsia="en-US"/>
        </w:rPr>
        <w:t>холодное, пушистое, жесткое, колючее и др.).</w:t>
      </w:r>
      <w:proofErr w:type="gramEnd"/>
    </w:p>
    <w:p w:rsidR="0059190E" w:rsidRPr="0015158F" w:rsidRDefault="0015158F" w:rsidP="0015158F">
      <w:pPr>
        <w:suppressAutoHyphens w:val="0"/>
        <w:autoSpaceDE w:val="0"/>
        <w:autoSpaceDN w:val="0"/>
        <w:adjustRightInd w:val="0"/>
        <w:jc w:val="both"/>
        <w:rPr>
          <w:rFonts w:eastAsiaTheme="minorHAnsi"/>
          <w:lang w:eastAsia="en-US"/>
        </w:rPr>
      </w:pPr>
      <w:r>
        <w:rPr>
          <w:rFonts w:eastAsiaTheme="minorHAnsi"/>
          <w:lang w:eastAsia="en-US"/>
        </w:rPr>
        <w:t xml:space="preserve">     </w:t>
      </w:r>
      <w:r w:rsidR="0059190E" w:rsidRPr="0015158F">
        <w:rPr>
          <w:rFonts w:eastAsiaTheme="minorHAnsi"/>
          <w:lang w:eastAsia="en-US"/>
        </w:rPr>
        <w:t>Формировать образные представления на основе развития образного</w:t>
      </w:r>
      <w:r>
        <w:rPr>
          <w:rFonts w:eastAsiaTheme="minorHAnsi"/>
          <w:lang w:eastAsia="en-US"/>
        </w:rPr>
        <w:t xml:space="preserve"> </w:t>
      </w:r>
      <w:r w:rsidR="0059190E" w:rsidRPr="0015158F">
        <w:rPr>
          <w:rFonts w:eastAsiaTheme="minorHAnsi"/>
          <w:lang w:eastAsia="en-US"/>
        </w:rPr>
        <w:t>восприятия в процессе различных видов деятельности.</w:t>
      </w:r>
    </w:p>
    <w:p w:rsidR="0059190E" w:rsidRPr="0015158F" w:rsidRDefault="0015158F" w:rsidP="0015158F">
      <w:pPr>
        <w:suppressAutoHyphens w:val="0"/>
        <w:autoSpaceDE w:val="0"/>
        <w:autoSpaceDN w:val="0"/>
        <w:adjustRightInd w:val="0"/>
        <w:jc w:val="both"/>
        <w:rPr>
          <w:rFonts w:eastAsiaTheme="minorHAnsi"/>
          <w:lang w:eastAsia="en-US"/>
        </w:rPr>
      </w:pPr>
      <w:r>
        <w:rPr>
          <w:rFonts w:eastAsiaTheme="minorHAnsi"/>
          <w:lang w:eastAsia="en-US"/>
        </w:rPr>
        <w:t xml:space="preserve">     </w:t>
      </w:r>
      <w:r w:rsidR="0059190E" w:rsidRPr="0015158F">
        <w:rPr>
          <w:rFonts w:eastAsiaTheme="minorHAnsi"/>
          <w:lang w:eastAsia="en-US"/>
        </w:rPr>
        <w:t>Развивать умение использовать эталоны как общепринятые свойства</w:t>
      </w:r>
      <w:r>
        <w:rPr>
          <w:rFonts w:eastAsiaTheme="minorHAnsi"/>
          <w:lang w:eastAsia="en-US"/>
        </w:rPr>
        <w:t xml:space="preserve"> </w:t>
      </w:r>
      <w:r w:rsidR="0059190E" w:rsidRPr="0015158F">
        <w:rPr>
          <w:rFonts w:eastAsiaTheme="minorHAnsi"/>
          <w:lang w:eastAsia="en-US"/>
        </w:rPr>
        <w:t>и качества предметов (цвет, форма, размер, вес и т. п.); подбирать предметы по 1–2 качествам (цвет, размер, материал и т. п.).</w:t>
      </w:r>
    </w:p>
    <w:p w:rsidR="0059190E" w:rsidRPr="0015158F" w:rsidRDefault="0059190E" w:rsidP="0015158F">
      <w:pPr>
        <w:suppressAutoHyphens w:val="0"/>
        <w:autoSpaceDE w:val="0"/>
        <w:autoSpaceDN w:val="0"/>
        <w:adjustRightInd w:val="0"/>
        <w:jc w:val="both"/>
        <w:rPr>
          <w:rFonts w:eastAsiaTheme="minorHAnsi"/>
          <w:lang w:eastAsia="en-US"/>
        </w:rPr>
      </w:pPr>
      <w:r w:rsidRPr="0015158F">
        <w:rPr>
          <w:rFonts w:eastAsiaTheme="minorHAnsi"/>
          <w:b/>
          <w:bCs/>
          <w:lang w:eastAsia="en-US"/>
        </w:rPr>
        <w:lastRenderedPageBreak/>
        <w:t xml:space="preserve">Проектная деятельность. </w:t>
      </w:r>
      <w:r w:rsidRPr="0015158F">
        <w:rPr>
          <w:rFonts w:eastAsiaTheme="minorHAnsi"/>
          <w:lang w:eastAsia="en-US"/>
        </w:rPr>
        <w:t>Развивать первичные навыки в проектно-исследовательской деятельности, оказывать помощь в оформлении ее</w:t>
      </w:r>
      <w:r w:rsidR="0015158F">
        <w:rPr>
          <w:rFonts w:eastAsiaTheme="minorHAnsi"/>
          <w:lang w:eastAsia="en-US"/>
        </w:rPr>
        <w:t xml:space="preserve"> </w:t>
      </w:r>
      <w:r w:rsidRPr="0015158F">
        <w:rPr>
          <w:rFonts w:eastAsiaTheme="minorHAnsi"/>
          <w:lang w:eastAsia="en-US"/>
        </w:rPr>
        <w:t>результатов и создании условий для их презентации сверстникам. Привлекать родителей к участию в исследовательской деятельности детей.</w:t>
      </w:r>
    </w:p>
    <w:p w:rsidR="0059190E" w:rsidRPr="0015158F" w:rsidRDefault="0059190E" w:rsidP="0015158F">
      <w:pPr>
        <w:suppressAutoHyphens w:val="0"/>
        <w:autoSpaceDE w:val="0"/>
        <w:autoSpaceDN w:val="0"/>
        <w:adjustRightInd w:val="0"/>
        <w:jc w:val="both"/>
        <w:rPr>
          <w:rFonts w:eastAsiaTheme="minorHAnsi"/>
          <w:lang w:eastAsia="en-US"/>
        </w:rPr>
      </w:pPr>
      <w:r w:rsidRPr="0015158F">
        <w:rPr>
          <w:rFonts w:eastAsiaTheme="minorHAnsi"/>
          <w:b/>
          <w:bCs/>
          <w:lang w:eastAsia="en-US"/>
        </w:rPr>
        <w:t xml:space="preserve">Дидактические игры. </w:t>
      </w:r>
      <w:r w:rsidRPr="0015158F">
        <w:rPr>
          <w:rFonts w:eastAsiaTheme="minorHAnsi"/>
          <w:lang w:eastAsia="en-US"/>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w:t>
      </w:r>
      <w:r w:rsidR="0015158F">
        <w:rPr>
          <w:rFonts w:eastAsiaTheme="minorHAnsi"/>
          <w:lang w:eastAsia="en-US"/>
        </w:rPr>
        <w:t xml:space="preserve"> </w:t>
      </w:r>
      <w:r w:rsidRPr="0015158F">
        <w:rPr>
          <w:rFonts w:eastAsiaTheme="minorHAnsi"/>
          <w:lang w:eastAsia="en-US"/>
        </w:rPr>
        <w:t xml:space="preserve">из частей (кубики, мозаика, </w:t>
      </w:r>
      <w:proofErr w:type="spellStart"/>
      <w:r w:rsidRPr="0015158F">
        <w:rPr>
          <w:rFonts w:eastAsiaTheme="minorHAnsi"/>
          <w:lang w:eastAsia="en-US"/>
        </w:rPr>
        <w:t>пазлы</w:t>
      </w:r>
      <w:proofErr w:type="spellEnd"/>
      <w:r w:rsidRPr="0015158F">
        <w:rPr>
          <w:rFonts w:eastAsiaTheme="minorHAnsi"/>
          <w:lang w:eastAsia="en-US"/>
        </w:rPr>
        <w:t>).</w:t>
      </w:r>
    </w:p>
    <w:p w:rsidR="0059190E" w:rsidRPr="0015158F" w:rsidRDefault="0015158F" w:rsidP="0015158F">
      <w:pPr>
        <w:suppressAutoHyphens w:val="0"/>
        <w:autoSpaceDE w:val="0"/>
        <w:autoSpaceDN w:val="0"/>
        <w:adjustRightInd w:val="0"/>
        <w:jc w:val="both"/>
        <w:rPr>
          <w:rFonts w:eastAsiaTheme="minorHAnsi"/>
          <w:lang w:eastAsia="en-US"/>
        </w:rPr>
      </w:pPr>
      <w:r>
        <w:rPr>
          <w:rFonts w:eastAsiaTheme="minorHAnsi"/>
          <w:lang w:eastAsia="en-US"/>
        </w:rPr>
        <w:t xml:space="preserve">     </w:t>
      </w:r>
      <w:r w:rsidR="0059190E" w:rsidRPr="0015158F">
        <w:rPr>
          <w:rFonts w:eastAsiaTheme="minorHAnsi"/>
          <w:lang w:eastAsia="en-US"/>
        </w:rPr>
        <w:t>Совершенствовать тактильные, слуховые, вкусовые ощущения детей</w:t>
      </w:r>
      <w:r>
        <w:rPr>
          <w:rFonts w:eastAsiaTheme="minorHAnsi"/>
          <w:lang w:eastAsia="en-US"/>
        </w:rPr>
        <w:t xml:space="preserve"> </w:t>
      </w:r>
      <w:r w:rsidR="0059190E" w:rsidRPr="0015158F">
        <w:rPr>
          <w:rFonts w:eastAsiaTheme="minorHAnsi"/>
          <w:lang w:eastAsia="en-US"/>
        </w:rPr>
        <w:t>(«Определи на ощупь (по вкусу, по звучанию)»). Развивать наблюдательность и внимание («Что изменилось?», «У кого колечко?»).</w:t>
      </w:r>
    </w:p>
    <w:p w:rsidR="00DC6DA9" w:rsidRPr="0015158F" w:rsidRDefault="0015158F" w:rsidP="0015158F">
      <w:pPr>
        <w:suppressAutoHyphens w:val="0"/>
        <w:autoSpaceDE w:val="0"/>
        <w:autoSpaceDN w:val="0"/>
        <w:adjustRightInd w:val="0"/>
        <w:jc w:val="both"/>
        <w:rPr>
          <w:rFonts w:eastAsiaTheme="minorHAnsi"/>
          <w:lang w:eastAsia="en-US"/>
        </w:rPr>
      </w:pPr>
      <w:r>
        <w:rPr>
          <w:rFonts w:eastAsiaTheme="minorHAnsi"/>
          <w:lang w:eastAsia="en-US"/>
        </w:rPr>
        <w:t xml:space="preserve">     </w:t>
      </w:r>
      <w:proofErr w:type="gramStart"/>
      <w:r w:rsidR="0059190E" w:rsidRPr="0015158F">
        <w:rPr>
          <w:rFonts w:eastAsiaTheme="minorHAnsi"/>
          <w:lang w:eastAsia="en-US"/>
        </w:rPr>
        <w:t>Помогать детям осваивать</w:t>
      </w:r>
      <w:proofErr w:type="gramEnd"/>
      <w:r w:rsidR="0059190E" w:rsidRPr="0015158F">
        <w:rPr>
          <w:rFonts w:eastAsiaTheme="minorHAnsi"/>
          <w:lang w:eastAsia="en-US"/>
        </w:rPr>
        <w:t xml:space="preserve"> правила простейших настольно-печатных</w:t>
      </w:r>
      <w:r>
        <w:rPr>
          <w:rFonts w:eastAsiaTheme="minorHAnsi"/>
          <w:lang w:eastAsia="en-US"/>
        </w:rPr>
        <w:t xml:space="preserve"> </w:t>
      </w:r>
      <w:r w:rsidR="0059190E" w:rsidRPr="0015158F">
        <w:rPr>
          <w:rFonts w:eastAsiaTheme="minorHAnsi"/>
          <w:lang w:eastAsia="en-US"/>
        </w:rPr>
        <w:t>игр («Домино», «Лото»).</w:t>
      </w:r>
    </w:p>
    <w:p w:rsidR="0015158F" w:rsidRDefault="0015158F" w:rsidP="00DC6DA9">
      <w:pPr>
        <w:pStyle w:val="a9"/>
        <w:suppressAutoHyphens w:val="0"/>
        <w:autoSpaceDE w:val="0"/>
        <w:autoSpaceDN w:val="0"/>
        <w:adjustRightInd w:val="0"/>
        <w:jc w:val="center"/>
        <w:rPr>
          <w:rFonts w:eastAsiaTheme="minorHAnsi"/>
          <w:b/>
          <w:bCs/>
          <w:sz w:val="36"/>
          <w:szCs w:val="36"/>
          <w:lang w:eastAsia="en-US"/>
        </w:rPr>
      </w:pPr>
    </w:p>
    <w:p w:rsidR="00DC6DA9" w:rsidRDefault="00DC6DA9" w:rsidP="00DC6DA9">
      <w:pPr>
        <w:pStyle w:val="a9"/>
        <w:suppressAutoHyphens w:val="0"/>
        <w:autoSpaceDE w:val="0"/>
        <w:autoSpaceDN w:val="0"/>
        <w:adjustRightInd w:val="0"/>
        <w:jc w:val="center"/>
        <w:rPr>
          <w:rFonts w:eastAsiaTheme="minorHAnsi"/>
          <w:b/>
          <w:bCs/>
          <w:sz w:val="36"/>
          <w:szCs w:val="36"/>
          <w:lang w:eastAsia="en-US"/>
        </w:rPr>
      </w:pPr>
      <w:r w:rsidRPr="00DC6DA9">
        <w:rPr>
          <w:rFonts w:eastAsiaTheme="minorHAnsi"/>
          <w:b/>
          <w:bCs/>
          <w:sz w:val="36"/>
          <w:szCs w:val="36"/>
          <w:lang w:eastAsia="en-US"/>
        </w:rPr>
        <w:t xml:space="preserve">Приобщение к </w:t>
      </w:r>
      <w:proofErr w:type="spellStart"/>
      <w:r w:rsidRPr="00DC6DA9">
        <w:rPr>
          <w:rFonts w:eastAsiaTheme="minorHAnsi"/>
          <w:b/>
          <w:bCs/>
          <w:sz w:val="36"/>
          <w:szCs w:val="36"/>
          <w:lang w:eastAsia="en-US"/>
        </w:rPr>
        <w:t>социокультурным</w:t>
      </w:r>
      <w:proofErr w:type="spellEnd"/>
      <w:r w:rsidRPr="00DC6DA9">
        <w:rPr>
          <w:rFonts w:eastAsiaTheme="minorHAnsi"/>
          <w:b/>
          <w:bCs/>
          <w:sz w:val="36"/>
          <w:szCs w:val="36"/>
          <w:lang w:eastAsia="en-US"/>
        </w:rPr>
        <w:t xml:space="preserve"> ценностям.</w:t>
      </w:r>
    </w:p>
    <w:p w:rsidR="0015158F" w:rsidRDefault="0015158F" w:rsidP="0015158F">
      <w:pPr>
        <w:shd w:val="clear" w:color="auto" w:fill="FFFFFF"/>
        <w:autoSpaceDE w:val="0"/>
        <w:ind w:firstLine="708"/>
        <w:jc w:val="center"/>
        <w:rPr>
          <w:b/>
          <w:bCs/>
          <w:i/>
          <w:color w:val="000000"/>
          <w:sz w:val="28"/>
          <w:szCs w:val="28"/>
        </w:rPr>
      </w:pPr>
    </w:p>
    <w:p w:rsidR="0015158F" w:rsidRPr="0059190E" w:rsidRDefault="0015158F" w:rsidP="0015158F">
      <w:pPr>
        <w:shd w:val="clear" w:color="auto" w:fill="FFFFFF"/>
        <w:autoSpaceDE w:val="0"/>
        <w:ind w:firstLine="708"/>
        <w:jc w:val="center"/>
        <w:rPr>
          <w:b/>
          <w:bCs/>
          <w:i/>
          <w:color w:val="000000"/>
          <w:sz w:val="28"/>
          <w:szCs w:val="28"/>
        </w:rPr>
      </w:pPr>
      <w:r w:rsidRPr="0059190E">
        <w:rPr>
          <w:b/>
          <w:bCs/>
          <w:i/>
          <w:color w:val="000000"/>
          <w:sz w:val="28"/>
          <w:szCs w:val="28"/>
        </w:rPr>
        <w:t>Пояснительная записка</w:t>
      </w:r>
    </w:p>
    <w:p w:rsidR="00DC6DA9" w:rsidRDefault="00DC6DA9" w:rsidP="00DC6DA9">
      <w:pPr>
        <w:suppressAutoHyphens w:val="0"/>
        <w:autoSpaceDE w:val="0"/>
        <w:autoSpaceDN w:val="0"/>
        <w:adjustRightInd w:val="0"/>
        <w:rPr>
          <w:rFonts w:ascii="Oliver-Bold" w:eastAsiaTheme="minorHAnsi" w:hAnsi="Oliver-Bold" w:cs="Oliver-Bold"/>
          <w:b/>
          <w:bCs/>
          <w:lang w:eastAsia="en-US"/>
        </w:rPr>
      </w:pPr>
    </w:p>
    <w:p w:rsidR="00DC6DA9" w:rsidRDefault="00DC6DA9" w:rsidP="00DC6DA9">
      <w:pPr>
        <w:suppressAutoHyphens w:val="0"/>
        <w:autoSpaceDE w:val="0"/>
        <w:autoSpaceDN w:val="0"/>
        <w:adjustRightInd w:val="0"/>
        <w:rPr>
          <w:rFonts w:ascii="PetersburgC" w:eastAsiaTheme="minorHAnsi" w:hAnsi="PetersburgC" w:cs="PetersburgC"/>
          <w:sz w:val="22"/>
          <w:szCs w:val="22"/>
          <w:lang w:eastAsia="en-US"/>
        </w:rPr>
      </w:pPr>
      <w:r w:rsidRPr="00521D21">
        <w:rPr>
          <w:rFonts w:ascii="Oliver-Bold" w:eastAsiaTheme="minorHAnsi" w:hAnsi="Oliver-Bold" w:cs="Oliver-Bold"/>
          <w:b/>
          <w:bCs/>
          <w:lang w:eastAsia="en-US"/>
        </w:rPr>
        <w:t>Основные цели и задачи</w:t>
      </w:r>
      <w:r w:rsidRPr="006835A5">
        <w:rPr>
          <w:rFonts w:ascii="PetersburgC" w:eastAsiaTheme="minorHAnsi" w:hAnsi="PetersburgC" w:cs="PetersburgC"/>
          <w:sz w:val="22"/>
          <w:szCs w:val="22"/>
          <w:lang w:eastAsia="en-US"/>
        </w:rPr>
        <w:t xml:space="preserve"> </w:t>
      </w:r>
    </w:p>
    <w:p w:rsidR="00DC6DA9" w:rsidRPr="00DC6DA9" w:rsidRDefault="00DC6DA9" w:rsidP="00DC6DA9">
      <w:pPr>
        <w:suppressAutoHyphens w:val="0"/>
        <w:autoSpaceDE w:val="0"/>
        <w:autoSpaceDN w:val="0"/>
        <w:adjustRightInd w:val="0"/>
        <w:rPr>
          <w:rFonts w:ascii="PetersburgC" w:eastAsiaTheme="minorHAnsi" w:hAnsi="PetersburgC" w:cs="PetersburgC"/>
          <w:sz w:val="22"/>
          <w:szCs w:val="22"/>
          <w:lang w:eastAsia="en-US"/>
        </w:rPr>
      </w:pPr>
    </w:p>
    <w:p w:rsidR="00DC6DA9" w:rsidRPr="00DC6DA9" w:rsidRDefault="00DC6DA9" w:rsidP="00FE101D">
      <w:pPr>
        <w:pStyle w:val="a9"/>
        <w:numPr>
          <w:ilvl w:val="0"/>
          <w:numId w:val="8"/>
        </w:numPr>
        <w:suppressAutoHyphens w:val="0"/>
        <w:autoSpaceDE w:val="0"/>
        <w:autoSpaceDN w:val="0"/>
        <w:adjustRightInd w:val="0"/>
        <w:jc w:val="both"/>
        <w:rPr>
          <w:rFonts w:eastAsiaTheme="minorHAnsi"/>
          <w:i/>
          <w:lang w:eastAsia="en-US"/>
        </w:rPr>
      </w:pPr>
      <w:r w:rsidRPr="00DC6DA9">
        <w:rPr>
          <w:rFonts w:eastAsiaTheme="minorHAnsi"/>
          <w:i/>
          <w:lang w:eastAsia="en-US"/>
        </w:rPr>
        <w:t>Ознакомление с окружающим социальным миром, расширение кругозора детей, формирование целостной картины мира.</w:t>
      </w:r>
    </w:p>
    <w:p w:rsidR="00DC6DA9" w:rsidRPr="00DC6DA9" w:rsidRDefault="00DC6DA9" w:rsidP="00FE101D">
      <w:pPr>
        <w:pStyle w:val="a9"/>
        <w:numPr>
          <w:ilvl w:val="0"/>
          <w:numId w:val="8"/>
        </w:numPr>
        <w:suppressAutoHyphens w:val="0"/>
        <w:autoSpaceDE w:val="0"/>
        <w:autoSpaceDN w:val="0"/>
        <w:adjustRightInd w:val="0"/>
        <w:jc w:val="both"/>
        <w:rPr>
          <w:rFonts w:eastAsiaTheme="minorHAnsi"/>
          <w:i/>
          <w:lang w:eastAsia="en-US"/>
        </w:rPr>
      </w:pPr>
      <w:r w:rsidRPr="00DC6DA9">
        <w:rPr>
          <w:rFonts w:eastAsiaTheme="minorHAnsi"/>
          <w:i/>
          <w:lang w:eastAsia="en-US"/>
        </w:rPr>
        <w:t xml:space="preserve">Формирование первичных представлений о малой родине и Отечестве, представлений о </w:t>
      </w:r>
      <w:proofErr w:type="spellStart"/>
      <w:r w:rsidRPr="00DC6DA9">
        <w:rPr>
          <w:rFonts w:eastAsiaTheme="minorHAnsi"/>
          <w:i/>
          <w:lang w:eastAsia="en-US"/>
        </w:rPr>
        <w:t>социокультурных</w:t>
      </w:r>
      <w:proofErr w:type="spellEnd"/>
      <w:r w:rsidRPr="00DC6DA9">
        <w:rPr>
          <w:rFonts w:eastAsiaTheme="minorHAnsi"/>
          <w:i/>
          <w:lang w:eastAsia="en-US"/>
        </w:rPr>
        <w:t xml:space="preserve"> ценностях нашего народа, об отечественных традициях и праздниках.</w:t>
      </w:r>
    </w:p>
    <w:p w:rsidR="00DC6DA9" w:rsidRDefault="00DC6DA9" w:rsidP="00FE101D">
      <w:pPr>
        <w:pStyle w:val="a9"/>
        <w:numPr>
          <w:ilvl w:val="0"/>
          <w:numId w:val="8"/>
        </w:numPr>
        <w:suppressAutoHyphens w:val="0"/>
        <w:autoSpaceDE w:val="0"/>
        <w:autoSpaceDN w:val="0"/>
        <w:adjustRightInd w:val="0"/>
        <w:jc w:val="both"/>
        <w:rPr>
          <w:rFonts w:eastAsiaTheme="minorHAnsi"/>
          <w:i/>
          <w:lang w:eastAsia="en-US"/>
        </w:rPr>
      </w:pPr>
      <w:r w:rsidRPr="00DC6DA9">
        <w:rPr>
          <w:rFonts w:eastAsiaTheme="minorHAnsi"/>
          <w:i/>
          <w:lang w:eastAsia="en-US"/>
        </w:rPr>
        <w:t>Формирование элементарных представлений о планете Земля как общем доме людей, о многообразии стран и народов мира.</w:t>
      </w:r>
    </w:p>
    <w:p w:rsidR="00B64556" w:rsidRPr="00B64556" w:rsidRDefault="00B64556" w:rsidP="00B64556">
      <w:pPr>
        <w:suppressAutoHyphens w:val="0"/>
        <w:autoSpaceDE w:val="0"/>
        <w:autoSpaceDN w:val="0"/>
        <w:adjustRightInd w:val="0"/>
        <w:ind w:left="360"/>
        <w:jc w:val="both"/>
        <w:rPr>
          <w:rFonts w:eastAsiaTheme="minorHAnsi"/>
          <w:i/>
          <w:lang w:eastAsia="en-US"/>
        </w:rPr>
      </w:pPr>
    </w:p>
    <w:p w:rsidR="0059190E" w:rsidRPr="00B64556" w:rsidRDefault="00B64556" w:rsidP="00B64556">
      <w:pPr>
        <w:suppressAutoHyphens w:val="0"/>
        <w:autoSpaceDE w:val="0"/>
        <w:autoSpaceDN w:val="0"/>
        <w:adjustRightInd w:val="0"/>
        <w:rPr>
          <w:rFonts w:ascii="Oliver-Bold" w:eastAsiaTheme="minorHAnsi" w:hAnsi="Oliver-Bold" w:cs="Oliver-Bold"/>
          <w:b/>
          <w:bCs/>
          <w:lang w:eastAsia="en-US"/>
        </w:rPr>
      </w:pPr>
      <w:r w:rsidRPr="00B64556">
        <w:rPr>
          <w:rFonts w:ascii="Oliver-Bold" w:eastAsiaTheme="minorHAnsi" w:hAnsi="Oliver-Bold" w:cs="Oliver-Bold"/>
          <w:b/>
          <w:bCs/>
          <w:lang w:eastAsia="en-US"/>
        </w:rPr>
        <w:t>Содержание психолого-педагогической работы</w:t>
      </w:r>
    </w:p>
    <w:p w:rsidR="0059190E" w:rsidRPr="0015158F" w:rsidRDefault="0015158F" w:rsidP="0015158F">
      <w:pPr>
        <w:suppressAutoHyphens w:val="0"/>
        <w:autoSpaceDE w:val="0"/>
        <w:autoSpaceDN w:val="0"/>
        <w:adjustRightInd w:val="0"/>
        <w:ind w:left="360"/>
        <w:jc w:val="both"/>
        <w:rPr>
          <w:rFonts w:eastAsiaTheme="minorHAnsi"/>
          <w:lang w:eastAsia="en-US"/>
        </w:rPr>
      </w:pPr>
      <w:r>
        <w:rPr>
          <w:rFonts w:ascii="PetersburgC" w:eastAsiaTheme="minorHAnsi" w:hAnsi="PetersburgC" w:cs="PetersburgC"/>
          <w:sz w:val="22"/>
          <w:szCs w:val="22"/>
          <w:lang w:eastAsia="en-US"/>
        </w:rPr>
        <w:t xml:space="preserve">     </w:t>
      </w:r>
      <w:r w:rsidR="0059190E" w:rsidRPr="0015158F">
        <w:rPr>
          <w:rFonts w:eastAsiaTheme="minorHAnsi"/>
          <w:lang w:eastAsia="en-US"/>
        </w:rPr>
        <w:t>Создавать условия для расширени</w:t>
      </w:r>
      <w:r w:rsidRPr="0015158F">
        <w:rPr>
          <w:rFonts w:eastAsiaTheme="minorHAnsi"/>
          <w:lang w:eastAsia="en-US"/>
        </w:rPr>
        <w:t>я представлений детей об окружа</w:t>
      </w:r>
      <w:r w:rsidR="0059190E" w:rsidRPr="0015158F">
        <w:rPr>
          <w:rFonts w:eastAsiaTheme="minorHAnsi"/>
          <w:lang w:eastAsia="en-US"/>
        </w:rPr>
        <w:t>ющем мире.</w:t>
      </w:r>
    </w:p>
    <w:p w:rsidR="0059190E" w:rsidRPr="0015158F" w:rsidRDefault="0015158F" w:rsidP="0015158F">
      <w:pPr>
        <w:suppressAutoHyphens w:val="0"/>
        <w:autoSpaceDE w:val="0"/>
        <w:autoSpaceDN w:val="0"/>
        <w:adjustRightInd w:val="0"/>
        <w:ind w:left="360"/>
        <w:jc w:val="both"/>
        <w:rPr>
          <w:rFonts w:eastAsiaTheme="minorHAnsi"/>
          <w:lang w:eastAsia="en-US"/>
        </w:rPr>
      </w:pPr>
      <w:r w:rsidRPr="0015158F">
        <w:rPr>
          <w:rFonts w:eastAsiaTheme="minorHAnsi"/>
          <w:lang w:eastAsia="en-US"/>
        </w:rPr>
        <w:t xml:space="preserve">     </w:t>
      </w:r>
      <w:r w:rsidR="0059190E" w:rsidRPr="0015158F">
        <w:rPr>
          <w:rFonts w:eastAsiaTheme="minorHAnsi"/>
          <w:lang w:eastAsia="en-US"/>
        </w:rPr>
        <w:t>Расширять знания детей об обществе</w:t>
      </w:r>
      <w:r w:rsidRPr="0015158F">
        <w:rPr>
          <w:rFonts w:eastAsiaTheme="minorHAnsi"/>
          <w:lang w:eastAsia="en-US"/>
        </w:rPr>
        <w:t xml:space="preserve">нном транспорте (автобус, поезд, самолет, </w:t>
      </w:r>
      <w:r w:rsidR="0059190E" w:rsidRPr="0015158F">
        <w:rPr>
          <w:rFonts w:eastAsiaTheme="minorHAnsi"/>
          <w:lang w:eastAsia="en-US"/>
        </w:rPr>
        <w:t>теплоход).</w:t>
      </w:r>
    </w:p>
    <w:p w:rsidR="0059190E" w:rsidRPr="0015158F" w:rsidRDefault="0015158F" w:rsidP="0015158F">
      <w:pPr>
        <w:suppressAutoHyphens w:val="0"/>
        <w:autoSpaceDE w:val="0"/>
        <w:autoSpaceDN w:val="0"/>
        <w:adjustRightInd w:val="0"/>
        <w:ind w:left="360"/>
        <w:jc w:val="both"/>
        <w:rPr>
          <w:rFonts w:eastAsiaTheme="minorHAnsi"/>
          <w:lang w:eastAsia="en-US"/>
        </w:rPr>
      </w:pPr>
      <w:r w:rsidRPr="0015158F">
        <w:rPr>
          <w:rFonts w:eastAsiaTheme="minorHAnsi"/>
          <w:lang w:eastAsia="en-US"/>
        </w:rPr>
        <w:t xml:space="preserve">     </w:t>
      </w:r>
      <w:r w:rsidR="0059190E" w:rsidRPr="0015158F">
        <w:rPr>
          <w:rFonts w:eastAsiaTheme="minorHAnsi"/>
          <w:lang w:eastAsia="en-US"/>
        </w:rPr>
        <w:t>Расширять представления о правилах поведения в общественных</w:t>
      </w:r>
      <w:r w:rsidRPr="0015158F">
        <w:rPr>
          <w:rFonts w:eastAsiaTheme="minorHAnsi"/>
          <w:lang w:eastAsia="en-US"/>
        </w:rPr>
        <w:t xml:space="preserve"> </w:t>
      </w:r>
      <w:r w:rsidR="0059190E" w:rsidRPr="0015158F">
        <w:rPr>
          <w:rFonts w:eastAsiaTheme="minorHAnsi"/>
          <w:lang w:eastAsia="en-US"/>
        </w:rPr>
        <w:t>местах.</w:t>
      </w:r>
    </w:p>
    <w:p w:rsidR="0059190E" w:rsidRPr="0015158F" w:rsidRDefault="0015158F" w:rsidP="0015158F">
      <w:pPr>
        <w:suppressAutoHyphens w:val="0"/>
        <w:autoSpaceDE w:val="0"/>
        <w:autoSpaceDN w:val="0"/>
        <w:adjustRightInd w:val="0"/>
        <w:ind w:left="360"/>
        <w:jc w:val="both"/>
        <w:rPr>
          <w:rFonts w:eastAsiaTheme="minorHAnsi"/>
          <w:lang w:eastAsia="en-US"/>
        </w:rPr>
      </w:pPr>
      <w:r w:rsidRPr="0015158F">
        <w:rPr>
          <w:rFonts w:eastAsiaTheme="minorHAnsi"/>
          <w:lang w:eastAsia="en-US"/>
        </w:rPr>
        <w:t xml:space="preserve">     </w:t>
      </w:r>
      <w:r w:rsidR="0059190E" w:rsidRPr="0015158F">
        <w:rPr>
          <w:rFonts w:eastAsiaTheme="minorHAnsi"/>
          <w:lang w:eastAsia="en-US"/>
        </w:rPr>
        <w:t>Формировать первичные представления о школе.</w:t>
      </w:r>
    </w:p>
    <w:p w:rsidR="0059190E" w:rsidRPr="0015158F" w:rsidRDefault="0015158F" w:rsidP="0015158F">
      <w:pPr>
        <w:suppressAutoHyphens w:val="0"/>
        <w:autoSpaceDE w:val="0"/>
        <w:autoSpaceDN w:val="0"/>
        <w:adjustRightInd w:val="0"/>
        <w:ind w:left="360"/>
        <w:jc w:val="both"/>
        <w:rPr>
          <w:rFonts w:eastAsiaTheme="minorHAnsi"/>
          <w:lang w:eastAsia="en-US"/>
        </w:rPr>
      </w:pPr>
      <w:r w:rsidRPr="0015158F">
        <w:rPr>
          <w:rFonts w:eastAsiaTheme="minorHAnsi"/>
          <w:lang w:eastAsia="en-US"/>
        </w:rPr>
        <w:t xml:space="preserve">     </w:t>
      </w:r>
      <w:proofErr w:type="gramStart"/>
      <w:r w:rsidR="0059190E" w:rsidRPr="0015158F">
        <w:rPr>
          <w:rFonts w:eastAsiaTheme="minorHAnsi"/>
          <w:lang w:eastAsia="en-US"/>
        </w:rPr>
        <w:t>Продолжать знакомить с культурными явлениями (театром, цирком,</w:t>
      </w:r>
      <w:r w:rsidRPr="0015158F">
        <w:rPr>
          <w:rFonts w:eastAsiaTheme="minorHAnsi"/>
          <w:lang w:eastAsia="en-US"/>
        </w:rPr>
        <w:t xml:space="preserve"> </w:t>
      </w:r>
      <w:r w:rsidR="0059190E" w:rsidRPr="0015158F">
        <w:rPr>
          <w:rFonts w:eastAsiaTheme="minorHAnsi"/>
          <w:lang w:eastAsia="en-US"/>
        </w:rPr>
        <w:t>зоопарком, вернисажем), их атрибутами, людьми, работающими в них,</w:t>
      </w:r>
      <w:r w:rsidRPr="0015158F">
        <w:rPr>
          <w:rFonts w:eastAsiaTheme="minorHAnsi"/>
          <w:lang w:eastAsia="en-US"/>
        </w:rPr>
        <w:t xml:space="preserve"> </w:t>
      </w:r>
      <w:r w:rsidR="0059190E" w:rsidRPr="0015158F">
        <w:rPr>
          <w:rFonts w:eastAsiaTheme="minorHAnsi"/>
          <w:lang w:eastAsia="en-US"/>
        </w:rPr>
        <w:t>правилами поведения.</w:t>
      </w:r>
      <w:proofErr w:type="gramEnd"/>
    </w:p>
    <w:p w:rsidR="0059190E" w:rsidRPr="0015158F" w:rsidRDefault="0015158F" w:rsidP="0015158F">
      <w:pPr>
        <w:suppressAutoHyphens w:val="0"/>
        <w:autoSpaceDE w:val="0"/>
        <w:autoSpaceDN w:val="0"/>
        <w:adjustRightInd w:val="0"/>
        <w:ind w:left="360"/>
        <w:jc w:val="both"/>
        <w:rPr>
          <w:rFonts w:eastAsiaTheme="minorHAnsi"/>
          <w:lang w:eastAsia="en-US"/>
        </w:rPr>
      </w:pPr>
      <w:r w:rsidRPr="0015158F">
        <w:rPr>
          <w:rFonts w:eastAsiaTheme="minorHAnsi"/>
          <w:lang w:eastAsia="en-US"/>
        </w:rPr>
        <w:t xml:space="preserve">     </w:t>
      </w:r>
      <w:r w:rsidR="0059190E" w:rsidRPr="0015158F">
        <w:rPr>
          <w:rFonts w:eastAsiaTheme="minorHAnsi"/>
          <w:lang w:eastAsia="en-US"/>
        </w:rPr>
        <w:t>Дать элементарные представления о жизни и особенностях труда в</w:t>
      </w:r>
      <w:r w:rsidRPr="0015158F">
        <w:rPr>
          <w:rFonts w:eastAsiaTheme="minorHAnsi"/>
          <w:lang w:eastAsia="en-US"/>
        </w:rPr>
        <w:t xml:space="preserve"> </w:t>
      </w:r>
      <w:r w:rsidR="0059190E" w:rsidRPr="0015158F">
        <w:rPr>
          <w:rFonts w:eastAsiaTheme="minorHAnsi"/>
          <w:lang w:eastAsia="en-US"/>
        </w:rPr>
        <w:t>городе и в сельской местности с опоро</w:t>
      </w:r>
      <w:r w:rsidRPr="0015158F">
        <w:rPr>
          <w:rFonts w:eastAsiaTheme="minorHAnsi"/>
          <w:lang w:eastAsia="en-US"/>
        </w:rPr>
        <w:t>й на опыт детей. Продолжать зна</w:t>
      </w:r>
      <w:r w:rsidR="0059190E" w:rsidRPr="0015158F">
        <w:rPr>
          <w:rFonts w:eastAsiaTheme="minorHAnsi"/>
          <w:lang w:eastAsia="en-US"/>
        </w:rPr>
        <w:t>комить с различными профессиями (шофер, почтальон, продавец, врач</w:t>
      </w:r>
      <w:r w:rsidRPr="0015158F">
        <w:rPr>
          <w:rFonts w:eastAsiaTheme="minorHAnsi"/>
          <w:lang w:eastAsia="en-US"/>
        </w:rPr>
        <w:t xml:space="preserve"> </w:t>
      </w:r>
      <w:r w:rsidR="0059190E" w:rsidRPr="0015158F">
        <w:rPr>
          <w:rFonts w:eastAsiaTheme="minorHAnsi"/>
          <w:lang w:eastAsia="en-US"/>
        </w:rPr>
        <w:t>и т. д.); расширять и обогащать представления о трудовых действиях,</w:t>
      </w:r>
      <w:r w:rsidRPr="0015158F">
        <w:rPr>
          <w:rFonts w:eastAsiaTheme="minorHAnsi"/>
          <w:lang w:eastAsia="en-US"/>
        </w:rPr>
        <w:t xml:space="preserve"> </w:t>
      </w:r>
      <w:r w:rsidR="0059190E" w:rsidRPr="0015158F">
        <w:rPr>
          <w:rFonts w:eastAsiaTheme="minorHAnsi"/>
          <w:lang w:eastAsia="en-US"/>
        </w:rPr>
        <w:t>орудиях труда, результатах труда.</w:t>
      </w:r>
    </w:p>
    <w:p w:rsidR="0059190E" w:rsidRPr="0015158F" w:rsidRDefault="0015158F" w:rsidP="0015158F">
      <w:pPr>
        <w:suppressAutoHyphens w:val="0"/>
        <w:autoSpaceDE w:val="0"/>
        <w:autoSpaceDN w:val="0"/>
        <w:adjustRightInd w:val="0"/>
        <w:ind w:left="360"/>
        <w:jc w:val="both"/>
        <w:rPr>
          <w:rFonts w:eastAsiaTheme="minorHAnsi"/>
          <w:lang w:eastAsia="en-US"/>
        </w:rPr>
      </w:pPr>
      <w:r w:rsidRPr="0015158F">
        <w:rPr>
          <w:rFonts w:eastAsiaTheme="minorHAnsi"/>
          <w:lang w:eastAsia="en-US"/>
        </w:rPr>
        <w:t xml:space="preserve">     </w:t>
      </w:r>
      <w:r w:rsidR="0059190E" w:rsidRPr="0015158F">
        <w:rPr>
          <w:rFonts w:eastAsiaTheme="minorHAnsi"/>
          <w:lang w:eastAsia="en-US"/>
        </w:rPr>
        <w:t>Формировать элементарные представления об изменении видов</w:t>
      </w:r>
      <w:r w:rsidRPr="0015158F">
        <w:rPr>
          <w:rFonts w:eastAsiaTheme="minorHAnsi"/>
          <w:lang w:eastAsia="en-US"/>
        </w:rPr>
        <w:t xml:space="preserve"> </w:t>
      </w:r>
      <w:r w:rsidR="0059190E" w:rsidRPr="0015158F">
        <w:rPr>
          <w:rFonts w:eastAsiaTheme="minorHAnsi"/>
          <w:lang w:eastAsia="en-US"/>
        </w:rPr>
        <w:t>человеческого труда и быта на примере истории игрушки и предметов</w:t>
      </w:r>
      <w:r w:rsidRPr="0015158F">
        <w:rPr>
          <w:rFonts w:eastAsiaTheme="minorHAnsi"/>
          <w:lang w:eastAsia="en-US"/>
        </w:rPr>
        <w:t xml:space="preserve"> </w:t>
      </w:r>
      <w:r w:rsidR="0059190E" w:rsidRPr="0015158F">
        <w:rPr>
          <w:rFonts w:eastAsiaTheme="minorHAnsi"/>
          <w:lang w:eastAsia="en-US"/>
        </w:rPr>
        <w:t>обихода.</w:t>
      </w:r>
    </w:p>
    <w:p w:rsidR="0059190E" w:rsidRPr="0015158F" w:rsidRDefault="0015158F" w:rsidP="0015158F">
      <w:pPr>
        <w:suppressAutoHyphens w:val="0"/>
        <w:autoSpaceDE w:val="0"/>
        <w:autoSpaceDN w:val="0"/>
        <w:adjustRightInd w:val="0"/>
        <w:ind w:left="360"/>
        <w:jc w:val="both"/>
        <w:rPr>
          <w:rFonts w:eastAsiaTheme="minorHAnsi"/>
          <w:lang w:eastAsia="en-US"/>
        </w:rPr>
      </w:pPr>
      <w:r w:rsidRPr="0015158F">
        <w:rPr>
          <w:rFonts w:eastAsiaTheme="minorHAnsi"/>
          <w:lang w:eastAsia="en-US"/>
        </w:rPr>
        <w:t xml:space="preserve">     </w:t>
      </w:r>
      <w:r w:rsidR="0059190E" w:rsidRPr="0015158F">
        <w:rPr>
          <w:rFonts w:eastAsiaTheme="minorHAnsi"/>
          <w:lang w:eastAsia="en-US"/>
        </w:rPr>
        <w:t>Познакомить детей с деньгами, возможностями их использования.</w:t>
      </w:r>
    </w:p>
    <w:p w:rsidR="00DC6DA9" w:rsidRDefault="00DC6DA9" w:rsidP="00DC6DA9">
      <w:pPr>
        <w:suppressAutoHyphens w:val="0"/>
        <w:autoSpaceDE w:val="0"/>
        <w:autoSpaceDN w:val="0"/>
        <w:adjustRightInd w:val="0"/>
        <w:rPr>
          <w:rFonts w:ascii="PetersburgC-Bold" w:eastAsiaTheme="minorHAnsi" w:hAnsi="PetersburgC-Bold" w:cs="PetersburgC-Bold"/>
          <w:b/>
          <w:bCs/>
          <w:sz w:val="22"/>
          <w:szCs w:val="22"/>
          <w:lang w:eastAsia="en-US"/>
        </w:rPr>
      </w:pPr>
    </w:p>
    <w:p w:rsidR="00DC6DA9" w:rsidRDefault="00DC6DA9" w:rsidP="00DC6DA9">
      <w:pPr>
        <w:suppressAutoHyphens w:val="0"/>
        <w:autoSpaceDE w:val="0"/>
        <w:autoSpaceDN w:val="0"/>
        <w:adjustRightInd w:val="0"/>
        <w:jc w:val="center"/>
        <w:rPr>
          <w:rFonts w:eastAsiaTheme="minorHAnsi"/>
          <w:b/>
          <w:bCs/>
          <w:sz w:val="36"/>
          <w:szCs w:val="36"/>
          <w:lang w:eastAsia="en-US"/>
        </w:rPr>
      </w:pPr>
      <w:r w:rsidRPr="00DC6DA9">
        <w:rPr>
          <w:rFonts w:eastAsiaTheme="minorHAnsi"/>
          <w:b/>
          <w:bCs/>
          <w:sz w:val="36"/>
          <w:szCs w:val="36"/>
          <w:lang w:eastAsia="en-US"/>
        </w:rPr>
        <w:t>Ознакомление с миром природы.</w:t>
      </w:r>
    </w:p>
    <w:p w:rsidR="0015158F" w:rsidRDefault="0015158F" w:rsidP="0015158F">
      <w:pPr>
        <w:shd w:val="clear" w:color="auto" w:fill="FFFFFF"/>
        <w:autoSpaceDE w:val="0"/>
        <w:ind w:firstLine="708"/>
        <w:jc w:val="center"/>
        <w:rPr>
          <w:b/>
          <w:bCs/>
          <w:i/>
          <w:color w:val="000000"/>
          <w:sz w:val="28"/>
          <w:szCs w:val="28"/>
        </w:rPr>
      </w:pPr>
    </w:p>
    <w:p w:rsidR="00DC6DA9" w:rsidRPr="0015158F" w:rsidRDefault="0015158F" w:rsidP="0015158F">
      <w:pPr>
        <w:shd w:val="clear" w:color="auto" w:fill="FFFFFF"/>
        <w:autoSpaceDE w:val="0"/>
        <w:ind w:firstLine="708"/>
        <w:jc w:val="center"/>
        <w:rPr>
          <w:b/>
          <w:bCs/>
          <w:i/>
          <w:color w:val="000000"/>
          <w:sz w:val="28"/>
          <w:szCs w:val="28"/>
        </w:rPr>
      </w:pPr>
      <w:r w:rsidRPr="0059190E">
        <w:rPr>
          <w:b/>
          <w:bCs/>
          <w:i/>
          <w:color w:val="000000"/>
          <w:sz w:val="28"/>
          <w:szCs w:val="28"/>
        </w:rPr>
        <w:t>Пояснительная записка</w:t>
      </w:r>
    </w:p>
    <w:p w:rsidR="00DC6DA9" w:rsidRPr="0015158F" w:rsidRDefault="00DC6DA9" w:rsidP="00DC6DA9">
      <w:pPr>
        <w:suppressAutoHyphens w:val="0"/>
        <w:autoSpaceDE w:val="0"/>
        <w:autoSpaceDN w:val="0"/>
        <w:adjustRightInd w:val="0"/>
        <w:rPr>
          <w:rFonts w:ascii="PetersburgC" w:eastAsiaTheme="minorHAnsi" w:hAnsi="PetersburgC" w:cs="PetersburgC"/>
          <w:sz w:val="22"/>
          <w:szCs w:val="22"/>
          <w:lang w:eastAsia="en-US"/>
        </w:rPr>
      </w:pPr>
      <w:r w:rsidRPr="00521D21">
        <w:rPr>
          <w:rFonts w:ascii="Oliver-Bold" w:eastAsiaTheme="minorHAnsi" w:hAnsi="Oliver-Bold" w:cs="Oliver-Bold"/>
          <w:b/>
          <w:bCs/>
          <w:lang w:eastAsia="en-US"/>
        </w:rPr>
        <w:t>Основные цели и задачи</w:t>
      </w:r>
      <w:r w:rsidRPr="006835A5">
        <w:rPr>
          <w:rFonts w:ascii="PetersburgC" w:eastAsiaTheme="minorHAnsi" w:hAnsi="PetersburgC" w:cs="PetersburgC"/>
          <w:sz w:val="22"/>
          <w:szCs w:val="22"/>
          <w:lang w:eastAsia="en-US"/>
        </w:rPr>
        <w:t xml:space="preserve"> </w:t>
      </w:r>
    </w:p>
    <w:p w:rsidR="00DC6DA9" w:rsidRDefault="00DC6DA9" w:rsidP="00FE101D">
      <w:pPr>
        <w:pStyle w:val="a9"/>
        <w:numPr>
          <w:ilvl w:val="0"/>
          <w:numId w:val="10"/>
        </w:numPr>
        <w:suppressAutoHyphens w:val="0"/>
        <w:autoSpaceDE w:val="0"/>
        <w:autoSpaceDN w:val="0"/>
        <w:adjustRightInd w:val="0"/>
        <w:jc w:val="both"/>
        <w:rPr>
          <w:rFonts w:eastAsiaTheme="minorHAnsi"/>
          <w:i/>
          <w:sz w:val="22"/>
          <w:szCs w:val="22"/>
          <w:lang w:eastAsia="en-US"/>
        </w:rPr>
      </w:pPr>
      <w:r w:rsidRPr="00DC6DA9">
        <w:rPr>
          <w:rFonts w:eastAsiaTheme="minorHAnsi"/>
          <w:i/>
          <w:sz w:val="22"/>
          <w:szCs w:val="22"/>
          <w:lang w:eastAsia="en-US"/>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B64556" w:rsidRPr="00B64556" w:rsidRDefault="00B64556" w:rsidP="00B64556">
      <w:pPr>
        <w:suppressAutoHyphens w:val="0"/>
        <w:autoSpaceDE w:val="0"/>
        <w:autoSpaceDN w:val="0"/>
        <w:adjustRightInd w:val="0"/>
        <w:ind w:left="360"/>
        <w:jc w:val="both"/>
        <w:rPr>
          <w:rFonts w:eastAsiaTheme="minorHAnsi"/>
          <w:i/>
          <w:sz w:val="22"/>
          <w:szCs w:val="22"/>
          <w:lang w:eastAsia="en-US"/>
        </w:rPr>
      </w:pPr>
    </w:p>
    <w:p w:rsidR="00B64556" w:rsidRPr="00B64556" w:rsidRDefault="0015158F" w:rsidP="00B64556">
      <w:pPr>
        <w:suppressAutoHyphens w:val="0"/>
        <w:autoSpaceDE w:val="0"/>
        <w:autoSpaceDN w:val="0"/>
        <w:adjustRightInd w:val="0"/>
        <w:rPr>
          <w:rFonts w:ascii="Oliver-Bold" w:eastAsiaTheme="minorHAnsi" w:hAnsi="Oliver-Bold" w:cs="Oliver-Bold"/>
          <w:b/>
          <w:bCs/>
          <w:lang w:eastAsia="en-US"/>
        </w:rPr>
      </w:pPr>
      <w:r>
        <w:rPr>
          <w:rFonts w:eastAsiaTheme="minorHAnsi"/>
          <w:lang w:eastAsia="en-US"/>
        </w:rPr>
        <w:t xml:space="preserve">    </w:t>
      </w:r>
      <w:r w:rsidR="00B64556" w:rsidRPr="00B64556">
        <w:rPr>
          <w:rFonts w:ascii="Oliver-Bold" w:eastAsiaTheme="minorHAnsi" w:hAnsi="Oliver-Bold" w:cs="Oliver-Bold"/>
          <w:b/>
          <w:bCs/>
          <w:lang w:eastAsia="en-US"/>
        </w:rPr>
        <w:t>Содержание психолого-педагогической работы</w:t>
      </w:r>
    </w:p>
    <w:p w:rsidR="0015158F" w:rsidRPr="0015158F" w:rsidRDefault="0015158F" w:rsidP="0015158F">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Pr="0015158F">
        <w:rPr>
          <w:rFonts w:eastAsiaTheme="minorHAnsi"/>
          <w:lang w:eastAsia="en-US"/>
        </w:rPr>
        <w:t>Расширять представления детей о природе.</w:t>
      </w:r>
    </w:p>
    <w:p w:rsidR="0059190E" w:rsidRPr="0015158F" w:rsidRDefault="0015158F" w:rsidP="0015158F">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Знакомить с домашними животными, обитателями уголка природ</w:t>
      </w:r>
      <w:proofErr w:type="gramStart"/>
      <w:r w:rsidR="0059190E" w:rsidRPr="0015158F">
        <w:rPr>
          <w:rFonts w:eastAsiaTheme="minorHAnsi"/>
          <w:lang w:eastAsia="en-US"/>
        </w:rPr>
        <w:t>ы(</w:t>
      </w:r>
      <w:proofErr w:type="gramEnd"/>
      <w:r w:rsidR="0059190E" w:rsidRPr="0015158F">
        <w:rPr>
          <w:rFonts w:eastAsiaTheme="minorHAnsi"/>
          <w:lang w:eastAsia="en-US"/>
        </w:rPr>
        <w:t>с золотыми рыбками, кроме вуалехвоста и телескопа, карасем и др.),</w:t>
      </w:r>
      <w:r>
        <w:rPr>
          <w:rFonts w:eastAsiaTheme="minorHAnsi"/>
          <w:lang w:eastAsia="en-US"/>
        </w:rPr>
        <w:t xml:space="preserve"> </w:t>
      </w:r>
      <w:r w:rsidR="0059190E" w:rsidRPr="0015158F">
        <w:rPr>
          <w:rFonts w:eastAsiaTheme="minorHAnsi"/>
          <w:lang w:eastAsia="en-US"/>
        </w:rPr>
        <w:t>птицами (волнистые попугайчики, канарейки и др.).</w:t>
      </w:r>
    </w:p>
    <w:p w:rsidR="0059190E" w:rsidRPr="0015158F" w:rsidRDefault="0015158F" w:rsidP="0015158F">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Знакомить детей с представите</w:t>
      </w:r>
      <w:r>
        <w:rPr>
          <w:rFonts w:eastAsiaTheme="minorHAnsi"/>
          <w:lang w:eastAsia="en-US"/>
        </w:rPr>
        <w:t>лями класса пресмыкающихся (яще</w:t>
      </w:r>
      <w:r w:rsidR="0059190E" w:rsidRPr="0015158F">
        <w:rPr>
          <w:rFonts w:eastAsiaTheme="minorHAnsi"/>
          <w:lang w:eastAsia="en-US"/>
        </w:rPr>
        <w:t xml:space="preserve">рица, черепаха), их внешним видом </w:t>
      </w:r>
      <w:r>
        <w:rPr>
          <w:rFonts w:eastAsiaTheme="minorHAnsi"/>
          <w:lang w:eastAsia="en-US"/>
        </w:rPr>
        <w:t>и способами передвижения (у яще</w:t>
      </w:r>
      <w:r w:rsidR="0059190E" w:rsidRPr="0015158F">
        <w:rPr>
          <w:rFonts w:eastAsiaTheme="minorHAnsi"/>
          <w:lang w:eastAsia="en-US"/>
        </w:rPr>
        <w:t>рицы продолговатое тело, у нее есть длинный хвост, который она может</w:t>
      </w:r>
      <w:r>
        <w:rPr>
          <w:rFonts w:eastAsiaTheme="minorHAnsi"/>
          <w:lang w:eastAsia="en-US"/>
        </w:rPr>
        <w:t xml:space="preserve"> </w:t>
      </w:r>
      <w:r w:rsidR="0059190E" w:rsidRPr="0015158F">
        <w:rPr>
          <w:rFonts w:eastAsiaTheme="minorHAnsi"/>
          <w:lang w:eastAsia="en-US"/>
        </w:rPr>
        <w:t>сбросить; ящерица очень быстро бегает).</w:t>
      </w:r>
    </w:p>
    <w:p w:rsidR="0059190E" w:rsidRPr="0015158F" w:rsidRDefault="0015158F" w:rsidP="0015158F">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Расширять представления детей о некоторых насекомых (муравей,</w:t>
      </w:r>
      <w:r>
        <w:rPr>
          <w:rFonts w:eastAsiaTheme="minorHAnsi"/>
          <w:lang w:eastAsia="en-US"/>
        </w:rPr>
        <w:t xml:space="preserve"> </w:t>
      </w:r>
      <w:r w:rsidR="0059190E" w:rsidRPr="0015158F">
        <w:rPr>
          <w:rFonts w:eastAsiaTheme="minorHAnsi"/>
          <w:lang w:eastAsia="en-US"/>
        </w:rPr>
        <w:t>бабочка, жук, божья коровка).</w:t>
      </w:r>
    </w:p>
    <w:p w:rsidR="0059190E" w:rsidRPr="0015158F" w:rsidRDefault="0015158F" w:rsidP="0015158F">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proofErr w:type="gramStart"/>
      <w:r w:rsidR="0059190E" w:rsidRPr="0015158F">
        <w:rPr>
          <w:rFonts w:eastAsiaTheme="minorHAnsi"/>
          <w:lang w:eastAsia="en-US"/>
        </w:rPr>
        <w:t>Продолжать знакомить с фруктами (яблоко, груша, слива, персик и др.),</w:t>
      </w:r>
      <w:r>
        <w:rPr>
          <w:rFonts w:eastAsiaTheme="minorHAnsi"/>
          <w:lang w:eastAsia="en-US"/>
        </w:rPr>
        <w:t xml:space="preserve"> </w:t>
      </w:r>
      <w:r w:rsidR="0059190E" w:rsidRPr="0015158F">
        <w:rPr>
          <w:rFonts w:eastAsiaTheme="minorHAnsi"/>
          <w:lang w:eastAsia="en-US"/>
        </w:rPr>
        <w:t>овощами (помидор, огурец, морковь, свекла, лук и др.) и ягодами (малина,</w:t>
      </w:r>
      <w:r>
        <w:rPr>
          <w:rFonts w:eastAsiaTheme="minorHAnsi"/>
          <w:lang w:eastAsia="en-US"/>
        </w:rPr>
        <w:t xml:space="preserve"> </w:t>
      </w:r>
      <w:r w:rsidR="0059190E" w:rsidRPr="0015158F">
        <w:rPr>
          <w:rFonts w:eastAsiaTheme="minorHAnsi"/>
          <w:lang w:eastAsia="en-US"/>
        </w:rPr>
        <w:t>смородина, крыжовник и др.), с грибами (маслята, опята, сыроежки и др.).</w:t>
      </w:r>
      <w:proofErr w:type="gramEnd"/>
    </w:p>
    <w:p w:rsidR="0059190E" w:rsidRPr="0015158F" w:rsidRDefault="0015158F" w:rsidP="006A040A">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Закреплять знания детей о травянистых и комнатных растениях</w:t>
      </w:r>
      <w:r w:rsidR="006A040A">
        <w:rPr>
          <w:rFonts w:eastAsiaTheme="minorHAnsi"/>
          <w:lang w:eastAsia="en-US"/>
        </w:rPr>
        <w:t xml:space="preserve"> </w:t>
      </w:r>
      <w:r w:rsidR="0059190E" w:rsidRPr="0015158F">
        <w:rPr>
          <w:rFonts w:eastAsiaTheme="minorHAnsi"/>
          <w:lang w:eastAsia="en-US"/>
        </w:rPr>
        <w:t xml:space="preserve">(бальзамин, фикус, </w:t>
      </w:r>
      <w:proofErr w:type="spellStart"/>
      <w:r w:rsidR="0059190E" w:rsidRPr="0015158F">
        <w:rPr>
          <w:rFonts w:eastAsiaTheme="minorHAnsi"/>
          <w:lang w:eastAsia="en-US"/>
        </w:rPr>
        <w:t>хлорофитум</w:t>
      </w:r>
      <w:proofErr w:type="spellEnd"/>
      <w:r w:rsidR="0059190E" w:rsidRPr="0015158F">
        <w:rPr>
          <w:rFonts w:eastAsiaTheme="minorHAnsi"/>
          <w:lang w:eastAsia="en-US"/>
        </w:rPr>
        <w:t>, герань,</w:t>
      </w:r>
      <w:r w:rsidR="006A040A">
        <w:rPr>
          <w:rFonts w:eastAsiaTheme="minorHAnsi"/>
          <w:lang w:eastAsia="en-US"/>
        </w:rPr>
        <w:t xml:space="preserve"> бегония, примула и др.); знако</w:t>
      </w:r>
      <w:r w:rsidR="0059190E" w:rsidRPr="0015158F">
        <w:rPr>
          <w:rFonts w:eastAsiaTheme="minorHAnsi"/>
          <w:lang w:eastAsia="en-US"/>
        </w:rPr>
        <w:t>мить со способами ухода за ними.</w:t>
      </w:r>
    </w:p>
    <w:p w:rsidR="0059190E" w:rsidRPr="0015158F" w:rsidRDefault="0015158F" w:rsidP="006A040A">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B64556">
        <w:rPr>
          <w:rFonts w:eastAsiaTheme="minorHAnsi"/>
          <w:lang w:eastAsia="en-US"/>
        </w:rPr>
        <w:t xml:space="preserve"> </w:t>
      </w:r>
      <w:r w:rsidR="0059190E" w:rsidRPr="0015158F">
        <w:rPr>
          <w:rFonts w:eastAsiaTheme="minorHAnsi"/>
          <w:lang w:eastAsia="en-US"/>
        </w:rPr>
        <w:t>Учить узнавать и называть 3–4 вида деревьев (елка, сосна, береза,</w:t>
      </w:r>
      <w:r w:rsidR="006A040A">
        <w:rPr>
          <w:rFonts w:eastAsiaTheme="minorHAnsi"/>
          <w:lang w:eastAsia="en-US"/>
        </w:rPr>
        <w:t xml:space="preserve"> </w:t>
      </w:r>
      <w:r w:rsidR="0059190E" w:rsidRPr="0015158F">
        <w:rPr>
          <w:rFonts w:eastAsiaTheme="minorHAnsi"/>
          <w:lang w:eastAsia="en-US"/>
        </w:rPr>
        <w:t>клен и др.).</w:t>
      </w:r>
    </w:p>
    <w:p w:rsidR="0059190E" w:rsidRPr="0015158F" w:rsidRDefault="0015158F" w:rsidP="0015158F">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Рассказывать детям о свойствах песка, глины и камня.</w:t>
      </w:r>
    </w:p>
    <w:p w:rsidR="0059190E" w:rsidRPr="0015158F" w:rsidRDefault="0015158F" w:rsidP="006A040A">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Организовывать наблюдения за птицами, прилетающими на участок</w:t>
      </w:r>
      <w:r w:rsidR="006A040A">
        <w:rPr>
          <w:rFonts w:eastAsiaTheme="minorHAnsi"/>
          <w:lang w:eastAsia="en-US"/>
        </w:rPr>
        <w:t xml:space="preserve"> </w:t>
      </w:r>
      <w:r w:rsidR="0059190E" w:rsidRPr="0015158F">
        <w:rPr>
          <w:rFonts w:eastAsiaTheme="minorHAnsi"/>
          <w:lang w:eastAsia="en-US"/>
        </w:rPr>
        <w:t>(ворона, голубь, синица, воробей, снегирь и др.), подкармливать их зимой.</w:t>
      </w:r>
    </w:p>
    <w:p w:rsidR="0059190E" w:rsidRPr="0015158F" w:rsidRDefault="0015158F" w:rsidP="006A040A">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Расширять представления детей о</w:t>
      </w:r>
      <w:r w:rsidR="006A040A">
        <w:rPr>
          <w:rFonts w:eastAsiaTheme="minorHAnsi"/>
          <w:lang w:eastAsia="en-US"/>
        </w:rPr>
        <w:t>б условиях, необходимых для жиз</w:t>
      </w:r>
      <w:r w:rsidR="0059190E" w:rsidRPr="0015158F">
        <w:rPr>
          <w:rFonts w:eastAsiaTheme="minorHAnsi"/>
          <w:lang w:eastAsia="en-US"/>
        </w:rPr>
        <w:t>ни людей, животных, растений (воздух, вода, питание и т. п.).</w:t>
      </w:r>
    </w:p>
    <w:p w:rsidR="0059190E" w:rsidRPr="0015158F" w:rsidRDefault="0015158F" w:rsidP="0015158F">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Учить детей замечать изменения в природе.</w:t>
      </w:r>
    </w:p>
    <w:p w:rsidR="0059190E" w:rsidRPr="0015158F" w:rsidRDefault="0015158F" w:rsidP="0015158F">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Рассказывать об охране растений и животных.</w:t>
      </w:r>
    </w:p>
    <w:p w:rsidR="006A040A" w:rsidRDefault="006A040A" w:rsidP="0015158F">
      <w:pPr>
        <w:suppressAutoHyphens w:val="0"/>
        <w:autoSpaceDE w:val="0"/>
        <w:autoSpaceDN w:val="0"/>
        <w:adjustRightInd w:val="0"/>
        <w:ind w:left="360"/>
        <w:jc w:val="both"/>
        <w:rPr>
          <w:rFonts w:eastAsiaTheme="minorHAnsi"/>
          <w:b/>
          <w:bCs/>
          <w:i/>
          <w:iCs/>
          <w:lang w:eastAsia="en-US"/>
        </w:rPr>
      </w:pPr>
    </w:p>
    <w:p w:rsidR="0059190E" w:rsidRPr="0015158F" w:rsidRDefault="0059190E" w:rsidP="0015158F">
      <w:pPr>
        <w:suppressAutoHyphens w:val="0"/>
        <w:autoSpaceDE w:val="0"/>
        <w:autoSpaceDN w:val="0"/>
        <w:adjustRightInd w:val="0"/>
        <w:ind w:left="360"/>
        <w:jc w:val="both"/>
        <w:rPr>
          <w:rFonts w:eastAsiaTheme="minorHAnsi"/>
          <w:b/>
          <w:bCs/>
          <w:i/>
          <w:iCs/>
          <w:lang w:eastAsia="en-US"/>
        </w:rPr>
      </w:pPr>
      <w:r w:rsidRPr="0015158F">
        <w:rPr>
          <w:rFonts w:eastAsiaTheme="minorHAnsi"/>
          <w:b/>
          <w:bCs/>
          <w:i/>
          <w:iCs/>
          <w:lang w:eastAsia="en-US"/>
        </w:rPr>
        <w:t>Сезонные наблюдения</w:t>
      </w:r>
    </w:p>
    <w:p w:rsidR="0059190E" w:rsidRPr="0015158F" w:rsidRDefault="0059190E" w:rsidP="006A040A">
      <w:pPr>
        <w:suppressAutoHyphens w:val="0"/>
        <w:autoSpaceDE w:val="0"/>
        <w:autoSpaceDN w:val="0"/>
        <w:adjustRightInd w:val="0"/>
        <w:ind w:left="360"/>
        <w:jc w:val="both"/>
        <w:rPr>
          <w:rFonts w:eastAsiaTheme="minorHAnsi"/>
          <w:lang w:eastAsia="en-US"/>
        </w:rPr>
      </w:pPr>
      <w:r w:rsidRPr="0015158F">
        <w:rPr>
          <w:rFonts w:eastAsiaTheme="minorHAnsi"/>
          <w:b/>
          <w:bCs/>
          <w:lang w:eastAsia="en-US"/>
        </w:rPr>
        <w:t xml:space="preserve">Осень. </w:t>
      </w:r>
      <w:r w:rsidRPr="0015158F">
        <w:rPr>
          <w:rFonts w:eastAsiaTheme="minorHAnsi"/>
          <w:lang w:eastAsia="en-US"/>
        </w:rPr>
        <w:t>Учить детей замечать и наз</w:t>
      </w:r>
      <w:r w:rsidR="006A040A">
        <w:rPr>
          <w:rFonts w:eastAsiaTheme="minorHAnsi"/>
          <w:lang w:eastAsia="en-US"/>
        </w:rPr>
        <w:t>ывать изменения в природе: похо</w:t>
      </w:r>
      <w:r w:rsidRPr="0015158F">
        <w:rPr>
          <w:rFonts w:eastAsiaTheme="minorHAnsi"/>
          <w:lang w:eastAsia="en-US"/>
        </w:rPr>
        <w:t>лодало, осадки, ветер, листопад, созревают плоды и корнеплоды, птицы</w:t>
      </w:r>
      <w:r w:rsidR="006A040A">
        <w:rPr>
          <w:rFonts w:eastAsiaTheme="minorHAnsi"/>
          <w:lang w:eastAsia="en-US"/>
        </w:rPr>
        <w:t xml:space="preserve"> </w:t>
      </w:r>
      <w:r w:rsidRPr="0015158F">
        <w:rPr>
          <w:rFonts w:eastAsiaTheme="minorHAnsi"/>
          <w:lang w:eastAsia="en-US"/>
        </w:rPr>
        <w:t>улетают на юг.</w:t>
      </w:r>
    </w:p>
    <w:p w:rsidR="0059190E" w:rsidRPr="0015158F" w:rsidRDefault="006A040A" w:rsidP="006A040A">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Устанавливать простейшие связи между явлениями живой и неживой</w:t>
      </w:r>
      <w:r>
        <w:rPr>
          <w:rFonts w:eastAsiaTheme="minorHAnsi"/>
          <w:lang w:eastAsia="en-US"/>
        </w:rPr>
        <w:t xml:space="preserve"> </w:t>
      </w:r>
      <w:r w:rsidR="0059190E" w:rsidRPr="0015158F">
        <w:rPr>
          <w:rFonts w:eastAsiaTheme="minorHAnsi"/>
          <w:lang w:eastAsia="en-US"/>
        </w:rPr>
        <w:t>природы (похолодало — исчезли бабочки, жуки; отцвели цветы и т. д.).</w:t>
      </w:r>
    </w:p>
    <w:p w:rsidR="0059190E" w:rsidRPr="0015158F" w:rsidRDefault="006A040A" w:rsidP="0015158F">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Привлекать к участию в сборе семян растений.</w:t>
      </w:r>
    </w:p>
    <w:p w:rsidR="0059190E" w:rsidRPr="0015158F" w:rsidRDefault="0059190E" w:rsidP="006A040A">
      <w:pPr>
        <w:suppressAutoHyphens w:val="0"/>
        <w:autoSpaceDE w:val="0"/>
        <w:autoSpaceDN w:val="0"/>
        <w:adjustRightInd w:val="0"/>
        <w:ind w:left="360"/>
        <w:jc w:val="both"/>
        <w:rPr>
          <w:rFonts w:eastAsiaTheme="minorHAnsi"/>
          <w:lang w:eastAsia="en-US"/>
        </w:rPr>
      </w:pPr>
      <w:r w:rsidRPr="0015158F">
        <w:rPr>
          <w:rFonts w:eastAsiaTheme="minorHAnsi"/>
          <w:b/>
          <w:bCs/>
          <w:lang w:eastAsia="en-US"/>
        </w:rPr>
        <w:t xml:space="preserve">Зима. </w:t>
      </w:r>
      <w:r w:rsidRPr="0015158F">
        <w:rPr>
          <w:rFonts w:eastAsiaTheme="minorHAnsi"/>
          <w:lang w:eastAsia="en-US"/>
        </w:rPr>
        <w:t>Учить детей замечать изменения в природе, сравнивать осенний и зимний пейзажи.</w:t>
      </w:r>
    </w:p>
    <w:p w:rsidR="0059190E" w:rsidRPr="0015158F" w:rsidRDefault="006A040A" w:rsidP="0015158F">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Наблюдать за поведением птиц на улице и в уголке природы.</w:t>
      </w:r>
    </w:p>
    <w:p w:rsidR="0059190E" w:rsidRPr="0015158F" w:rsidRDefault="006A040A" w:rsidP="006A040A">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Рассматривать и сравнивать следы птиц на снегу. Оказывать помощь</w:t>
      </w:r>
      <w:r>
        <w:rPr>
          <w:rFonts w:eastAsiaTheme="minorHAnsi"/>
          <w:lang w:eastAsia="en-US"/>
        </w:rPr>
        <w:t xml:space="preserve"> </w:t>
      </w:r>
      <w:r w:rsidR="0059190E" w:rsidRPr="0015158F">
        <w:rPr>
          <w:rFonts w:eastAsiaTheme="minorHAnsi"/>
          <w:lang w:eastAsia="en-US"/>
        </w:rPr>
        <w:t>зимующим птицам, называть их.</w:t>
      </w:r>
    </w:p>
    <w:p w:rsidR="0059190E" w:rsidRPr="0015158F" w:rsidRDefault="006A040A" w:rsidP="006A040A">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Расширять представления детей о том, что в мороз вода превращается</w:t>
      </w:r>
      <w:r>
        <w:rPr>
          <w:rFonts w:eastAsiaTheme="minorHAnsi"/>
          <w:lang w:eastAsia="en-US"/>
        </w:rPr>
        <w:t xml:space="preserve"> </w:t>
      </w:r>
      <w:r w:rsidR="0059190E" w:rsidRPr="0015158F">
        <w:rPr>
          <w:rFonts w:eastAsiaTheme="minorHAnsi"/>
          <w:lang w:eastAsia="en-US"/>
        </w:rPr>
        <w:t>в лед, сосульки; лед и снег в теплом помещении тают.</w:t>
      </w:r>
    </w:p>
    <w:p w:rsidR="0059190E" w:rsidRPr="0015158F" w:rsidRDefault="006A040A" w:rsidP="006A040A">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Привлекать к участию в зимних забавах: катание с горки на санках,</w:t>
      </w:r>
      <w:r>
        <w:rPr>
          <w:rFonts w:eastAsiaTheme="minorHAnsi"/>
          <w:lang w:eastAsia="en-US"/>
        </w:rPr>
        <w:t xml:space="preserve"> </w:t>
      </w:r>
      <w:r w:rsidR="0059190E" w:rsidRPr="0015158F">
        <w:rPr>
          <w:rFonts w:eastAsiaTheme="minorHAnsi"/>
          <w:lang w:eastAsia="en-US"/>
        </w:rPr>
        <w:t>ходьба на лыжах, лепка поделок из снега.</w:t>
      </w:r>
    </w:p>
    <w:p w:rsidR="0059190E" w:rsidRPr="0015158F" w:rsidRDefault="0059190E" w:rsidP="006A040A">
      <w:pPr>
        <w:suppressAutoHyphens w:val="0"/>
        <w:autoSpaceDE w:val="0"/>
        <w:autoSpaceDN w:val="0"/>
        <w:adjustRightInd w:val="0"/>
        <w:ind w:left="360"/>
        <w:jc w:val="both"/>
        <w:rPr>
          <w:rFonts w:eastAsiaTheme="minorHAnsi"/>
          <w:lang w:eastAsia="en-US"/>
        </w:rPr>
      </w:pPr>
      <w:r w:rsidRPr="0015158F">
        <w:rPr>
          <w:rFonts w:eastAsiaTheme="minorHAnsi"/>
          <w:b/>
          <w:bCs/>
          <w:lang w:eastAsia="en-US"/>
        </w:rPr>
        <w:t xml:space="preserve">Весна. </w:t>
      </w:r>
      <w:r w:rsidRPr="0015158F">
        <w:rPr>
          <w:rFonts w:eastAsiaTheme="minorHAnsi"/>
          <w:lang w:eastAsia="en-US"/>
        </w:rPr>
        <w:t>Учить детей узнавать и назыв</w:t>
      </w:r>
      <w:r w:rsidR="006A040A">
        <w:rPr>
          <w:rFonts w:eastAsiaTheme="minorHAnsi"/>
          <w:lang w:eastAsia="en-US"/>
        </w:rPr>
        <w:t>ать время года; выделять призна</w:t>
      </w:r>
      <w:r w:rsidRPr="0015158F">
        <w:rPr>
          <w:rFonts w:eastAsiaTheme="minorHAnsi"/>
          <w:lang w:eastAsia="en-US"/>
        </w:rPr>
        <w:t>ки весны: солнышко стало теплее, набухли почки на деревьях, появилась</w:t>
      </w:r>
      <w:r w:rsidR="006A040A">
        <w:rPr>
          <w:rFonts w:eastAsiaTheme="minorHAnsi"/>
          <w:lang w:eastAsia="en-US"/>
        </w:rPr>
        <w:t xml:space="preserve"> </w:t>
      </w:r>
      <w:r w:rsidRPr="0015158F">
        <w:rPr>
          <w:rFonts w:eastAsiaTheme="minorHAnsi"/>
          <w:lang w:eastAsia="en-US"/>
        </w:rPr>
        <w:t>травка, распустились подснежники, появились насекомые.</w:t>
      </w:r>
    </w:p>
    <w:p w:rsidR="0059190E" w:rsidRPr="0015158F" w:rsidRDefault="006A040A" w:rsidP="006A040A">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Рассказывать детям о том, что весной зацветают многие комнатные</w:t>
      </w:r>
      <w:r>
        <w:rPr>
          <w:rFonts w:eastAsiaTheme="minorHAnsi"/>
          <w:lang w:eastAsia="en-US"/>
        </w:rPr>
        <w:t xml:space="preserve"> </w:t>
      </w:r>
      <w:r w:rsidR="0059190E" w:rsidRPr="0015158F">
        <w:rPr>
          <w:rFonts w:eastAsiaTheme="minorHAnsi"/>
          <w:lang w:eastAsia="en-US"/>
        </w:rPr>
        <w:t>растения.</w:t>
      </w:r>
    </w:p>
    <w:p w:rsidR="0059190E" w:rsidRPr="0015158F" w:rsidRDefault="006A040A" w:rsidP="006A040A">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Формировать представления о ра</w:t>
      </w:r>
      <w:r>
        <w:rPr>
          <w:rFonts w:eastAsiaTheme="minorHAnsi"/>
          <w:lang w:eastAsia="en-US"/>
        </w:rPr>
        <w:t>ботах, проводимых в весенний пе</w:t>
      </w:r>
      <w:r w:rsidR="0059190E" w:rsidRPr="0015158F">
        <w:rPr>
          <w:rFonts w:eastAsiaTheme="minorHAnsi"/>
          <w:lang w:eastAsia="en-US"/>
        </w:rPr>
        <w:t>риод в саду и в огороде. Учить наблюдать за посадкой и всходами семян.</w:t>
      </w:r>
    </w:p>
    <w:p w:rsidR="0059190E" w:rsidRPr="0015158F" w:rsidRDefault="006A040A" w:rsidP="0015158F">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Привлекать детей к работам в огороде и цветниках.</w:t>
      </w:r>
    </w:p>
    <w:p w:rsidR="0059190E" w:rsidRPr="0015158F" w:rsidRDefault="0059190E" w:rsidP="006A040A">
      <w:pPr>
        <w:suppressAutoHyphens w:val="0"/>
        <w:autoSpaceDE w:val="0"/>
        <w:autoSpaceDN w:val="0"/>
        <w:adjustRightInd w:val="0"/>
        <w:ind w:left="360"/>
        <w:jc w:val="both"/>
        <w:rPr>
          <w:rFonts w:eastAsiaTheme="minorHAnsi"/>
          <w:lang w:eastAsia="en-US"/>
        </w:rPr>
      </w:pPr>
      <w:r w:rsidRPr="0015158F">
        <w:rPr>
          <w:rFonts w:eastAsiaTheme="minorHAnsi"/>
          <w:b/>
          <w:bCs/>
          <w:lang w:eastAsia="en-US"/>
        </w:rPr>
        <w:t xml:space="preserve">Лето. </w:t>
      </w:r>
      <w:r w:rsidRPr="0015158F">
        <w:rPr>
          <w:rFonts w:eastAsiaTheme="minorHAnsi"/>
          <w:lang w:eastAsia="en-US"/>
        </w:rPr>
        <w:t xml:space="preserve">Расширять представления </w:t>
      </w:r>
      <w:r w:rsidR="006A040A">
        <w:rPr>
          <w:rFonts w:eastAsiaTheme="minorHAnsi"/>
          <w:lang w:eastAsia="en-US"/>
        </w:rPr>
        <w:t>детей о летних изменениях в при</w:t>
      </w:r>
      <w:r w:rsidRPr="0015158F">
        <w:rPr>
          <w:rFonts w:eastAsiaTheme="minorHAnsi"/>
          <w:lang w:eastAsia="en-US"/>
        </w:rPr>
        <w:t>роде: голубое чистое небо, ярко светит солнце, жара, люди легко одеты,</w:t>
      </w:r>
      <w:r w:rsidR="006A040A">
        <w:rPr>
          <w:rFonts w:eastAsiaTheme="minorHAnsi"/>
          <w:lang w:eastAsia="en-US"/>
        </w:rPr>
        <w:t xml:space="preserve"> </w:t>
      </w:r>
      <w:r w:rsidRPr="0015158F">
        <w:rPr>
          <w:rFonts w:eastAsiaTheme="minorHAnsi"/>
          <w:lang w:eastAsia="en-US"/>
        </w:rPr>
        <w:t>загорают, купаются.</w:t>
      </w:r>
    </w:p>
    <w:p w:rsidR="0059190E" w:rsidRPr="0015158F" w:rsidRDefault="006A040A" w:rsidP="006A040A">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В процессе различных видов деятельности расширять представления</w:t>
      </w:r>
      <w:r>
        <w:rPr>
          <w:rFonts w:eastAsiaTheme="minorHAnsi"/>
          <w:lang w:eastAsia="en-US"/>
        </w:rPr>
        <w:t xml:space="preserve"> </w:t>
      </w:r>
      <w:r w:rsidR="0059190E" w:rsidRPr="0015158F">
        <w:rPr>
          <w:rFonts w:eastAsiaTheme="minorHAnsi"/>
          <w:lang w:eastAsia="en-US"/>
        </w:rPr>
        <w:t>детей о свойствах песка, воды, камней и глины.</w:t>
      </w:r>
    </w:p>
    <w:p w:rsidR="00DC6DA9" w:rsidRPr="00E62121" w:rsidRDefault="006A040A" w:rsidP="00E62121">
      <w:pPr>
        <w:suppressAutoHyphens w:val="0"/>
        <w:autoSpaceDE w:val="0"/>
        <w:autoSpaceDN w:val="0"/>
        <w:adjustRightInd w:val="0"/>
        <w:ind w:left="360"/>
        <w:jc w:val="both"/>
        <w:rPr>
          <w:rFonts w:eastAsiaTheme="minorHAnsi"/>
          <w:lang w:eastAsia="en-US"/>
        </w:rPr>
      </w:pPr>
      <w:r>
        <w:rPr>
          <w:rFonts w:eastAsiaTheme="minorHAnsi"/>
          <w:lang w:eastAsia="en-US"/>
        </w:rPr>
        <w:t xml:space="preserve">      </w:t>
      </w:r>
      <w:r w:rsidR="0059190E" w:rsidRPr="0015158F">
        <w:rPr>
          <w:rFonts w:eastAsiaTheme="minorHAnsi"/>
          <w:lang w:eastAsia="en-US"/>
        </w:rPr>
        <w:t>Закреплять знания о том, что лет</w:t>
      </w:r>
      <w:r>
        <w:rPr>
          <w:rFonts w:eastAsiaTheme="minorHAnsi"/>
          <w:lang w:eastAsia="en-US"/>
        </w:rPr>
        <w:t>ом созревают многие фрукты, ово</w:t>
      </w:r>
      <w:r w:rsidR="0059190E" w:rsidRPr="0015158F">
        <w:rPr>
          <w:rFonts w:eastAsiaTheme="minorHAnsi"/>
          <w:lang w:eastAsia="en-US"/>
        </w:rPr>
        <w:t>щи, ягоды и грибы; у животных подрастают детеныши.</w:t>
      </w:r>
    </w:p>
    <w:p w:rsidR="000416FE" w:rsidRDefault="000416FE" w:rsidP="006835A5">
      <w:pPr>
        <w:rPr>
          <w:i/>
          <w:sz w:val="36"/>
          <w:szCs w:val="36"/>
        </w:rPr>
      </w:pPr>
    </w:p>
    <w:tbl>
      <w:tblPr>
        <w:tblStyle w:val="a8"/>
        <w:tblW w:w="0" w:type="auto"/>
        <w:tblLayout w:type="fixed"/>
        <w:tblLook w:val="04A0"/>
      </w:tblPr>
      <w:tblGrid>
        <w:gridCol w:w="392"/>
        <w:gridCol w:w="567"/>
        <w:gridCol w:w="2693"/>
        <w:gridCol w:w="6379"/>
      </w:tblGrid>
      <w:tr w:rsidR="000416FE" w:rsidTr="00DC6DA9">
        <w:trPr>
          <w:cantSplit/>
          <w:trHeight w:val="1128"/>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416FE" w:rsidRDefault="000416FE">
            <w:pPr>
              <w:ind w:left="113" w:right="113"/>
              <w:jc w:val="center"/>
              <w:rPr>
                <w:b/>
                <w:sz w:val="28"/>
                <w:szCs w:val="28"/>
                <w:lang w:eastAsia="en-US"/>
              </w:rPr>
            </w:pPr>
            <w:r>
              <w:rPr>
                <w:b/>
                <w:sz w:val="28"/>
                <w:szCs w:val="28"/>
              </w:rPr>
              <w:t>Месяц</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416FE" w:rsidRDefault="000416FE">
            <w:pPr>
              <w:ind w:left="113" w:right="113"/>
              <w:jc w:val="center"/>
              <w:rPr>
                <w:b/>
                <w:sz w:val="28"/>
                <w:szCs w:val="28"/>
                <w:lang w:eastAsia="en-US"/>
              </w:rPr>
            </w:pPr>
            <w:r>
              <w:rPr>
                <w:b/>
                <w:sz w:val="28"/>
                <w:szCs w:val="28"/>
              </w:rPr>
              <w:t>Число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rFonts w:cstheme="minorBidi"/>
                <w:b/>
                <w:sz w:val="28"/>
                <w:szCs w:val="28"/>
              </w:rPr>
            </w:pPr>
            <w:r>
              <w:rPr>
                <w:b/>
                <w:sz w:val="28"/>
                <w:szCs w:val="28"/>
              </w:rPr>
              <w:t>НОД</w:t>
            </w:r>
          </w:p>
          <w:p w:rsidR="000416FE" w:rsidRDefault="000416FE">
            <w:pPr>
              <w:jc w:val="center"/>
              <w:rPr>
                <w:b/>
                <w:sz w:val="32"/>
                <w:szCs w:val="32"/>
                <w:lang w:eastAsia="en-US"/>
              </w:rPr>
            </w:pPr>
            <w:proofErr w:type="spellStart"/>
            <w:r>
              <w:rPr>
                <w:b/>
                <w:sz w:val="28"/>
                <w:szCs w:val="28"/>
              </w:rPr>
              <w:t>Тема\страница</w:t>
            </w:r>
            <w:proofErr w:type="spellEnd"/>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b/>
                <w:sz w:val="28"/>
                <w:szCs w:val="28"/>
                <w:lang w:eastAsia="en-US"/>
              </w:rPr>
            </w:pPr>
            <w:r>
              <w:rPr>
                <w:b/>
                <w:sz w:val="28"/>
                <w:szCs w:val="28"/>
              </w:rPr>
              <w:t>Программное содержание</w:t>
            </w:r>
          </w:p>
        </w:tc>
      </w:tr>
      <w:tr w:rsidR="000416FE" w:rsidTr="00DC6DA9">
        <w:trPr>
          <w:cantSplit/>
          <w:trHeight w:val="1258"/>
        </w:trPr>
        <w:tc>
          <w:tcPr>
            <w:tcW w:w="392"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hideMark/>
          </w:tcPr>
          <w:p w:rsidR="000416FE" w:rsidRDefault="000416FE">
            <w:pPr>
              <w:ind w:right="113"/>
              <w:jc w:val="center"/>
              <w:rPr>
                <w:i/>
                <w:sz w:val="28"/>
                <w:szCs w:val="28"/>
                <w:lang w:eastAsia="en-US"/>
              </w:rPr>
            </w:pPr>
            <w:r>
              <w:rPr>
                <w:i/>
                <w:sz w:val="28"/>
                <w:szCs w:val="28"/>
              </w:rPr>
              <w:t>Сентябрь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w:t>
            </w:r>
            <w:proofErr w:type="gramStart"/>
            <w:r>
              <w:rPr>
                <w:b/>
                <w:sz w:val="24"/>
                <w:szCs w:val="24"/>
                <w:u w:val="single"/>
              </w:rPr>
              <w:t xml:space="preserve">с </w:t>
            </w:r>
            <w:proofErr w:type="spellStart"/>
            <w:r>
              <w:rPr>
                <w:b/>
                <w:sz w:val="24"/>
                <w:szCs w:val="24"/>
                <w:u w:val="single"/>
              </w:rPr>
              <w:t>окр</w:t>
            </w:r>
            <w:proofErr w:type="spellEnd"/>
            <w:proofErr w:type="gramEnd"/>
            <w:r>
              <w:rPr>
                <w:b/>
                <w:sz w:val="24"/>
                <w:szCs w:val="24"/>
                <w:u w:val="single"/>
              </w:rPr>
              <w:t>.</w:t>
            </w:r>
          </w:p>
          <w:p w:rsidR="000416FE" w:rsidRDefault="000416FE">
            <w:pPr>
              <w:jc w:val="center"/>
              <w:rPr>
                <w:b/>
                <w:sz w:val="24"/>
                <w:szCs w:val="24"/>
              </w:rPr>
            </w:pPr>
            <w:r>
              <w:rPr>
                <w:b/>
                <w:sz w:val="24"/>
                <w:szCs w:val="24"/>
              </w:rPr>
              <w:t>«Расскажи о любимых предметах»</w:t>
            </w:r>
          </w:p>
          <w:p w:rsidR="000416FE" w:rsidRDefault="000416FE">
            <w:pPr>
              <w:jc w:val="center"/>
              <w:rPr>
                <w:b/>
                <w:sz w:val="32"/>
                <w:szCs w:val="32"/>
                <w:lang w:eastAsia="en-US"/>
              </w:rPr>
            </w:pPr>
            <w:r>
              <w:rPr>
                <w:b/>
                <w:sz w:val="32"/>
                <w:szCs w:val="32"/>
              </w:rPr>
              <w:t>с.9</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both"/>
              <w:rPr>
                <w:sz w:val="24"/>
                <w:szCs w:val="24"/>
                <w:lang w:eastAsia="en-US"/>
              </w:rPr>
            </w:pPr>
            <w:r>
              <w:rPr>
                <w:sz w:val="24"/>
                <w:szCs w:val="24"/>
              </w:rPr>
              <w:t>Закреплять умение детей находить предметы рукотворного мира в окружающей обстановке. Учить описывать предметы, проговаривая их название, детали, функции, материал.</w:t>
            </w:r>
          </w:p>
        </w:tc>
      </w:tr>
      <w:tr w:rsidR="000416FE" w:rsidTr="00DC6DA9">
        <w:trPr>
          <w:cantSplit/>
          <w:trHeight w:val="1275"/>
        </w:trPr>
        <w:tc>
          <w:tcPr>
            <w:tcW w:w="3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24"/>
                <w:szCs w:val="24"/>
              </w:rPr>
            </w:pPr>
            <w:r>
              <w:rPr>
                <w:b/>
                <w:sz w:val="24"/>
                <w:szCs w:val="24"/>
              </w:rPr>
              <w:t>«Что нам осень принесла?»</w:t>
            </w:r>
          </w:p>
          <w:p w:rsidR="000416FE" w:rsidRDefault="000416FE">
            <w:pPr>
              <w:jc w:val="center"/>
              <w:rPr>
                <w:b/>
                <w:sz w:val="32"/>
                <w:szCs w:val="32"/>
                <w:lang w:eastAsia="en-US"/>
              </w:rPr>
            </w:pPr>
            <w:r>
              <w:rPr>
                <w:b/>
                <w:sz w:val="32"/>
                <w:szCs w:val="32"/>
              </w:rPr>
              <w:t>с.8</w:t>
            </w:r>
          </w:p>
        </w:tc>
        <w:tc>
          <w:tcPr>
            <w:tcW w:w="6379" w:type="dxa"/>
            <w:tcBorders>
              <w:top w:val="single" w:sz="4" w:space="0" w:color="auto"/>
              <w:left w:val="single" w:sz="4" w:space="0" w:color="000000" w:themeColor="text1"/>
              <w:bottom w:val="single" w:sz="4" w:space="0" w:color="auto"/>
              <w:right w:val="single" w:sz="4" w:space="0" w:color="000000" w:themeColor="text1"/>
            </w:tcBorders>
          </w:tcPr>
          <w:p w:rsidR="000416FE" w:rsidRDefault="000416FE">
            <w:pPr>
              <w:jc w:val="both"/>
              <w:rPr>
                <w:rFonts w:cstheme="minorBidi"/>
                <w:sz w:val="24"/>
                <w:szCs w:val="24"/>
              </w:rPr>
            </w:pPr>
            <w:r>
              <w:rPr>
                <w:sz w:val="24"/>
                <w:szCs w:val="24"/>
              </w:rPr>
              <w:t xml:space="preserve">Расширять представление детей об овощах и фруктах. Закреплять знания о сезонных изменениях в природе. Дать представления о пользе </w:t>
            </w:r>
            <w:proofErr w:type="gramStart"/>
            <w:r>
              <w:rPr>
                <w:sz w:val="24"/>
                <w:szCs w:val="24"/>
              </w:rPr>
              <w:t>природных</w:t>
            </w:r>
            <w:proofErr w:type="gramEnd"/>
            <w:r>
              <w:rPr>
                <w:sz w:val="24"/>
                <w:szCs w:val="24"/>
              </w:rPr>
              <w:t xml:space="preserve"> витаминное.</w:t>
            </w:r>
          </w:p>
          <w:p w:rsidR="000416FE" w:rsidRDefault="000416FE">
            <w:pPr>
              <w:jc w:val="both"/>
              <w:rPr>
                <w:sz w:val="24"/>
                <w:szCs w:val="24"/>
                <w:lang w:eastAsia="en-US"/>
              </w:rPr>
            </w:pPr>
          </w:p>
        </w:tc>
      </w:tr>
      <w:tr w:rsidR="000416FE" w:rsidTr="00DC6DA9">
        <w:trPr>
          <w:cantSplit/>
          <w:trHeight w:val="1740"/>
        </w:trPr>
        <w:tc>
          <w:tcPr>
            <w:tcW w:w="3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w:t>
            </w:r>
            <w:proofErr w:type="gramStart"/>
            <w:r>
              <w:rPr>
                <w:b/>
                <w:sz w:val="24"/>
                <w:szCs w:val="24"/>
                <w:u w:val="single"/>
              </w:rPr>
              <w:t xml:space="preserve">с </w:t>
            </w:r>
            <w:proofErr w:type="spellStart"/>
            <w:r>
              <w:rPr>
                <w:b/>
                <w:sz w:val="24"/>
                <w:szCs w:val="24"/>
                <w:u w:val="single"/>
              </w:rPr>
              <w:t>окр</w:t>
            </w:r>
            <w:proofErr w:type="spellEnd"/>
            <w:proofErr w:type="gramEnd"/>
            <w:r>
              <w:rPr>
                <w:b/>
                <w:sz w:val="24"/>
                <w:szCs w:val="24"/>
                <w:u w:val="single"/>
              </w:rPr>
              <w:t>.</w:t>
            </w:r>
          </w:p>
          <w:p w:rsidR="000416FE" w:rsidRDefault="000416FE">
            <w:pPr>
              <w:jc w:val="center"/>
              <w:rPr>
                <w:b/>
                <w:sz w:val="24"/>
                <w:szCs w:val="24"/>
                <w:u w:val="single"/>
              </w:rPr>
            </w:pPr>
            <w:r>
              <w:rPr>
                <w:b/>
                <w:sz w:val="24"/>
                <w:szCs w:val="24"/>
                <w:u w:val="single"/>
              </w:rPr>
              <w:t>«Моя семья»</w:t>
            </w:r>
          </w:p>
          <w:p w:rsidR="000416FE" w:rsidRDefault="000416FE">
            <w:pPr>
              <w:jc w:val="center"/>
              <w:rPr>
                <w:b/>
                <w:sz w:val="32"/>
                <w:szCs w:val="32"/>
                <w:lang w:eastAsia="en-US"/>
              </w:rPr>
            </w:pPr>
            <w:r>
              <w:rPr>
                <w:b/>
                <w:sz w:val="32"/>
                <w:szCs w:val="32"/>
              </w:rPr>
              <w:t>с.9</w:t>
            </w:r>
          </w:p>
        </w:tc>
        <w:tc>
          <w:tcPr>
            <w:tcW w:w="6379"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Ввести понятие «семья». Дать первоначальное представление о родственных отношениях в семье: каждый ребёнок одновременно сын (дочь), внук (внучка), брат (сестра); мама и папа – дочь и сын бабушки и дедушки. Воспитывать чуткое отношение к самым близким людям – членам семьи.</w:t>
            </w:r>
          </w:p>
        </w:tc>
      </w:tr>
      <w:tr w:rsidR="000416FE" w:rsidTr="00DC6DA9">
        <w:trPr>
          <w:cantSplit/>
          <w:trHeight w:val="1280"/>
        </w:trPr>
        <w:tc>
          <w:tcPr>
            <w:tcW w:w="3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24"/>
                <w:szCs w:val="24"/>
              </w:rPr>
            </w:pPr>
            <w:r>
              <w:rPr>
                <w:b/>
                <w:sz w:val="24"/>
                <w:szCs w:val="24"/>
              </w:rPr>
              <w:t xml:space="preserve">«У медведя </w:t>
            </w:r>
            <w:proofErr w:type="gramStart"/>
            <w:r>
              <w:rPr>
                <w:b/>
                <w:sz w:val="24"/>
                <w:szCs w:val="24"/>
              </w:rPr>
              <w:t>во</w:t>
            </w:r>
            <w:proofErr w:type="gramEnd"/>
            <w:r>
              <w:rPr>
                <w:b/>
                <w:sz w:val="24"/>
                <w:szCs w:val="24"/>
              </w:rPr>
              <w:t xml:space="preserve"> бору грибы, ягоды беру...»</w:t>
            </w:r>
          </w:p>
          <w:p w:rsidR="000416FE" w:rsidRDefault="000416FE">
            <w:pPr>
              <w:jc w:val="center"/>
              <w:rPr>
                <w:b/>
                <w:sz w:val="32"/>
                <w:szCs w:val="32"/>
              </w:rPr>
            </w:pPr>
            <w:r>
              <w:rPr>
                <w:b/>
                <w:sz w:val="32"/>
                <w:szCs w:val="32"/>
              </w:rPr>
              <w:t>с.10</w:t>
            </w:r>
          </w:p>
          <w:p w:rsidR="00DC6DA9" w:rsidRDefault="00DC6DA9">
            <w:pPr>
              <w:jc w:val="center"/>
              <w:rPr>
                <w:b/>
                <w:sz w:val="32"/>
                <w:szCs w:val="32"/>
              </w:rPr>
            </w:pPr>
          </w:p>
          <w:p w:rsidR="00DC6DA9" w:rsidRDefault="00DC6DA9" w:rsidP="00DC6DA9">
            <w:pPr>
              <w:rPr>
                <w:b/>
                <w:sz w:val="32"/>
                <w:szCs w:val="32"/>
              </w:rPr>
            </w:pPr>
          </w:p>
          <w:p w:rsidR="00DC6DA9" w:rsidRDefault="00DC6DA9" w:rsidP="00DC6DA9">
            <w:pPr>
              <w:rPr>
                <w:b/>
                <w:sz w:val="32"/>
                <w:szCs w:val="32"/>
                <w:lang w:eastAsia="en-US"/>
              </w:rPr>
            </w:pPr>
          </w:p>
        </w:tc>
        <w:tc>
          <w:tcPr>
            <w:tcW w:w="6379"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Закреплять знания детей о сезонных изменениях в природе. Формировать представления о пользе природных витаминов для человека и животных.</w:t>
            </w:r>
          </w:p>
        </w:tc>
      </w:tr>
      <w:tr w:rsidR="000416FE" w:rsidTr="00DC6DA9">
        <w:trPr>
          <w:cantSplit/>
          <w:trHeight w:val="120"/>
        </w:trPr>
        <w:tc>
          <w:tcPr>
            <w:tcW w:w="10031" w:type="dxa"/>
            <w:gridSpan w:val="4"/>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extDirection w:val="btLr"/>
          </w:tcPr>
          <w:p w:rsidR="000416FE" w:rsidRDefault="000416FE">
            <w:pPr>
              <w:jc w:val="both"/>
              <w:rPr>
                <w:sz w:val="24"/>
                <w:szCs w:val="24"/>
                <w:lang w:eastAsia="en-US"/>
              </w:rPr>
            </w:pPr>
          </w:p>
          <w:p w:rsidR="00DC6DA9" w:rsidRDefault="00DC6DA9">
            <w:pPr>
              <w:jc w:val="both"/>
              <w:rPr>
                <w:sz w:val="24"/>
                <w:szCs w:val="24"/>
                <w:lang w:eastAsia="en-US"/>
              </w:rPr>
            </w:pPr>
          </w:p>
          <w:p w:rsidR="00DC6DA9" w:rsidRDefault="00DC6DA9">
            <w:pPr>
              <w:jc w:val="both"/>
              <w:rPr>
                <w:sz w:val="24"/>
                <w:szCs w:val="24"/>
                <w:lang w:eastAsia="en-US"/>
              </w:rPr>
            </w:pPr>
          </w:p>
          <w:p w:rsidR="00DC6DA9" w:rsidRDefault="00DC6DA9">
            <w:pPr>
              <w:jc w:val="both"/>
              <w:rPr>
                <w:sz w:val="24"/>
                <w:szCs w:val="24"/>
                <w:lang w:eastAsia="en-US"/>
              </w:rPr>
            </w:pPr>
          </w:p>
          <w:p w:rsidR="00DC6DA9" w:rsidRDefault="00DC6DA9">
            <w:pPr>
              <w:jc w:val="both"/>
              <w:rPr>
                <w:sz w:val="24"/>
                <w:szCs w:val="24"/>
                <w:lang w:eastAsia="en-US"/>
              </w:rPr>
            </w:pPr>
          </w:p>
          <w:p w:rsidR="00DC6DA9" w:rsidRDefault="00DC6DA9">
            <w:pPr>
              <w:jc w:val="both"/>
              <w:rPr>
                <w:sz w:val="24"/>
                <w:szCs w:val="24"/>
                <w:lang w:eastAsia="en-US"/>
              </w:rPr>
            </w:pPr>
          </w:p>
        </w:tc>
      </w:tr>
      <w:tr w:rsidR="000416FE" w:rsidTr="00DC6DA9">
        <w:trPr>
          <w:cantSplit/>
          <w:trHeight w:val="1185"/>
        </w:trPr>
        <w:tc>
          <w:tcPr>
            <w:tcW w:w="392" w:type="dxa"/>
            <w:vMerge w:val="restart"/>
            <w:tcBorders>
              <w:top w:val="single" w:sz="4" w:space="0" w:color="auto"/>
              <w:left w:val="single" w:sz="4" w:space="0" w:color="000000" w:themeColor="text1"/>
              <w:bottom w:val="single" w:sz="4" w:space="0" w:color="000000" w:themeColor="text1"/>
              <w:right w:val="single" w:sz="4" w:space="0" w:color="auto"/>
            </w:tcBorders>
            <w:textDirection w:val="btLr"/>
            <w:hideMark/>
          </w:tcPr>
          <w:p w:rsidR="000416FE" w:rsidRDefault="000416FE">
            <w:pPr>
              <w:jc w:val="center"/>
              <w:rPr>
                <w:i/>
                <w:sz w:val="28"/>
                <w:szCs w:val="28"/>
                <w:lang w:eastAsia="en-US"/>
              </w:rPr>
            </w:pPr>
            <w:r>
              <w:rPr>
                <w:i/>
                <w:sz w:val="28"/>
                <w:szCs w:val="28"/>
              </w:rPr>
              <w:t>Октябрь</w:t>
            </w: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w:t>
            </w:r>
            <w:proofErr w:type="gramStart"/>
            <w:r>
              <w:rPr>
                <w:b/>
                <w:sz w:val="24"/>
                <w:szCs w:val="24"/>
                <w:u w:val="single"/>
              </w:rPr>
              <w:t xml:space="preserve">с </w:t>
            </w:r>
            <w:proofErr w:type="spellStart"/>
            <w:r>
              <w:rPr>
                <w:b/>
                <w:sz w:val="24"/>
                <w:szCs w:val="24"/>
                <w:u w:val="single"/>
              </w:rPr>
              <w:t>окр</w:t>
            </w:r>
            <w:proofErr w:type="spellEnd"/>
            <w:proofErr w:type="gramEnd"/>
            <w:r>
              <w:rPr>
                <w:b/>
                <w:sz w:val="24"/>
                <w:szCs w:val="24"/>
                <w:u w:val="single"/>
              </w:rPr>
              <w:t>.</w:t>
            </w:r>
          </w:p>
          <w:p w:rsidR="000416FE" w:rsidRDefault="000416FE">
            <w:pPr>
              <w:jc w:val="center"/>
              <w:rPr>
                <w:b/>
                <w:sz w:val="24"/>
                <w:szCs w:val="24"/>
              </w:rPr>
            </w:pPr>
            <w:r>
              <w:rPr>
                <w:b/>
                <w:sz w:val="24"/>
                <w:szCs w:val="24"/>
              </w:rPr>
              <w:t>«Петрушка идёт трудиться»</w:t>
            </w:r>
          </w:p>
          <w:p w:rsidR="000416FE" w:rsidRDefault="000416FE">
            <w:pPr>
              <w:jc w:val="center"/>
              <w:rPr>
                <w:b/>
                <w:sz w:val="24"/>
                <w:szCs w:val="24"/>
                <w:lang w:eastAsia="en-US"/>
              </w:rPr>
            </w:pPr>
            <w:r>
              <w:rPr>
                <w:b/>
                <w:sz w:val="32"/>
                <w:szCs w:val="32"/>
              </w:rPr>
              <w:t>с.12</w:t>
            </w:r>
          </w:p>
        </w:tc>
        <w:tc>
          <w:tcPr>
            <w:tcW w:w="6379" w:type="dxa"/>
            <w:tcBorders>
              <w:top w:val="single" w:sz="4" w:space="0" w:color="auto"/>
              <w:left w:val="single" w:sz="4" w:space="0" w:color="000000" w:themeColor="text1"/>
              <w:bottom w:val="single" w:sz="4" w:space="0" w:color="auto"/>
              <w:right w:val="single" w:sz="4" w:space="0" w:color="000000" w:themeColor="text1"/>
            </w:tcBorders>
          </w:tcPr>
          <w:p w:rsidR="000416FE" w:rsidRDefault="000416FE">
            <w:pPr>
              <w:jc w:val="both"/>
              <w:rPr>
                <w:rFonts w:cstheme="minorBidi"/>
                <w:sz w:val="24"/>
                <w:szCs w:val="24"/>
              </w:rPr>
            </w:pPr>
            <w:r>
              <w:rPr>
                <w:sz w:val="24"/>
                <w:szCs w:val="24"/>
              </w:rPr>
              <w:t>Учить группировать предметы по назначению (удовлетворение потребности в трудовых действиях); воспитывать желание помогать взрослым.</w:t>
            </w:r>
          </w:p>
          <w:p w:rsidR="000416FE" w:rsidRDefault="000416FE">
            <w:pPr>
              <w:jc w:val="both"/>
              <w:rPr>
                <w:sz w:val="24"/>
                <w:szCs w:val="24"/>
                <w:lang w:eastAsia="en-US"/>
              </w:rPr>
            </w:pPr>
          </w:p>
        </w:tc>
      </w:tr>
      <w:tr w:rsidR="000416FE" w:rsidTr="00DC6DA9">
        <w:trPr>
          <w:cantSplit/>
          <w:trHeight w:val="1695"/>
        </w:trPr>
        <w:tc>
          <w:tcPr>
            <w:tcW w:w="392"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rPr>
            </w:pPr>
          </w:p>
          <w:p w:rsidR="00DC6DA9" w:rsidRDefault="00DC6DA9">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24"/>
                <w:szCs w:val="24"/>
              </w:rPr>
            </w:pPr>
            <w:r>
              <w:rPr>
                <w:b/>
                <w:sz w:val="24"/>
                <w:szCs w:val="24"/>
              </w:rPr>
              <w:t>«Прохождение Экологической тропы»</w:t>
            </w:r>
          </w:p>
          <w:p w:rsidR="000416FE" w:rsidRDefault="000416FE">
            <w:pPr>
              <w:jc w:val="center"/>
              <w:rPr>
                <w:b/>
                <w:sz w:val="32"/>
                <w:szCs w:val="32"/>
                <w:lang w:eastAsia="en-US"/>
              </w:rPr>
            </w:pPr>
            <w:r>
              <w:rPr>
                <w:b/>
                <w:sz w:val="32"/>
                <w:szCs w:val="32"/>
              </w:rPr>
              <w:t>с.13</w:t>
            </w:r>
          </w:p>
        </w:tc>
        <w:tc>
          <w:tcPr>
            <w:tcW w:w="6379"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детям элементарные представления о взаимосвязи человека и природы.</w:t>
            </w:r>
          </w:p>
        </w:tc>
      </w:tr>
      <w:tr w:rsidR="000416FE" w:rsidTr="00DC6DA9">
        <w:trPr>
          <w:cantSplit/>
          <w:trHeight w:val="1440"/>
        </w:trPr>
        <w:tc>
          <w:tcPr>
            <w:tcW w:w="392"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w:t>
            </w:r>
            <w:proofErr w:type="gramStart"/>
            <w:r>
              <w:rPr>
                <w:b/>
                <w:sz w:val="24"/>
                <w:szCs w:val="24"/>
                <w:u w:val="single"/>
              </w:rPr>
              <w:t xml:space="preserve">с </w:t>
            </w:r>
            <w:proofErr w:type="spellStart"/>
            <w:r>
              <w:rPr>
                <w:b/>
                <w:sz w:val="24"/>
                <w:szCs w:val="24"/>
                <w:u w:val="single"/>
              </w:rPr>
              <w:t>окр</w:t>
            </w:r>
            <w:proofErr w:type="spellEnd"/>
            <w:proofErr w:type="gramEnd"/>
            <w:r>
              <w:rPr>
                <w:b/>
                <w:sz w:val="24"/>
                <w:szCs w:val="24"/>
                <w:u w:val="single"/>
              </w:rPr>
              <w:t>.</w:t>
            </w:r>
          </w:p>
          <w:p w:rsidR="000416FE" w:rsidRDefault="000416FE">
            <w:pPr>
              <w:jc w:val="center"/>
              <w:rPr>
                <w:b/>
                <w:sz w:val="24"/>
                <w:szCs w:val="24"/>
              </w:rPr>
            </w:pPr>
            <w:r>
              <w:rPr>
                <w:b/>
                <w:sz w:val="24"/>
                <w:szCs w:val="24"/>
              </w:rPr>
              <w:t>«Мои друзья»</w:t>
            </w:r>
          </w:p>
          <w:p w:rsidR="000416FE" w:rsidRDefault="000416FE">
            <w:pPr>
              <w:jc w:val="center"/>
              <w:rPr>
                <w:b/>
                <w:sz w:val="32"/>
                <w:szCs w:val="32"/>
                <w:lang w:eastAsia="en-US"/>
              </w:rPr>
            </w:pPr>
            <w:r>
              <w:rPr>
                <w:b/>
                <w:sz w:val="32"/>
                <w:szCs w:val="32"/>
              </w:rPr>
              <w:t>с.14</w:t>
            </w:r>
          </w:p>
        </w:tc>
        <w:tc>
          <w:tcPr>
            <w:tcW w:w="6379"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Формировать понятия «друг», «дружба». Воспитывать доброжелательные взаимоотношения между детьми, побуждать их к добрым поступкам; учить сотрудничать, сопереживать, проявлять заботу и внимание друг к другу.</w:t>
            </w:r>
          </w:p>
        </w:tc>
      </w:tr>
      <w:tr w:rsidR="000416FE" w:rsidTr="00DC6DA9">
        <w:trPr>
          <w:cantSplit/>
          <w:trHeight w:val="889"/>
        </w:trPr>
        <w:tc>
          <w:tcPr>
            <w:tcW w:w="392"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24"/>
                <w:szCs w:val="24"/>
              </w:rPr>
            </w:pPr>
            <w:r>
              <w:rPr>
                <w:b/>
                <w:sz w:val="24"/>
                <w:szCs w:val="24"/>
              </w:rPr>
              <w:t>«Знакомство с декоративными птицами»</w:t>
            </w:r>
          </w:p>
          <w:p w:rsidR="000416FE" w:rsidRDefault="000416FE">
            <w:pPr>
              <w:jc w:val="center"/>
              <w:rPr>
                <w:b/>
                <w:sz w:val="24"/>
                <w:szCs w:val="24"/>
                <w:lang w:eastAsia="en-US"/>
              </w:rPr>
            </w:pPr>
            <w:r>
              <w:rPr>
                <w:b/>
                <w:sz w:val="24"/>
                <w:szCs w:val="24"/>
              </w:rPr>
              <w:t xml:space="preserve"> </w:t>
            </w:r>
            <w:r>
              <w:rPr>
                <w:b/>
                <w:sz w:val="32"/>
                <w:szCs w:val="32"/>
              </w:rPr>
              <w:t>с. 16</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both"/>
              <w:rPr>
                <w:sz w:val="24"/>
                <w:szCs w:val="24"/>
                <w:lang w:eastAsia="en-US"/>
              </w:rPr>
            </w:pPr>
            <w:r>
              <w:rPr>
                <w:sz w:val="24"/>
                <w:szCs w:val="24"/>
              </w:rPr>
              <w:t>Дать детям представление о декоративных птицах. Показать особенности содержания декоративных птиц. Формировать желание ухаживать за живыми объектами.</w:t>
            </w:r>
          </w:p>
        </w:tc>
      </w:tr>
    </w:tbl>
    <w:p w:rsidR="000416FE" w:rsidRDefault="000416FE" w:rsidP="000416FE">
      <w:pPr>
        <w:tabs>
          <w:tab w:val="left" w:pos="2820"/>
          <w:tab w:val="center" w:pos="4677"/>
        </w:tabs>
        <w:rPr>
          <w:rFonts w:asciiTheme="minorHAnsi" w:hAnsiTheme="minorHAnsi" w:cstheme="minorBidi"/>
          <w:i/>
          <w:sz w:val="36"/>
          <w:szCs w:val="36"/>
          <w:lang w:eastAsia="en-US"/>
        </w:rPr>
      </w:pPr>
    </w:p>
    <w:tbl>
      <w:tblPr>
        <w:tblStyle w:val="a8"/>
        <w:tblW w:w="0" w:type="auto"/>
        <w:tblLayout w:type="fixed"/>
        <w:tblLook w:val="04A0"/>
      </w:tblPr>
      <w:tblGrid>
        <w:gridCol w:w="392"/>
        <w:gridCol w:w="567"/>
        <w:gridCol w:w="2693"/>
        <w:gridCol w:w="5918"/>
      </w:tblGrid>
      <w:tr w:rsidR="000416FE" w:rsidTr="000416FE">
        <w:trPr>
          <w:cantSplit/>
          <w:trHeight w:val="1128"/>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416FE" w:rsidRDefault="000416FE">
            <w:pPr>
              <w:ind w:left="113" w:right="113"/>
              <w:jc w:val="center"/>
              <w:rPr>
                <w:b/>
                <w:sz w:val="28"/>
                <w:szCs w:val="28"/>
                <w:lang w:eastAsia="en-US"/>
              </w:rPr>
            </w:pPr>
            <w:r>
              <w:rPr>
                <w:b/>
                <w:sz w:val="28"/>
                <w:szCs w:val="28"/>
              </w:rPr>
              <w:t>Месяц</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416FE" w:rsidRDefault="000416FE">
            <w:pPr>
              <w:ind w:left="113" w:right="113"/>
              <w:jc w:val="center"/>
              <w:rPr>
                <w:b/>
                <w:sz w:val="28"/>
                <w:szCs w:val="28"/>
                <w:lang w:eastAsia="en-US"/>
              </w:rPr>
            </w:pPr>
            <w:r>
              <w:rPr>
                <w:b/>
                <w:sz w:val="28"/>
                <w:szCs w:val="28"/>
              </w:rPr>
              <w:t>Число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rFonts w:cstheme="minorBidi"/>
                <w:b/>
                <w:sz w:val="28"/>
                <w:szCs w:val="28"/>
              </w:rPr>
            </w:pPr>
            <w:r>
              <w:rPr>
                <w:b/>
                <w:sz w:val="28"/>
                <w:szCs w:val="28"/>
              </w:rPr>
              <w:t>НОД</w:t>
            </w:r>
          </w:p>
          <w:p w:rsidR="000416FE" w:rsidRDefault="000416FE">
            <w:pPr>
              <w:jc w:val="center"/>
              <w:rPr>
                <w:b/>
                <w:sz w:val="32"/>
                <w:szCs w:val="32"/>
                <w:lang w:eastAsia="en-US"/>
              </w:rPr>
            </w:pPr>
            <w:proofErr w:type="spellStart"/>
            <w:r>
              <w:rPr>
                <w:b/>
                <w:sz w:val="28"/>
                <w:szCs w:val="28"/>
              </w:rPr>
              <w:t>Тема\страница</w:t>
            </w:r>
            <w:proofErr w:type="spellEnd"/>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b/>
                <w:sz w:val="28"/>
                <w:szCs w:val="28"/>
                <w:lang w:eastAsia="en-US"/>
              </w:rPr>
            </w:pPr>
            <w:r>
              <w:rPr>
                <w:b/>
                <w:sz w:val="28"/>
                <w:szCs w:val="28"/>
              </w:rPr>
              <w:t>Программное содержание</w:t>
            </w:r>
          </w:p>
        </w:tc>
      </w:tr>
      <w:tr w:rsidR="000416FE" w:rsidTr="000416FE">
        <w:trPr>
          <w:cantSplit/>
          <w:trHeight w:val="1258"/>
        </w:trPr>
        <w:tc>
          <w:tcPr>
            <w:tcW w:w="392"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hideMark/>
          </w:tcPr>
          <w:p w:rsidR="000416FE" w:rsidRDefault="000416FE">
            <w:pPr>
              <w:ind w:right="113"/>
              <w:jc w:val="center"/>
              <w:rPr>
                <w:i/>
                <w:sz w:val="28"/>
                <w:szCs w:val="28"/>
                <w:lang w:eastAsia="en-US"/>
              </w:rPr>
            </w:pPr>
            <w:r>
              <w:rPr>
                <w:i/>
                <w:sz w:val="28"/>
                <w:szCs w:val="28"/>
              </w:rPr>
              <w:t>Ноябрь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sz w:val="32"/>
                <w:szCs w:val="32"/>
                <w:lang w:val="en-US"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w:t>
            </w:r>
            <w:proofErr w:type="gramStart"/>
            <w:r>
              <w:rPr>
                <w:b/>
                <w:sz w:val="24"/>
                <w:szCs w:val="24"/>
                <w:u w:val="single"/>
              </w:rPr>
              <w:t xml:space="preserve">с </w:t>
            </w:r>
            <w:proofErr w:type="spellStart"/>
            <w:r>
              <w:rPr>
                <w:b/>
                <w:sz w:val="24"/>
                <w:szCs w:val="24"/>
                <w:u w:val="single"/>
              </w:rPr>
              <w:t>окр</w:t>
            </w:r>
            <w:proofErr w:type="spellEnd"/>
            <w:proofErr w:type="gramEnd"/>
            <w:r>
              <w:rPr>
                <w:b/>
                <w:sz w:val="24"/>
                <w:szCs w:val="24"/>
                <w:u w:val="single"/>
              </w:rPr>
              <w:t>.</w:t>
            </w:r>
          </w:p>
          <w:p w:rsidR="000416FE" w:rsidRDefault="000416FE">
            <w:pPr>
              <w:jc w:val="center"/>
              <w:rPr>
                <w:b/>
                <w:sz w:val="24"/>
                <w:szCs w:val="24"/>
              </w:rPr>
            </w:pPr>
            <w:r>
              <w:rPr>
                <w:b/>
                <w:sz w:val="24"/>
                <w:szCs w:val="24"/>
              </w:rPr>
              <w:t>«Петрушка идёт рисовать»</w:t>
            </w:r>
          </w:p>
          <w:p w:rsidR="000416FE" w:rsidRDefault="000416FE">
            <w:pPr>
              <w:jc w:val="center"/>
              <w:rPr>
                <w:b/>
                <w:sz w:val="32"/>
                <w:szCs w:val="32"/>
                <w:lang w:eastAsia="en-US"/>
              </w:rPr>
            </w:pPr>
            <w:r>
              <w:rPr>
                <w:b/>
                <w:sz w:val="32"/>
                <w:szCs w:val="32"/>
              </w:rPr>
              <w:t>с.16</w:t>
            </w: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both"/>
              <w:rPr>
                <w:sz w:val="24"/>
                <w:szCs w:val="24"/>
                <w:lang w:eastAsia="en-US"/>
              </w:rPr>
            </w:pPr>
            <w:r>
              <w:rPr>
                <w:sz w:val="24"/>
                <w:szCs w:val="24"/>
              </w:rPr>
              <w:t>Продолжать учить детей группировать предметы по назначению; развивать любознательность.</w:t>
            </w:r>
          </w:p>
        </w:tc>
      </w:tr>
      <w:tr w:rsidR="000416FE" w:rsidTr="000416FE">
        <w:trPr>
          <w:cantSplit/>
          <w:trHeight w:val="1275"/>
        </w:trPr>
        <w:tc>
          <w:tcPr>
            <w:tcW w:w="957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27083"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24"/>
                <w:szCs w:val="24"/>
              </w:rPr>
            </w:pPr>
            <w:r>
              <w:rPr>
                <w:b/>
                <w:sz w:val="24"/>
                <w:szCs w:val="24"/>
              </w:rPr>
              <w:t>«Осенние посиделки»</w:t>
            </w:r>
          </w:p>
          <w:p w:rsidR="000416FE" w:rsidRDefault="000416FE">
            <w:pPr>
              <w:jc w:val="center"/>
              <w:rPr>
                <w:b/>
                <w:sz w:val="32"/>
                <w:szCs w:val="32"/>
                <w:lang w:eastAsia="en-US"/>
              </w:rPr>
            </w:pPr>
            <w:r>
              <w:rPr>
                <w:b/>
                <w:sz w:val="32"/>
                <w:szCs w:val="32"/>
              </w:rPr>
              <w:t>с.18</w:t>
            </w:r>
          </w:p>
        </w:tc>
        <w:tc>
          <w:tcPr>
            <w:tcW w:w="5918" w:type="dxa"/>
            <w:tcBorders>
              <w:top w:val="single" w:sz="4" w:space="0" w:color="auto"/>
              <w:left w:val="single" w:sz="4" w:space="0" w:color="000000" w:themeColor="text1"/>
              <w:bottom w:val="single" w:sz="4" w:space="0" w:color="auto"/>
              <w:right w:val="single" w:sz="4" w:space="0" w:color="000000" w:themeColor="text1"/>
            </w:tcBorders>
          </w:tcPr>
          <w:p w:rsidR="000416FE" w:rsidRDefault="000416FE">
            <w:pPr>
              <w:jc w:val="both"/>
              <w:rPr>
                <w:rFonts w:cstheme="minorBidi"/>
                <w:sz w:val="24"/>
                <w:szCs w:val="24"/>
              </w:rPr>
            </w:pPr>
            <w:r>
              <w:rPr>
                <w:sz w:val="24"/>
                <w:szCs w:val="24"/>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p w:rsidR="000416FE" w:rsidRDefault="000416FE">
            <w:pPr>
              <w:jc w:val="both"/>
              <w:rPr>
                <w:sz w:val="24"/>
                <w:szCs w:val="24"/>
                <w:lang w:eastAsia="en-US"/>
              </w:rPr>
            </w:pPr>
          </w:p>
        </w:tc>
      </w:tr>
      <w:tr w:rsidR="000416FE" w:rsidTr="000416FE">
        <w:trPr>
          <w:cantSplit/>
          <w:trHeight w:val="1740"/>
        </w:trPr>
        <w:tc>
          <w:tcPr>
            <w:tcW w:w="957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sz w:val="32"/>
                <w:szCs w:val="32"/>
                <w:lang w:val="en-US"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w:t>
            </w:r>
            <w:proofErr w:type="gramStart"/>
            <w:r>
              <w:rPr>
                <w:b/>
                <w:sz w:val="24"/>
                <w:szCs w:val="24"/>
                <w:u w:val="single"/>
              </w:rPr>
              <w:t xml:space="preserve">с </w:t>
            </w:r>
            <w:proofErr w:type="spellStart"/>
            <w:r>
              <w:rPr>
                <w:b/>
                <w:sz w:val="24"/>
                <w:szCs w:val="24"/>
                <w:u w:val="single"/>
              </w:rPr>
              <w:t>окр</w:t>
            </w:r>
            <w:proofErr w:type="spellEnd"/>
            <w:proofErr w:type="gramEnd"/>
            <w:r>
              <w:rPr>
                <w:b/>
                <w:sz w:val="24"/>
                <w:szCs w:val="24"/>
                <w:u w:val="single"/>
              </w:rPr>
              <w:t>.</w:t>
            </w:r>
          </w:p>
          <w:p w:rsidR="000416FE" w:rsidRDefault="000416FE">
            <w:pPr>
              <w:jc w:val="center"/>
              <w:rPr>
                <w:b/>
                <w:sz w:val="24"/>
                <w:szCs w:val="24"/>
              </w:rPr>
            </w:pPr>
            <w:r>
              <w:rPr>
                <w:b/>
                <w:sz w:val="24"/>
                <w:szCs w:val="24"/>
              </w:rPr>
              <w:t>«Детский сад наш так хорош – лучше сада не найдёшь»</w:t>
            </w:r>
          </w:p>
          <w:p w:rsidR="000416FE" w:rsidRDefault="000416FE">
            <w:pPr>
              <w:jc w:val="center"/>
              <w:rPr>
                <w:b/>
                <w:sz w:val="32"/>
                <w:szCs w:val="32"/>
                <w:lang w:eastAsia="en-US"/>
              </w:rPr>
            </w:pPr>
            <w:r>
              <w:rPr>
                <w:b/>
                <w:sz w:val="32"/>
                <w:szCs w:val="32"/>
              </w:rPr>
              <w:t>с.17</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Уточнить знания детей о детском саде</w:t>
            </w:r>
            <w:proofErr w:type="gramStart"/>
            <w:r>
              <w:rPr>
                <w:sz w:val="24"/>
                <w:szCs w:val="24"/>
              </w:rPr>
              <w:t>.(</w:t>
            </w:r>
            <w:proofErr w:type="gramEnd"/>
            <w:r>
              <w:rPr>
                <w:sz w:val="24"/>
                <w:szCs w:val="24"/>
              </w:rPr>
              <w:t>Большое красивое здание, в котором много уютных групп, есть физкультурный зал…) Расширять знания о людях разных профессий, работающих в детском саду.</w:t>
            </w:r>
          </w:p>
        </w:tc>
      </w:tr>
      <w:tr w:rsidR="000416FE" w:rsidTr="000416FE">
        <w:trPr>
          <w:cantSplit/>
          <w:trHeight w:val="1280"/>
        </w:trPr>
        <w:tc>
          <w:tcPr>
            <w:tcW w:w="957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Pr="00527083"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24"/>
                <w:szCs w:val="24"/>
              </w:rPr>
            </w:pPr>
            <w:r>
              <w:rPr>
                <w:b/>
                <w:sz w:val="24"/>
                <w:szCs w:val="24"/>
              </w:rPr>
              <w:t>«Скоро зима»</w:t>
            </w:r>
          </w:p>
          <w:p w:rsidR="000416FE" w:rsidRDefault="000416FE">
            <w:pPr>
              <w:jc w:val="center"/>
              <w:rPr>
                <w:b/>
                <w:sz w:val="32"/>
                <w:szCs w:val="32"/>
                <w:lang w:eastAsia="en-US"/>
              </w:rPr>
            </w:pPr>
            <w:r>
              <w:rPr>
                <w:b/>
                <w:sz w:val="32"/>
                <w:szCs w:val="32"/>
              </w:rPr>
              <w:t>с.20</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Дать детям представления о жизни диких животных зимой. Формировать интерес к окружающей природе. Воспитывать заботливое отношение к животным.</w:t>
            </w:r>
          </w:p>
        </w:tc>
      </w:tr>
      <w:tr w:rsidR="000416FE" w:rsidTr="000416FE">
        <w:trPr>
          <w:cantSplit/>
          <w:trHeight w:val="120"/>
        </w:trPr>
        <w:tc>
          <w:tcPr>
            <w:tcW w:w="9570" w:type="dxa"/>
            <w:gridSpan w:val="4"/>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extDirection w:val="btLr"/>
          </w:tcPr>
          <w:p w:rsidR="000416FE" w:rsidRDefault="000416FE">
            <w:pPr>
              <w:jc w:val="both"/>
              <w:rPr>
                <w:sz w:val="24"/>
                <w:szCs w:val="24"/>
                <w:lang w:eastAsia="en-US"/>
              </w:rPr>
            </w:pPr>
          </w:p>
        </w:tc>
      </w:tr>
      <w:tr w:rsidR="000416FE" w:rsidTr="000416FE">
        <w:trPr>
          <w:cantSplit/>
          <w:trHeight w:val="1185"/>
        </w:trPr>
        <w:tc>
          <w:tcPr>
            <w:tcW w:w="392" w:type="dxa"/>
            <w:vMerge w:val="restart"/>
            <w:tcBorders>
              <w:top w:val="single" w:sz="4" w:space="0" w:color="auto"/>
              <w:left w:val="single" w:sz="4" w:space="0" w:color="000000" w:themeColor="text1"/>
              <w:bottom w:val="single" w:sz="4" w:space="0" w:color="000000" w:themeColor="text1"/>
              <w:right w:val="single" w:sz="4" w:space="0" w:color="auto"/>
            </w:tcBorders>
            <w:textDirection w:val="btLr"/>
            <w:hideMark/>
          </w:tcPr>
          <w:p w:rsidR="000416FE" w:rsidRDefault="000416FE">
            <w:pPr>
              <w:jc w:val="center"/>
              <w:rPr>
                <w:i/>
                <w:sz w:val="28"/>
                <w:szCs w:val="28"/>
                <w:lang w:eastAsia="en-US"/>
              </w:rPr>
            </w:pPr>
            <w:r>
              <w:rPr>
                <w:i/>
                <w:sz w:val="28"/>
                <w:szCs w:val="28"/>
              </w:rPr>
              <w:t>Декабрь</w:t>
            </w: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w:t>
            </w:r>
            <w:proofErr w:type="gramStart"/>
            <w:r>
              <w:rPr>
                <w:b/>
                <w:sz w:val="24"/>
                <w:szCs w:val="24"/>
                <w:u w:val="single"/>
              </w:rPr>
              <w:t xml:space="preserve">с </w:t>
            </w:r>
            <w:proofErr w:type="spellStart"/>
            <w:r>
              <w:rPr>
                <w:b/>
                <w:sz w:val="24"/>
                <w:szCs w:val="24"/>
                <w:u w:val="single"/>
              </w:rPr>
              <w:t>окр</w:t>
            </w:r>
            <w:proofErr w:type="spellEnd"/>
            <w:proofErr w:type="gramEnd"/>
            <w:r>
              <w:rPr>
                <w:b/>
                <w:sz w:val="24"/>
                <w:szCs w:val="24"/>
                <w:u w:val="single"/>
              </w:rPr>
              <w:t>.</w:t>
            </w:r>
          </w:p>
          <w:p w:rsidR="000416FE" w:rsidRDefault="000416FE">
            <w:pPr>
              <w:jc w:val="center"/>
              <w:rPr>
                <w:b/>
                <w:sz w:val="24"/>
                <w:szCs w:val="24"/>
              </w:rPr>
            </w:pPr>
            <w:r>
              <w:rPr>
                <w:b/>
                <w:sz w:val="24"/>
                <w:szCs w:val="24"/>
              </w:rPr>
              <w:t>«Петрушка - физкультурник»</w:t>
            </w:r>
          </w:p>
          <w:p w:rsidR="000416FE" w:rsidRDefault="000416FE">
            <w:pPr>
              <w:jc w:val="center"/>
              <w:rPr>
                <w:b/>
                <w:sz w:val="24"/>
                <w:szCs w:val="24"/>
                <w:lang w:eastAsia="en-US"/>
              </w:rPr>
            </w:pPr>
            <w:r>
              <w:rPr>
                <w:b/>
                <w:sz w:val="32"/>
                <w:szCs w:val="32"/>
              </w:rPr>
              <w:t>с.19</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Совершенствовать умение группировать предметы по назначению. Уточнить знания детей о видах спорта и спортивного оборудования. Развивать наблюдательность.</w:t>
            </w:r>
          </w:p>
        </w:tc>
      </w:tr>
      <w:tr w:rsidR="000416FE" w:rsidTr="000416FE">
        <w:trPr>
          <w:cantSplit/>
          <w:trHeight w:val="1425"/>
        </w:trPr>
        <w:tc>
          <w:tcPr>
            <w:tcW w:w="957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24"/>
                <w:szCs w:val="24"/>
              </w:rPr>
            </w:pPr>
            <w:r>
              <w:rPr>
                <w:b/>
                <w:sz w:val="24"/>
                <w:szCs w:val="24"/>
              </w:rPr>
              <w:t>«Дежурство в уголке природы»</w:t>
            </w:r>
          </w:p>
          <w:p w:rsidR="000416FE" w:rsidRDefault="000416FE">
            <w:pPr>
              <w:jc w:val="center"/>
              <w:rPr>
                <w:b/>
                <w:sz w:val="32"/>
                <w:szCs w:val="32"/>
                <w:lang w:eastAsia="en-US"/>
              </w:rPr>
            </w:pPr>
            <w:r>
              <w:rPr>
                <w:b/>
                <w:sz w:val="32"/>
                <w:szCs w:val="32"/>
              </w:rPr>
              <w:t>С.22</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Показать детям особенности дежурства в уголке природы. Формировать ответственность по отношению к уходу за растениями.</w:t>
            </w:r>
          </w:p>
        </w:tc>
      </w:tr>
      <w:tr w:rsidR="000416FE" w:rsidTr="000416FE">
        <w:trPr>
          <w:cantSplit/>
          <w:trHeight w:val="1440"/>
        </w:trPr>
        <w:tc>
          <w:tcPr>
            <w:tcW w:w="957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w:t>
            </w:r>
            <w:proofErr w:type="gramStart"/>
            <w:r>
              <w:rPr>
                <w:b/>
                <w:sz w:val="24"/>
                <w:szCs w:val="24"/>
                <w:u w:val="single"/>
              </w:rPr>
              <w:t xml:space="preserve">с </w:t>
            </w:r>
            <w:proofErr w:type="spellStart"/>
            <w:r>
              <w:rPr>
                <w:b/>
                <w:sz w:val="24"/>
                <w:szCs w:val="24"/>
                <w:u w:val="single"/>
              </w:rPr>
              <w:t>окр</w:t>
            </w:r>
            <w:proofErr w:type="spellEnd"/>
            <w:proofErr w:type="gramEnd"/>
            <w:r>
              <w:rPr>
                <w:b/>
                <w:sz w:val="24"/>
                <w:szCs w:val="24"/>
                <w:u w:val="single"/>
              </w:rPr>
              <w:t>.</w:t>
            </w:r>
          </w:p>
          <w:p w:rsidR="000416FE" w:rsidRDefault="000416FE">
            <w:pPr>
              <w:jc w:val="center"/>
              <w:rPr>
                <w:b/>
                <w:sz w:val="24"/>
                <w:szCs w:val="24"/>
              </w:rPr>
            </w:pPr>
            <w:r>
              <w:rPr>
                <w:b/>
                <w:sz w:val="24"/>
                <w:szCs w:val="24"/>
              </w:rPr>
              <w:t>Целевая прогулка «Что такое улица»</w:t>
            </w:r>
          </w:p>
          <w:p w:rsidR="000416FE" w:rsidRDefault="000416FE">
            <w:pPr>
              <w:jc w:val="center"/>
              <w:rPr>
                <w:b/>
                <w:sz w:val="32"/>
                <w:szCs w:val="32"/>
                <w:lang w:eastAsia="en-US"/>
              </w:rPr>
            </w:pPr>
            <w:r>
              <w:rPr>
                <w:b/>
                <w:sz w:val="32"/>
                <w:szCs w:val="32"/>
              </w:rPr>
              <w:t>с.21</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 xml:space="preserve">Формировать элементарные представления об улице: обращать внимание детей на дома, здания разного назначения, тротуар, проезжую часть. </w:t>
            </w:r>
            <w:proofErr w:type="gramStart"/>
            <w:r>
              <w:rPr>
                <w:sz w:val="24"/>
                <w:szCs w:val="24"/>
              </w:rPr>
              <w:t>Закреплять знания о названии улицы, на которой находится детский сад; поощрять ребят, которые называют улицу, на которой живут.</w:t>
            </w:r>
            <w:proofErr w:type="gramEnd"/>
            <w:r>
              <w:rPr>
                <w:sz w:val="24"/>
                <w:szCs w:val="24"/>
              </w:rPr>
              <w:t xml:space="preserve"> Объяснить, как важно каждому ребёнку знать свой адрес.</w:t>
            </w:r>
          </w:p>
        </w:tc>
      </w:tr>
      <w:tr w:rsidR="000416FE" w:rsidTr="000416FE">
        <w:trPr>
          <w:cantSplit/>
          <w:trHeight w:val="889"/>
        </w:trPr>
        <w:tc>
          <w:tcPr>
            <w:tcW w:w="957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24"/>
                <w:szCs w:val="24"/>
              </w:rPr>
            </w:pPr>
            <w:r>
              <w:rPr>
                <w:b/>
                <w:sz w:val="24"/>
                <w:szCs w:val="24"/>
              </w:rPr>
              <w:t>«Почему растаяла Снегурочка?»</w:t>
            </w:r>
          </w:p>
          <w:p w:rsidR="000416FE" w:rsidRDefault="000416FE">
            <w:pPr>
              <w:jc w:val="center"/>
              <w:rPr>
                <w:b/>
                <w:sz w:val="24"/>
                <w:szCs w:val="24"/>
                <w:lang w:eastAsia="en-US"/>
              </w:rPr>
            </w:pPr>
            <w:r>
              <w:rPr>
                <w:b/>
                <w:sz w:val="24"/>
                <w:szCs w:val="24"/>
              </w:rPr>
              <w:t xml:space="preserve"> </w:t>
            </w:r>
            <w:r>
              <w:rPr>
                <w:b/>
                <w:sz w:val="32"/>
                <w:szCs w:val="32"/>
              </w:rPr>
              <w:t>с. 24</w:t>
            </w: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both"/>
              <w:rPr>
                <w:sz w:val="24"/>
                <w:szCs w:val="24"/>
                <w:lang w:eastAsia="en-US"/>
              </w:rPr>
            </w:pPr>
            <w:r>
              <w:rPr>
                <w:sz w:val="24"/>
                <w:szCs w:val="24"/>
              </w:rPr>
              <w:t>Расширять представления детей о свойствах воды, снега и льда. Учить устанавливать элементарные причинно – следственные связи: снег в тепле тает и превращается в воду; на морозе вода замерзает и превращается в лёд.</w:t>
            </w:r>
          </w:p>
        </w:tc>
      </w:tr>
    </w:tbl>
    <w:p w:rsidR="000416FE" w:rsidRDefault="000416FE" w:rsidP="000416FE">
      <w:pPr>
        <w:tabs>
          <w:tab w:val="left" w:pos="2820"/>
          <w:tab w:val="center" w:pos="4677"/>
        </w:tabs>
        <w:jc w:val="center"/>
        <w:rPr>
          <w:rFonts w:asciiTheme="minorHAnsi" w:hAnsiTheme="minorHAnsi" w:cstheme="minorBidi"/>
          <w:i/>
          <w:sz w:val="36"/>
          <w:szCs w:val="36"/>
          <w:lang w:eastAsia="en-US"/>
        </w:rPr>
      </w:pPr>
    </w:p>
    <w:tbl>
      <w:tblPr>
        <w:tblStyle w:val="a8"/>
        <w:tblW w:w="0" w:type="auto"/>
        <w:tblLayout w:type="fixed"/>
        <w:tblLook w:val="04A0"/>
      </w:tblPr>
      <w:tblGrid>
        <w:gridCol w:w="392"/>
        <w:gridCol w:w="567"/>
        <w:gridCol w:w="2693"/>
        <w:gridCol w:w="5918"/>
      </w:tblGrid>
      <w:tr w:rsidR="000416FE" w:rsidTr="000416FE">
        <w:trPr>
          <w:cantSplit/>
          <w:trHeight w:val="1128"/>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416FE" w:rsidRDefault="000416FE">
            <w:pPr>
              <w:ind w:left="113" w:right="113"/>
              <w:jc w:val="center"/>
              <w:rPr>
                <w:b/>
                <w:sz w:val="28"/>
                <w:szCs w:val="28"/>
                <w:lang w:eastAsia="en-US"/>
              </w:rPr>
            </w:pPr>
            <w:r>
              <w:rPr>
                <w:b/>
                <w:sz w:val="28"/>
                <w:szCs w:val="28"/>
              </w:rPr>
              <w:lastRenderedPageBreak/>
              <w:t>Месяц</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416FE" w:rsidRDefault="000416FE">
            <w:pPr>
              <w:ind w:left="113" w:right="113"/>
              <w:jc w:val="center"/>
              <w:rPr>
                <w:b/>
                <w:sz w:val="28"/>
                <w:szCs w:val="28"/>
                <w:lang w:eastAsia="en-US"/>
              </w:rPr>
            </w:pPr>
            <w:r>
              <w:rPr>
                <w:b/>
                <w:sz w:val="28"/>
                <w:szCs w:val="28"/>
              </w:rPr>
              <w:t>Число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rFonts w:cstheme="minorBidi"/>
                <w:b/>
                <w:sz w:val="28"/>
                <w:szCs w:val="28"/>
              </w:rPr>
            </w:pPr>
            <w:r>
              <w:rPr>
                <w:b/>
                <w:sz w:val="28"/>
                <w:szCs w:val="28"/>
              </w:rPr>
              <w:t>НОД</w:t>
            </w:r>
          </w:p>
          <w:p w:rsidR="000416FE" w:rsidRDefault="000416FE">
            <w:pPr>
              <w:jc w:val="center"/>
              <w:rPr>
                <w:b/>
                <w:sz w:val="32"/>
                <w:szCs w:val="32"/>
                <w:lang w:eastAsia="en-US"/>
              </w:rPr>
            </w:pPr>
            <w:proofErr w:type="spellStart"/>
            <w:r>
              <w:rPr>
                <w:b/>
                <w:sz w:val="28"/>
                <w:szCs w:val="28"/>
              </w:rPr>
              <w:t>Тема\страница</w:t>
            </w:r>
            <w:proofErr w:type="spellEnd"/>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b/>
                <w:sz w:val="28"/>
                <w:szCs w:val="28"/>
                <w:lang w:eastAsia="en-US"/>
              </w:rPr>
            </w:pPr>
            <w:r>
              <w:rPr>
                <w:b/>
                <w:sz w:val="28"/>
                <w:szCs w:val="28"/>
              </w:rPr>
              <w:t>Программное содержание</w:t>
            </w:r>
          </w:p>
        </w:tc>
      </w:tr>
      <w:tr w:rsidR="000416FE" w:rsidTr="000416FE">
        <w:trPr>
          <w:cantSplit/>
          <w:trHeight w:val="567"/>
        </w:trPr>
        <w:tc>
          <w:tcPr>
            <w:tcW w:w="392"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hideMark/>
          </w:tcPr>
          <w:p w:rsidR="000416FE" w:rsidRDefault="000416FE">
            <w:pPr>
              <w:ind w:right="113"/>
              <w:jc w:val="center"/>
              <w:rPr>
                <w:i/>
                <w:sz w:val="28"/>
                <w:szCs w:val="28"/>
                <w:lang w:eastAsia="en-US"/>
              </w:rPr>
            </w:pPr>
            <w:r>
              <w:rPr>
                <w:i/>
                <w:sz w:val="28"/>
                <w:szCs w:val="28"/>
              </w:rPr>
              <w:t>Январь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6FE" w:rsidRDefault="000416FE">
            <w:pPr>
              <w:jc w:val="center"/>
              <w:rPr>
                <w:sz w:val="32"/>
                <w:szCs w:val="32"/>
                <w:lang w:val="en-US"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w:t>
            </w:r>
            <w:proofErr w:type="gramStart"/>
            <w:r>
              <w:rPr>
                <w:b/>
                <w:sz w:val="24"/>
                <w:szCs w:val="24"/>
                <w:u w:val="single"/>
              </w:rPr>
              <w:t xml:space="preserve">с </w:t>
            </w:r>
            <w:proofErr w:type="spellStart"/>
            <w:r>
              <w:rPr>
                <w:b/>
                <w:sz w:val="24"/>
                <w:szCs w:val="24"/>
                <w:u w:val="single"/>
              </w:rPr>
              <w:t>окр</w:t>
            </w:r>
            <w:proofErr w:type="spellEnd"/>
            <w:proofErr w:type="gramEnd"/>
            <w:r>
              <w:rPr>
                <w:b/>
                <w:sz w:val="24"/>
                <w:szCs w:val="24"/>
                <w:u w:val="single"/>
              </w:rPr>
              <w:t>.</w:t>
            </w:r>
          </w:p>
          <w:p w:rsidR="000416FE" w:rsidRDefault="000416FE">
            <w:pPr>
              <w:jc w:val="center"/>
              <w:rPr>
                <w:b/>
                <w:sz w:val="24"/>
                <w:szCs w:val="24"/>
                <w:lang w:eastAsia="en-US"/>
              </w:rPr>
            </w:pPr>
            <w:r>
              <w:rPr>
                <w:b/>
                <w:sz w:val="24"/>
                <w:szCs w:val="24"/>
              </w:rPr>
              <w:t>«»</w:t>
            </w: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6FE" w:rsidRDefault="000416FE">
            <w:pPr>
              <w:jc w:val="both"/>
              <w:rPr>
                <w:sz w:val="24"/>
                <w:szCs w:val="24"/>
                <w:lang w:eastAsia="en-US"/>
              </w:rPr>
            </w:pPr>
          </w:p>
        </w:tc>
      </w:tr>
      <w:tr w:rsidR="000416FE" w:rsidTr="000416FE">
        <w:trPr>
          <w:cantSplit/>
          <w:trHeight w:val="1275"/>
        </w:trPr>
        <w:tc>
          <w:tcPr>
            <w:tcW w:w="957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24"/>
                <w:szCs w:val="24"/>
              </w:rPr>
            </w:pPr>
            <w:r>
              <w:rPr>
                <w:b/>
                <w:sz w:val="24"/>
                <w:szCs w:val="24"/>
              </w:rPr>
              <w:t>«Стайка снегирей на ветках рябины»</w:t>
            </w:r>
          </w:p>
          <w:p w:rsidR="000416FE" w:rsidRDefault="000416FE">
            <w:pPr>
              <w:jc w:val="center"/>
              <w:rPr>
                <w:b/>
                <w:sz w:val="32"/>
                <w:szCs w:val="32"/>
                <w:lang w:eastAsia="en-US"/>
              </w:rPr>
            </w:pPr>
            <w:r>
              <w:rPr>
                <w:b/>
                <w:sz w:val="32"/>
                <w:szCs w:val="32"/>
              </w:rPr>
              <w:t>с.27</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Расширять представления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r>
      <w:tr w:rsidR="000416FE" w:rsidTr="000416FE">
        <w:trPr>
          <w:cantSplit/>
          <w:trHeight w:val="1740"/>
        </w:trPr>
        <w:tc>
          <w:tcPr>
            <w:tcW w:w="957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w:t>
            </w:r>
            <w:proofErr w:type="gramStart"/>
            <w:r>
              <w:rPr>
                <w:b/>
                <w:sz w:val="24"/>
                <w:szCs w:val="24"/>
                <w:u w:val="single"/>
              </w:rPr>
              <w:t xml:space="preserve">с </w:t>
            </w:r>
            <w:proofErr w:type="spellStart"/>
            <w:r>
              <w:rPr>
                <w:b/>
                <w:sz w:val="24"/>
                <w:szCs w:val="24"/>
                <w:u w:val="single"/>
              </w:rPr>
              <w:t>окр</w:t>
            </w:r>
            <w:proofErr w:type="spellEnd"/>
            <w:proofErr w:type="gramEnd"/>
            <w:r>
              <w:rPr>
                <w:b/>
                <w:sz w:val="24"/>
                <w:szCs w:val="24"/>
                <w:u w:val="single"/>
              </w:rPr>
              <w:t>.</w:t>
            </w:r>
          </w:p>
          <w:p w:rsidR="000416FE" w:rsidRDefault="000416FE">
            <w:pPr>
              <w:jc w:val="center"/>
              <w:rPr>
                <w:b/>
                <w:sz w:val="24"/>
                <w:szCs w:val="24"/>
              </w:rPr>
            </w:pPr>
            <w:r>
              <w:rPr>
                <w:b/>
                <w:sz w:val="24"/>
                <w:szCs w:val="24"/>
              </w:rPr>
              <w:t>«Замечательный врач»</w:t>
            </w:r>
          </w:p>
          <w:p w:rsidR="000416FE" w:rsidRDefault="000416FE">
            <w:pPr>
              <w:jc w:val="center"/>
              <w:rPr>
                <w:b/>
                <w:sz w:val="32"/>
                <w:szCs w:val="32"/>
                <w:lang w:eastAsia="en-US"/>
              </w:rPr>
            </w:pPr>
            <w:r>
              <w:rPr>
                <w:b/>
                <w:sz w:val="32"/>
                <w:szCs w:val="32"/>
              </w:rPr>
              <w:t>с.24</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Дать детям представления о значимости труда врача и медсестры, их заботливом отношении к детям, людям. Отмечать, что результат труда достигается с помощью отношения к труду (деловые и личные качества). Показать, что продукты труда врача и медсестры отражают их чувства, личностные качества, интересы.</w:t>
            </w:r>
          </w:p>
        </w:tc>
      </w:tr>
      <w:tr w:rsidR="000416FE" w:rsidTr="000416FE">
        <w:trPr>
          <w:cantSplit/>
          <w:trHeight w:val="1280"/>
        </w:trPr>
        <w:tc>
          <w:tcPr>
            <w:tcW w:w="957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24"/>
                <w:szCs w:val="24"/>
              </w:rPr>
            </w:pPr>
            <w:r>
              <w:rPr>
                <w:b/>
                <w:sz w:val="24"/>
                <w:szCs w:val="24"/>
              </w:rPr>
              <w:t>«В гости к деду Природоведу»</w:t>
            </w:r>
          </w:p>
          <w:p w:rsidR="000416FE" w:rsidRDefault="000416FE">
            <w:pPr>
              <w:jc w:val="center"/>
              <w:rPr>
                <w:b/>
                <w:sz w:val="32"/>
                <w:szCs w:val="32"/>
                <w:lang w:eastAsia="en-US"/>
              </w:rPr>
            </w:pPr>
            <w:r>
              <w:rPr>
                <w:b/>
                <w:sz w:val="32"/>
                <w:szCs w:val="32"/>
              </w:rPr>
              <w:t>с.29</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Расширять представления детей о зимних явлениях в природе. Учить наблюдать за объектами природы в зимний период. Дать элементарные понятия о взаимосвязи человека и природы.</w:t>
            </w:r>
          </w:p>
        </w:tc>
      </w:tr>
      <w:tr w:rsidR="000416FE" w:rsidTr="000416FE">
        <w:trPr>
          <w:cantSplit/>
          <w:trHeight w:val="120"/>
        </w:trPr>
        <w:tc>
          <w:tcPr>
            <w:tcW w:w="9570" w:type="dxa"/>
            <w:gridSpan w:val="4"/>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extDirection w:val="btLr"/>
          </w:tcPr>
          <w:p w:rsidR="000416FE" w:rsidRDefault="000416FE">
            <w:pPr>
              <w:jc w:val="both"/>
              <w:rPr>
                <w:sz w:val="24"/>
                <w:szCs w:val="24"/>
                <w:lang w:eastAsia="en-US"/>
              </w:rPr>
            </w:pPr>
          </w:p>
        </w:tc>
      </w:tr>
      <w:tr w:rsidR="000416FE" w:rsidTr="000416FE">
        <w:trPr>
          <w:cantSplit/>
          <w:trHeight w:val="1185"/>
        </w:trPr>
        <w:tc>
          <w:tcPr>
            <w:tcW w:w="392" w:type="dxa"/>
            <w:vMerge w:val="restart"/>
            <w:tcBorders>
              <w:top w:val="single" w:sz="4" w:space="0" w:color="auto"/>
              <w:left w:val="single" w:sz="4" w:space="0" w:color="000000" w:themeColor="text1"/>
              <w:bottom w:val="single" w:sz="4" w:space="0" w:color="000000" w:themeColor="text1"/>
              <w:right w:val="single" w:sz="4" w:space="0" w:color="auto"/>
            </w:tcBorders>
            <w:textDirection w:val="btLr"/>
            <w:hideMark/>
          </w:tcPr>
          <w:p w:rsidR="000416FE" w:rsidRDefault="000416FE">
            <w:pPr>
              <w:jc w:val="center"/>
              <w:rPr>
                <w:i/>
                <w:sz w:val="28"/>
                <w:szCs w:val="28"/>
                <w:lang w:eastAsia="en-US"/>
              </w:rPr>
            </w:pPr>
            <w:r>
              <w:rPr>
                <w:i/>
                <w:sz w:val="28"/>
                <w:szCs w:val="28"/>
              </w:rPr>
              <w:t>Февраль</w:t>
            </w: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w:t>
            </w:r>
            <w:proofErr w:type="gramStart"/>
            <w:r>
              <w:rPr>
                <w:b/>
                <w:sz w:val="24"/>
                <w:szCs w:val="24"/>
                <w:u w:val="single"/>
              </w:rPr>
              <w:t xml:space="preserve">с </w:t>
            </w:r>
            <w:proofErr w:type="spellStart"/>
            <w:r>
              <w:rPr>
                <w:b/>
                <w:sz w:val="24"/>
                <w:szCs w:val="24"/>
                <w:u w:val="single"/>
              </w:rPr>
              <w:t>окр</w:t>
            </w:r>
            <w:proofErr w:type="spellEnd"/>
            <w:proofErr w:type="gramEnd"/>
            <w:r>
              <w:rPr>
                <w:b/>
                <w:sz w:val="24"/>
                <w:szCs w:val="24"/>
                <w:u w:val="single"/>
              </w:rPr>
              <w:t>.</w:t>
            </w:r>
          </w:p>
          <w:p w:rsidR="000416FE" w:rsidRDefault="000416FE">
            <w:pPr>
              <w:jc w:val="center"/>
              <w:rPr>
                <w:b/>
                <w:sz w:val="24"/>
                <w:szCs w:val="24"/>
              </w:rPr>
            </w:pPr>
            <w:r>
              <w:rPr>
                <w:b/>
                <w:sz w:val="24"/>
                <w:szCs w:val="24"/>
              </w:rPr>
              <w:t>«В мире стекла»</w:t>
            </w:r>
          </w:p>
          <w:p w:rsidR="000416FE" w:rsidRDefault="000416FE">
            <w:pPr>
              <w:jc w:val="center"/>
              <w:rPr>
                <w:b/>
                <w:sz w:val="24"/>
                <w:szCs w:val="24"/>
                <w:lang w:eastAsia="en-US"/>
              </w:rPr>
            </w:pPr>
            <w:r>
              <w:rPr>
                <w:b/>
                <w:sz w:val="32"/>
                <w:szCs w:val="32"/>
              </w:rPr>
              <w:t>с.25</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Помочь детям выявить свойства стекла (прочное, прозрачное, цветное, гладкое). Воспитывать бережное отношение к вещам. Развивать любознательность.</w:t>
            </w:r>
          </w:p>
        </w:tc>
      </w:tr>
      <w:tr w:rsidR="000416FE" w:rsidTr="000416FE">
        <w:trPr>
          <w:cantSplit/>
          <w:trHeight w:val="1425"/>
        </w:trPr>
        <w:tc>
          <w:tcPr>
            <w:tcW w:w="957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24"/>
                <w:szCs w:val="24"/>
              </w:rPr>
            </w:pPr>
            <w:r>
              <w:rPr>
                <w:b/>
                <w:sz w:val="24"/>
                <w:szCs w:val="24"/>
              </w:rPr>
              <w:t>«Рассматривание кролика»</w:t>
            </w:r>
          </w:p>
          <w:p w:rsidR="000416FE" w:rsidRDefault="000416FE">
            <w:pPr>
              <w:jc w:val="center"/>
              <w:rPr>
                <w:b/>
                <w:sz w:val="32"/>
                <w:szCs w:val="32"/>
                <w:lang w:eastAsia="en-US"/>
              </w:rPr>
            </w:pPr>
            <w:r>
              <w:rPr>
                <w:b/>
                <w:sz w:val="32"/>
                <w:szCs w:val="32"/>
              </w:rPr>
              <w:t>С.32</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 xml:space="preserve"> Дать детям представление о кролике. Учить выделять характерные особенности внешнего вида кролика. Формировать интерес к животным.</w:t>
            </w:r>
          </w:p>
        </w:tc>
      </w:tr>
      <w:tr w:rsidR="000416FE" w:rsidTr="000416FE">
        <w:trPr>
          <w:cantSplit/>
          <w:trHeight w:val="1440"/>
        </w:trPr>
        <w:tc>
          <w:tcPr>
            <w:tcW w:w="957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w:t>
            </w:r>
            <w:proofErr w:type="gramStart"/>
            <w:r>
              <w:rPr>
                <w:b/>
                <w:sz w:val="24"/>
                <w:szCs w:val="24"/>
                <w:u w:val="single"/>
              </w:rPr>
              <w:t xml:space="preserve">с </w:t>
            </w:r>
            <w:proofErr w:type="spellStart"/>
            <w:r>
              <w:rPr>
                <w:b/>
                <w:sz w:val="24"/>
                <w:szCs w:val="24"/>
                <w:u w:val="single"/>
              </w:rPr>
              <w:t>окр</w:t>
            </w:r>
            <w:proofErr w:type="spellEnd"/>
            <w:proofErr w:type="gramEnd"/>
            <w:r>
              <w:rPr>
                <w:b/>
                <w:sz w:val="24"/>
                <w:szCs w:val="24"/>
                <w:u w:val="single"/>
              </w:rPr>
              <w:t>.</w:t>
            </w:r>
          </w:p>
          <w:p w:rsidR="000416FE" w:rsidRDefault="000416FE">
            <w:pPr>
              <w:jc w:val="center"/>
              <w:rPr>
                <w:b/>
                <w:sz w:val="24"/>
                <w:szCs w:val="24"/>
              </w:rPr>
            </w:pPr>
            <w:r>
              <w:rPr>
                <w:b/>
                <w:sz w:val="24"/>
                <w:szCs w:val="24"/>
              </w:rPr>
              <w:t xml:space="preserve"> «Наша армия»</w:t>
            </w:r>
          </w:p>
          <w:p w:rsidR="000416FE" w:rsidRDefault="000416FE">
            <w:pPr>
              <w:jc w:val="center"/>
              <w:rPr>
                <w:b/>
                <w:sz w:val="32"/>
                <w:szCs w:val="32"/>
                <w:lang w:eastAsia="en-US"/>
              </w:rPr>
            </w:pPr>
            <w:r>
              <w:rPr>
                <w:b/>
                <w:sz w:val="32"/>
                <w:szCs w:val="32"/>
              </w:rPr>
              <w:t>с.27</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Дать детям представления о воинах, которые охраняют нашу Родину; уточнить понятие «защитники Отечества» (воины, которые охраняют, защищают свой народ, свою Родину; у каждого народа, в каждой стране, в том числе и в России, есть армия, Российская армия не раз защищала свой народ от захватчиков). Познакомить детей с некоторыми военными профессиями (моряки, танкисты, лётчики, пограничники). Воспитывать гордость за наших воинов.</w:t>
            </w:r>
          </w:p>
        </w:tc>
      </w:tr>
      <w:tr w:rsidR="000416FE" w:rsidTr="000416FE">
        <w:trPr>
          <w:cantSplit/>
          <w:trHeight w:val="889"/>
        </w:trPr>
        <w:tc>
          <w:tcPr>
            <w:tcW w:w="957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24"/>
                <w:szCs w:val="24"/>
              </w:rPr>
            </w:pPr>
            <w:r>
              <w:rPr>
                <w:b/>
                <w:sz w:val="24"/>
                <w:szCs w:val="24"/>
              </w:rPr>
              <w:t>«Посадка лука»</w:t>
            </w:r>
          </w:p>
          <w:p w:rsidR="000416FE" w:rsidRDefault="000416FE">
            <w:pPr>
              <w:jc w:val="center"/>
              <w:rPr>
                <w:b/>
                <w:sz w:val="24"/>
                <w:szCs w:val="24"/>
                <w:lang w:eastAsia="en-US"/>
              </w:rPr>
            </w:pPr>
            <w:r>
              <w:rPr>
                <w:b/>
                <w:sz w:val="24"/>
                <w:szCs w:val="24"/>
              </w:rPr>
              <w:t xml:space="preserve"> </w:t>
            </w:r>
            <w:r>
              <w:rPr>
                <w:b/>
                <w:sz w:val="32"/>
                <w:szCs w:val="32"/>
              </w:rPr>
              <w:t>с. 33</w:t>
            </w: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both"/>
              <w:rPr>
                <w:sz w:val="24"/>
                <w:szCs w:val="24"/>
                <w:lang w:eastAsia="en-US"/>
              </w:rPr>
            </w:pPr>
            <w:r>
              <w:rPr>
                <w:sz w:val="24"/>
                <w:szCs w:val="24"/>
              </w:rPr>
              <w:t>Расширять представления детей об условиях, необходимых для роста и развития растения (почва, влага, тепло и свет). Дать элементарные понятия о природных витаминах. Формировать трудовые умения и навыки.</w:t>
            </w:r>
          </w:p>
        </w:tc>
      </w:tr>
    </w:tbl>
    <w:p w:rsidR="000416FE" w:rsidRDefault="000416FE" w:rsidP="000416FE">
      <w:pPr>
        <w:rPr>
          <w:rFonts w:asciiTheme="minorHAnsi" w:hAnsiTheme="minorHAnsi" w:cstheme="minorBidi"/>
          <w:i/>
          <w:sz w:val="36"/>
          <w:szCs w:val="36"/>
          <w:lang w:eastAsia="en-US"/>
        </w:rPr>
      </w:pPr>
    </w:p>
    <w:p w:rsidR="000416FE" w:rsidRDefault="000416FE" w:rsidP="000416FE">
      <w:pPr>
        <w:tabs>
          <w:tab w:val="left" w:pos="2820"/>
          <w:tab w:val="center" w:pos="4677"/>
        </w:tabs>
        <w:rPr>
          <w:i/>
          <w:sz w:val="36"/>
          <w:szCs w:val="36"/>
        </w:rPr>
      </w:pPr>
    </w:p>
    <w:tbl>
      <w:tblPr>
        <w:tblStyle w:val="a8"/>
        <w:tblW w:w="0" w:type="auto"/>
        <w:tblLayout w:type="fixed"/>
        <w:tblLook w:val="04A0"/>
      </w:tblPr>
      <w:tblGrid>
        <w:gridCol w:w="392"/>
        <w:gridCol w:w="567"/>
        <w:gridCol w:w="2693"/>
        <w:gridCol w:w="5918"/>
      </w:tblGrid>
      <w:tr w:rsidR="000416FE" w:rsidTr="000416FE">
        <w:trPr>
          <w:cantSplit/>
          <w:trHeight w:val="1128"/>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416FE" w:rsidRDefault="000416FE">
            <w:pPr>
              <w:ind w:left="113" w:right="113"/>
              <w:jc w:val="center"/>
              <w:rPr>
                <w:b/>
                <w:sz w:val="28"/>
                <w:szCs w:val="28"/>
                <w:lang w:eastAsia="en-US"/>
              </w:rPr>
            </w:pPr>
            <w:r>
              <w:rPr>
                <w:b/>
                <w:sz w:val="28"/>
                <w:szCs w:val="28"/>
              </w:rPr>
              <w:lastRenderedPageBreak/>
              <w:t>Месяц</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416FE" w:rsidRDefault="000416FE">
            <w:pPr>
              <w:ind w:left="113" w:right="113"/>
              <w:jc w:val="center"/>
              <w:rPr>
                <w:b/>
                <w:sz w:val="28"/>
                <w:szCs w:val="28"/>
                <w:lang w:eastAsia="en-US"/>
              </w:rPr>
            </w:pPr>
            <w:r>
              <w:rPr>
                <w:b/>
                <w:sz w:val="28"/>
                <w:szCs w:val="28"/>
              </w:rPr>
              <w:t>Число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rFonts w:cstheme="minorBidi"/>
                <w:b/>
                <w:sz w:val="28"/>
                <w:szCs w:val="28"/>
              </w:rPr>
            </w:pPr>
            <w:r>
              <w:rPr>
                <w:b/>
                <w:sz w:val="28"/>
                <w:szCs w:val="28"/>
              </w:rPr>
              <w:t>НОД</w:t>
            </w:r>
          </w:p>
          <w:p w:rsidR="000416FE" w:rsidRDefault="000416FE">
            <w:pPr>
              <w:jc w:val="center"/>
              <w:rPr>
                <w:b/>
                <w:sz w:val="32"/>
                <w:szCs w:val="32"/>
                <w:lang w:eastAsia="en-US"/>
              </w:rPr>
            </w:pPr>
            <w:proofErr w:type="spellStart"/>
            <w:r>
              <w:rPr>
                <w:b/>
                <w:sz w:val="28"/>
                <w:szCs w:val="28"/>
              </w:rPr>
              <w:t>Тема\страница</w:t>
            </w:r>
            <w:proofErr w:type="spellEnd"/>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b/>
                <w:sz w:val="28"/>
                <w:szCs w:val="28"/>
                <w:lang w:eastAsia="en-US"/>
              </w:rPr>
            </w:pPr>
            <w:r>
              <w:rPr>
                <w:b/>
                <w:sz w:val="28"/>
                <w:szCs w:val="28"/>
              </w:rPr>
              <w:t>Программное содержание</w:t>
            </w:r>
          </w:p>
        </w:tc>
      </w:tr>
      <w:tr w:rsidR="000416FE" w:rsidTr="000416FE">
        <w:trPr>
          <w:cantSplit/>
          <w:trHeight w:val="567"/>
        </w:trPr>
        <w:tc>
          <w:tcPr>
            <w:tcW w:w="392"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hideMark/>
          </w:tcPr>
          <w:p w:rsidR="000416FE" w:rsidRDefault="000416FE">
            <w:pPr>
              <w:ind w:right="113"/>
              <w:jc w:val="center"/>
              <w:rPr>
                <w:i/>
                <w:sz w:val="28"/>
                <w:szCs w:val="28"/>
                <w:lang w:eastAsia="en-US"/>
              </w:rPr>
            </w:pPr>
            <w:r>
              <w:rPr>
                <w:i/>
                <w:sz w:val="28"/>
                <w:szCs w:val="28"/>
              </w:rPr>
              <w:t>Март</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w:t>
            </w:r>
            <w:proofErr w:type="gramStart"/>
            <w:r>
              <w:rPr>
                <w:b/>
                <w:sz w:val="24"/>
                <w:szCs w:val="24"/>
                <w:u w:val="single"/>
              </w:rPr>
              <w:t xml:space="preserve">с </w:t>
            </w:r>
            <w:proofErr w:type="spellStart"/>
            <w:r>
              <w:rPr>
                <w:b/>
                <w:sz w:val="24"/>
                <w:szCs w:val="24"/>
                <w:u w:val="single"/>
              </w:rPr>
              <w:t>окр</w:t>
            </w:r>
            <w:proofErr w:type="spellEnd"/>
            <w:proofErr w:type="gramEnd"/>
            <w:r>
              <w:rPr>
                <w:b/>
                <w:sz w:val="24"/>
                <w:szCs w:val="24"/>
                <w:u w:val="single"/>
              </w:rPr>
              <w:t>.</w:t>
            </w:r>
          </w:p>
          <w:p w:rsidR="000416FE" w:rsidRDefault="000416FE">
            <w:pPr>
              <w:jc w:val="center"/>
              <w:rPr>
                <w:b/>
                <w:sz w:val="24"/>
                <w:szCs w:val="24"/>
                <w:lang w:eastAsia="en-US"/>
              </w:rPr>
            </w:pPr>
            <w:r>
              <w:rPr>
                <w:b/>
                <w:sz w:val="24"/>
                <w:szCs w:val="24"/>
              </w:rPr>
              <w:t>«В мире пластмассы»</w:t>
            </w: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both"/>
              <w:rPr>
                <w:sz w:val="24"/>
                <w:szCs w:val="24"/>
                <w:lang w:eastAsia="en-US"/>
              </w:rPr>
            </w:pPr>
            <w:r>
              <w:rPr>
                <w:sz w:val="24"/>
                <w:szCs w:val="24"/>
              </w:rPr>
              <w:t>Познакомить детей со свойствами и качествами предметов из пластмассы. Помочь выяснить свойства пластмассы (гладкая, лёгкая, цветная). Воспитывать бережное отношение к вещам. Развивать любознательность.</w:t>
            </w:r>
          </w:p>
        </w:tc>
      </w:tr>
      <w:tr w:rsidR="000416FE" w:rsidTr="000416FE">
        <w:trPr>
          <w:cantSplit/>
          <w:trHeight w:val="1275"/>
        </w:trPr>
        <w:tc>
          <w:tcPr>
            <w:tcW w:w="957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24"/>
                <w:szCs w:val="24"/>
              </w:rPr>
            </w:pPr>
            <w:r>
              <w:rPr>
                <w:b/>
                <w:sz w:val="24"/>
                <w:szCs w:val="24"/>
              </w:rPr>
              <w:t>«Мир комнатных растений»</w:t>
            </w:r>
          </w:p>
          <w:p w:rsidR="000416FE" w:rsidRDefault="000416FE">
            <w:pPr>
              <w:jc w:val="center"/>
              <w:rPr>
                <w:b/>
                <w:sz w:val="32"/>
                <w:szCs w:val="32"/>
                <w:lang w:eastAsia="en-US"/>
              </w:rPr>
            </w:pPr>
            <w:r>
              <w:rPr>
                <w:b/>
                <w:sz w:val="32"/>
                <w:szCs w:val="32"/>
              </w:rPr>
              <w:t>с.35</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Расширять представления детей о комнатных растениях: их пользе и строении. Учить различать комнатные растения по внешнему виду.</w:t>
            </w:r>
          </w:p>
        </w:tc>
      </w:tr>
      <w:tr w:rsidR="000416FE" w:rsidTr="000416FE">
        <w:trPr>
          <w:cantSplit/>
          <w:trHeight w:val="1740"/>
        </w:trPr>
        <w:tc>
          <w:tcPr>
            <w:tcW w:w="957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w:t>
            </w:r>
            <w:proofErr w:type="gramStart"/>
            <w:r>
              <w:rPr>
                <w:b/>
                <w:sz w:val="24"/>
                <w:szCs w:val="24"/>
                <w:u w:val="single"/>
              </w:rPr>
              <w:t xml:space="preserve">с </w:t>
            </w:r>
            <w:proofErr w:type="spellStart"/>
            <w:r>
              <w:rPr>
                <w:b/>
                <w:sz w:val="24"/>
                <w:szCs w:val="24"/>
                <w:u w:val="single"/>
              </w:rPr>
              <w:t>окр</w:t>
            </w:r>
            <w:proofErr w:type="spellEnd"/>
            <w:proofErr w:type="gramEnd"/>
            <w:r>
              <w:rPr>
                <w:b/>
                <w:sz w:val="24"/>
                <w:szCs w:val="24"/>
                <w:u w:val="single"/>
              </w:rPr>
              <w:t>.</w:t>
            </w:r>
          </w:p>
          <w:p w:rsidR="000416FE" w:rsidRDefault="000416FE">
            <w:pPr>
              <w:jc w:val="center"/>
              <w:rPr>
                <w:b/>
                <w:sz w:val="24"/>
                <w:szCs w:val="24"/>
              </w:rPr>
            </w:pPr>
            <w:r>
              <w:rPr>
                <w:b/>
                <w:sz w:val="24"/>
                <w:szCs w:val="24"/>
              </w:rPr>
              <w:t>«В гостях у музыкального руководителя»</w:t>
            </w:r>
          </w:p>
          <w:p w:rsidR="000416FE" w:rsidRDefault="000416FE">
            <w:pPr>
              <w:jc w:val="center"/>
              <w:rPr>
                <w:b/>
                <w:sz w:val="32"/>
                <w:szCs w:val="32"/>
                <w:lang w:eastAsia="en-US"/>
              </w:rPr>
            </w:pPr>
            <w:r>
              <w:rPr>
                <w:b/>
                <w:sz w:val="32"/>
                <w:szCs w:val="32"/>
              </w:rPr>
              <w:t>с.31</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Познакомить детей с деловыми и личностными качествами музыкального руководителя. Подвести к пониманию целостного образа музыкального руководителя; развивать эмоционально доброжелательное отношение к нему.</w:t>
            </w:r>
          </w:p>
        </w:tc>
      </w:tr>
      <w:tr w:rsidR="000416FE" w:rsidTr="000416FE">
        <w:trPr>
          <w:cantSplit/>
          <w:trHeight w:val="1280"/>
        </w:trPr>
        <w:tc>
          <w:tcPr>
            <w:tcW w:w="9570"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24"/>
                <w:szCs w:val="24"/>
              </w:rPr>
            </w:pPr>
            <w:r>
              <w:rPr>
                <w:b/>
                <w:sz w:val="24"/>
                <w:szCs w:val="24"/>
              </w:rPr>
              <w:t>«В гости к хозяйке луга»</w:t>
            </w:r>
          </w:p>
          <w:p w:rsidR="000416FE" w:rsidRDefault="000416FE">
            <w:pPr>
              <w:jc w:val="center"/>
              <w:rPr>
                <w:b/>
                <w:sz w:val="32"/>
                <w:szCs w:val="32"/>
                <w:lang w:eastAsia="en-US"/>
              </w:rPr>
            </w:pPr>
            <w:r>
              <w:rPr>
                <w:b/>
                <w:sz w:val="32"/>
                <w:szCs w:val="32"/>
              </w:rPr>
              <w:t>с.38</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детей отгадывать загадки о насекомых.</w:t>
            </w:r>
          </w:p>
        </w:tc>
      </w:tr>
      <w:tr w:rsidR="000416FE" w:rsidTr="000416FE">
        <w:trPr>
          <w:cantSplit/>
          <w:trHeight w:val="120"/>
        </w:trPr>
        <w:tc>
          <w:tcPr>
            <w:tcW w:w="9570" w:type="dxa"/>
            <w:gridSpan w:val="4"/>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extDirection w:val="btLr"/>
          </w:tcPr>
          <w:p w:rsidR="000416FE" w:rsidRDefault="000416FE">
            <w:pPr>
              <w:jc w:val="both"/>
              <w:rPr>
                <w:sz w:val="24"/>
                <w:szCs w:val="24"/>
                <w:lang w:eastAsia="en-US"/>
              </w:rPr>
            </w:pPr>
          </w:p>
        </w:tc>
      </w:tr>
      <w:tr w:rsidR="000416FE" w:rsidTr="000416FE">
        <w:trPr>
          <w:cantSplit/>
          <w:trHeight w:val="1185"/>
        </w:trPr>
        <w:tc>
          <w:tcPr>
            <w:tcW w:w="392" w:type="dxa"/>
            <w:vMerge w:val="restart"/>
            <w:tcBorders>
              <w:top w:val="single" w:sz="4" w:space="0" w:color="auto"/>
              <w:left w:val="single" w:sz="4" w:space="0" w:color="000000" w:themeColor="text1"/>
              <w:bottom w:val="single" w:sz="4" w:space="0" w:color="000000" w:themeColor="text1"/>
              <w:right w:val="single" w:sz="4" w:space="0" w:color="auto"/>
            </w:tcBorders>
            <w:textDirection w:val="btLr"/>
            <w:hideMark/>
          </w:tcPr>
          <w:p w:rsidR="000416FE" w:rsidRDefault="000416FE">
            <w:pPr>
              <w:jc w:val="center"/>
              <w:rPr>
                <w:i/>
                <w:sz w:val="28"/>
                <w:szCs w:val="28"/>
                <w:lang w:eastAsia="en-US"/>
              </w:rPr>
            </w:pPr>
            <w:r>
              <w:rPr>
                <w:i/>
                <w:sz w:val="28"/>
                <w:szCs w:val="28"/>
              </w:rPr>
              <w:t>Апрель</w:t>
            </w: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w:t>
            </w:r>
            <w:proofErr w:type="gramStart"/>
            <w:r>
              <w:rPr>
                <w:b/>
                <w:sz w:val="24"/>
                <w:szCs w:val="24"/>
                <w:u w:val="single"/>
              </w:rPr>
              <w:t xml:space="preserve">с </w:t>
            </w:r>
            <w:proofErr w:type="spellStart"/>
            <w:r>
              <w:rPr>
                <w:b/>
                <w:sz w:val="24"/>
                <w:szCs w:val="24"/>
                <w:u w:val="single"/>
              </w:rPr>
              <w:t>окр</w:t>
            </w:r>
            <w:proofErr w:type="spellEnd"/>
            <w:proofErr w:type="gramEnd"/>
            <w:r>
              <w:rPr>
                <w:b/>
                <w:sz w:val="24"/>
                <w:szCs w:val="24"/>
                <w:u w:val="single"/>
              </w:rPr>
              <w:t>.</w:t>
            </w:r>
          </w:p>
          <w:p w:rsidR="000416FE" w:rsidRDefault="000416FE">
            <w:pPr>
              <w:jc w:val="center"/>
              <w:rPr>
                <w:b/>
                <w:sz w:val="24"/>
                <w:szCs w:val="24"/>
              </w:rPr>
            </w:pPr>
            <w:r>
              <w:rPr>
                <w:b/>
                <w:sz w:val="24"/>
                <w:szCs w:val="24"/>
              </w:rPr>
              <w:t>«В мире стекла»</w:t>
            </w:r>
          </w:p>
          <w:p w:rsidR="000416FE" w:rsidRDefault="000416FE">
            <w:pPr>
              <w:jc w:val="center"/>
              <w:rPr>
                <w:b/>
                <w:sz w:val="24"/>
                <w:szCs w:val="24"/>
                <w:lang w:eastAsia="en-US"/>
              </w:rPr>
            </w:pPr>
            <w:r>
              <w:rPr>
                <w:b/>
                <w:sz w:val="32"/>
                <w:szCs w:val="32"/>
              </w:rPr>
              <w:t>с.32</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Знакомить детей с назначением предметов домашнего обихода (табурет, стул, кресло). Учить определять некоторые особенности предметов (части, форма)</w:t>
            </w:r>
          </w:p>
        </w:tc>
      </w:tr>
      <w:tr w:rsidR="000416FE" w:rsidTr="000416FE">
        <w:trPr>
          <w:cantSplit/>
          <w:trHeight w:val="1425"/>
        </w:trPr>
        <w:tc>
          <w:tcPr>
            <w:tcW w:w="957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24"/>
                <w:szCs w:val="24"/>
              </w:rPr>
            </w:pPr>
            <w:r>
              <w:rPr>
                <w:b/>
                <w:sz w:val="24"/>
                <w:szCs w:val="24"/>
              </w:rPr>
              <w:t>«Поможем Незнайке вылепить посуду»</w:t>
            </w:r>
          </w:p>
          <w:p w:rsidR="000416FE" w:rsidRDefault="000416FE">
            <w:pPr>
              <w:jc w:val="center"/>
              <w:rPr>
                <w:b/>
                <w:sz w:val="32"/>
                <w:szCs w:val="32"/>
                <w:lang w:eastAsia="en-US"/>
              </w:rPr>
            </w:pPr>
            <w:r>
              <w:rPr>
                <w:b/>
                <w:sz w:val="32"/>
                <w:szCs w:val="32"/>
              </w:rPr>
              <w:t>С.42</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 xml:space="preserve"> Расширять представления детей о свойствах природных материалов. Учить сравнивать свойства песка и глины. Формировать представления о том, что из глины можно лепить игрушки и посуду. Закреплять умение детей лепить из глины.</w:t>
            </w:r>
          </w:p>
        </w:tc>
      </w:tr>
      <w:tr w:rsidR="000416FE" w:rsidTr="000416FE">
        <w:trPr>
          <w:cantSplit/>
          <w:trHeight w:val="1440"/>
        </w:trPr>
        <w:tc>
          <w:tcPr>
            <w:tcW w:w="957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w:t>
            </w:r>
            <w:proofErr w:type="gramStart"/>
            <w:r>
              <w:rPr>
                <w:b/>
                <w:sz w:val="24"/>
                <w:szCs w:val="24"/>
                <w:u w:val="single"/>
              </w:rPr>
              <w:t xml:space="preserve">с </w:t>
            </w:r>
            <w:proofErr w:type="spellStart"/>
            <w:r>
              <w:rPr>
                <w:b/>
                <w:sz w:val="24"/>
                <w:szCs w:val="24"/>
                <w:u w:val="single"/>
              </w:rPr>
              <w:t>окр</w:t>
            </w:r>
            <w:proofErr w:type="spellEnd"/>
            <w:proofErr w:type="gramEnd"/>
            <w:r>
              <w:rPr>
                <w:b/>
                <w:sz w:val="24"/>
                <w:szCs w:val="24"/>
                <w:u w:val="single"/>
              </w:rPr>
              <w:t>.</w:t>
            </w:r>
          </w:p>
          <w:p w:rsidR="000416FE" w:rsidRDefault="000416FE">
            <w:pPr>
              <w:jc w:val="center"/>
              <w:rPr>
                <w:b/>
                <w:sz w:val="24"/>
                <w:szCs w:val="24"/>
              </w:rPr>
            </w:pPr>
            <w:r>
              <w:rPr>
                <w:b/>
                <w:sz w:val="24"/>
                <w:szCs w:val="24"/>
              </w:rPr>
              <w:t xml:space="preserve"> «Мой посёлок»</w:t>
            </w:r>
          </w:p>
          <w:p w:rsidR="000416FE" w:rsidRDefault="000416FE">
            <w:pPr>
              <w:jc w:val="center"/>
              <w:rPr>
                <w:b/>
                <w:sz w:val="32"/>
                <w:szCs w:val="32"/>
                <w:lang w:eastAsia="en-US"/>
              </w:rPr>
            </w:pPr>
            <w:r>
              <w:rPr>
                <w:b/>
                <w:sz w:val="32"/>
                <w:szCs w:val="32"/>
              </w:rPr>
              <w:t>с.35</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Продолжать закреплять знания детей о названии родного посёлка, знакомить с его достопримечательностями. Подвести к пониманию того, что люди, которые строили посёлок, очень старались и хорошо выполнили свою работу. Воспитывать чувство гордости за свой посёлок.</w:t>
            </w:r>
          </w:p>
        </w:tc>
      </w:tr>
      <w:tr w:rsidR="000416FE" w:rsidTr="000416FE">
        <w:trPr>
          <w:cantSplit/>
          <w:trHeight w:val="889"/>
        </w:trPr>
        <w:tc>
          <w:tcPr>
            <w:tcW w:w="9570"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0416FE" w:rsidRDefault="000416FE">
            <w:pPr>
              <w:rPr>
                <w:i/>
                <w:sz w:val="28"/>
                <w:szCs w:val="28"/>
                <w:lang w:eastAsia="en-US"/>
              </w:rPr>
            </w:pPr>
          </w:p>
        </w:tc>
        <w:tc>
          <w:tcPr>
            <w:tcW w:w="567" w:type="dxa"/>
            <w:tcBorders>
              <w:top w:val="single" w:sz="4" w:space="0" w:color="auto"/>
              <w:left w:val="single" w:sz="4" w:space="0" w:color="auto"/>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24"/>
                <w:szCs w:val="24"/>
              </w:rPr>
            </w:pPr>
            <w:r>
              <w:rPr>
                <w:b/>
                <w:sz w:val="24"/>
                <w:szCs w:val="24"/>
              </w:rPr>
              <w:t>«Экологическая тропа весной»</w:t>
            </w:r>
          </w:p>
          <w:p w:rsidR="000416FE" w:rsidRDefault="000416FE">
            <w:pPr>
              <w:jc w:val="center"/>
              <w:rPr>
                <w:b/>
                <w:sz w:val="24"/>
                <w:szCs w:val="24"/>
                <w:lang w:eastAsia="en-US"/>
              </w:rPr>
            </w:pPr>
            <w:r>
              <w:rPr>
                <w:b/>
                <w:sz w:val="24"/>
                <w:szCs w:val="24"/>
              </w:rPr>
              <w:t xml:space="preserve"> </w:t>
            </w:r>
            <w:r>
              <w:rPr>
                <w:b/>
                <w:sz w:val="32"/>
                <w:szCs w:val="32"/>
              </w:rPr>
              <w:t>с. 44</w:t>
            </w: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both"/>
              <w:rPr>
                <w:sz w:val="24"/>
                <w:szCs w:val="24"/>
                <w:lang w:eastAsia="en-US"/>
              </w:rPr>
            </w:pPr>
            <w:r>
              <w:rPr>
                <w:sz w:val="24"/>
                <w:szCs w:val="24"/>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представления о взаимосвязи человека и природы.</w:t>
            </w:r>
          </w:p>
        </w:tc>
      </w:tr>
    </w:tbl>
    <w:p w:rsidR="000416FE" w:rsidRDefault="000416FE" w:rsidP="000416FE">
      <w:pPr>
        <w:rPr>
          <w:rFonts w:asciiTheme="minorHAnsi" w:hAnsiTheme="minorHAnsi" w:cstheme="minorBidi"/>
          <w:i/>
          <w:sz w:val="36"/>
          <w:szCs w:val="36"/>
          <w:lang w:eastAsia="en-US"/>
        </w:rPr>
      </w:pPr>
    </w:p>
    <w:p w:rsidR="000416FE" w:rsidRDefault="000416FE" w:rsidP="000416FE">
      <w:pPr>
        <w:tabs>
          <w:tab w:val="left" w:pos="2820"/>
          <w:tab w:val="center" w:pos="4677"/>
        </w:tabs>
        <w:jc w:val="center"/>
        <w:rPr>
          <w:i/>
          <w:sz w:val="36"/>
          <w:szCs w:val="36"/>
        </w:rPr>
      </w:pPr>
    </w:p>
    <w:tbl>
      <w:tblPr>
        <w:tblStyle w:val="a8"/>
        <w:tblW w:w="0" w:type="auto"/>
        <w:tblLayout w:type="fixed"/>
        <w:tblLook w:val="04A0"/>
      </w:tblPr>
      <w:tblGrid>
        <w:gridCol w:w="392"/>
        <w:gridCol w:w="567"/>
        <w:gridCol w:w="2693"/>
        <w:gridCol w:w="5918"/>
      </w:tblGrid>
      <w:tr w:rsidR="000416FE" w:rsidTr="000416FE">
        <w:trPr>
          <w:cantSplit/>
          <w:trHeight w:val="1128"/>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416FE" w:rsidRDefault="000416FE">
            <w:pPr>
              <w:ind w:left="113" w:right="113"/>
              <w:jc w:val="center"/>
              <w:rPr>
                <w:b/>
                <w:sz w:val="28"/>
                <w:szCs w:val="28"/>
                <w:lang w:eastAsia="en-US"/>
              </w:rPr>
            </w:pPr>
            <w:r>
              <w:rPr>
                <w:b/>
                <w:sz w:val="28"/>
                <w:szCs w:val="28"/>
              </w:rPr>
              <w:lastRenderedPageBreak/>
              <w:t>Месяц</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416FE" w:rsidRDefault="000416FE">
            <w:pPr>
              <w:ind w:left="113" w:right="113"/>
              <w:jc w:val="center"/>
              <w:rPr>
                <w:b/>
                <w:sz w:val="28"/>
                <w:szCs w:val="28"/>
                <w:lang w:eastAsia="en-US"/>
              </w:rPr>
            </w:pPr>
            <w:r>
              <w:rPr>
                <w:b/>
                <w:sz w:val="28"/>
                <w:szCs w:val="28"/>
              </w:rPr>
              <w:t>Число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rFonts w:cstheme="minorBidi"/>
                <w:b/>
                <w:sz w:val="28"/>
                <w:szCs w:val="28"/>
              </w:rPr>
            </w:pPr>
            <w:r>
              <w:rPr>
                <w:b/>
                <w:sz w:val="28"/>
                <w:szCs w:val="28"/>
              </w:rPr>
              <w:t>НОД</w:t>
            </w:r>
          </w:p>
          <w:p w:rsidR="000416FE" w:rsidRDefault="000416FE">
            <w:pPr>
              <w:jc w:val="center"/>
              <w:rPr>
                <w:b/>
                <w:sz w:val="32"/>
                <w:szCs w:val="32"/>
                <w:lang w:eastAsia="en-US"/>
              </w:rPr>
            </w:pPr>
            <w:proofErr w:type="spellStart"/>
            <w:r>
              <w:rPr>
                <w:b/>
                <w:sz w:val="28"/>
                <w:szCs w:val="28"/>
              </w:rPr>
              <w:t>Тема\страница</w:t>
            </w:r>
            <w:proofErr w:type="spellEnd"/>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b/>
                <w:sz w:val="28"/>
                <w:szCs w:val="28"/>
                <w:lang w:eastAsia="en-US"/>
              </w:rPr>
            </w:pPr>
            <w:r>
              <w:rPr>
                <w:b/>
                <w:sz w:val="28"/>
                <w:szCs w:val="28"/>
              </w:rPr>
              <w:t>Программное содержание</w:t>
            </w:r>
          </w:p>
        </w:tc>
      </w:tr>
      <w:tr w:rsidR="000416FE" w:rsidTr="000416FE">
        <w:trPr>
          <w:cantSplit/>
          <w:trHeight w:val="567"/>
        </w:trPr>
        <w:tc>
          <w:tcPr>
            <w:tcW w:w="392"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hideMark/>
          </w:tcPr>
          <w:p w:rsidR="000416FE" w:rsidRDefault="000416FE">
            <w:pPr>
              <w:ind w:right="113"/>
              <w:jc w:val="center"/>
              <w:rPr>
                <w:i/>
                <w:sz w:val="28"/>
                <w:szCs w:val="28"/>
                <w:lang w:eastAsia="en-US"/>
              </w:rPr>
            </w:pPr>
            <w:proofErr w:type="spellStart"/>
            <w:r>
              <w:rPr>
                <w:i/>
                <w:sz w:val="28"/>
                <w:szCs w:val="28"/>
              </w:rPr>
              <w:t>Марй</w:t>
            </w:r>
            <w:proofErr w:type="spellEnd"/>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w:t>
            </w:r>
            <w:proofErr w:type="gramStart"/>
            <w:r>
              <w:rPr>
                <w:b/>
                <w:sz w:val="24"/>
                <w:szCs w:val="24"/>
                <w:u w:val="single"/>
              </w:rPr>
              <w:t xml:space="preserve">с </w:t>
            </w:r>
            <w:proofErr w:type="spellStart"/>
            <w:r>
              <w:rPr>
                <w:b/>
                <w:sz w:val="24"/>
                <w:szCs w:val="24"/>
                <w:u w:val="single"/>
              </w:rPr>
              <w:t>окр</w:t>
            </w:r>
            <w:proofErr w:type="spellEnd"/>
            <w:proofErr w:type="gramEnd"/>
            <w:r>
              <w:rPr>
                <w:b/>
                <w:sz w:val="24"/>
                <w:szCs w:val="24"/>
                <w:u w:val="single"/>
              </w:rPr>
              <w:t>.</w:t>
            </w:r>
          </w:p>
          <w:p w:rsidR="000416FE" w:rsidRDefault="000416FE">
            <w:pPr>
              <w:jc w:val="center"/>
              <w:rPr>
                <w:b/>
                <w:sz w:val="24"/>
                <w:szCs w:val="24"/>
              </w:rPr>
            </w:pPr>
            <w:r>
              <w:rPr>
                <w:b/>
                <w:sz w:val="24"/>
                <w:szCs w:val="24"/>
              </w:rPr>
              <w:t>«Путешествие в прошлое одежды»</w:t>
            </w:r>
          </w:p>
          <w:p w:rsidR="000416FE" w:rsidRDefault="000416FE">
            <w:pPr>
              <w:jc w:val="center"/>
              <w:rPr>
                <w:b/>
                <w:sz w:val="24"/>
                <w:szCs w:val="24"/>
                <w:lang w:eastAsia="en-US"/>
              </w:rPr>
            </w:pPr>
            <w:r>
              <w:rPr>
                <w:b/>
                <w:sz w:val="32"/>
                <w:szCs w:val="32"/>
              </w:rPr>
              <w:t>с.37</w:t>
            </w: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16FE" w:rsidRDefault="000416FE">
            <w:pPr>
              <w:jc w:val="both"/>
              <w:rPr>
                <w:sz w:val="24"/>
                <w:szCs w:val="24"/>
                <w:lang w:eastAsia="en-US"/>
              </w:rPr>
            </w:pPr>
            <w:r>
              <w:rPr>
                <w:sz w:val="24"/>
                <w:szCs w:val="24"/>
              </w:rPr>
              <w:t>Знакомить детей с назначением и функциями предметов одежды, необходимых для жизни человека. Учить устанавливать связь между материалом и способом применения предметов одежды для облегчения жизнедеятельности. Развивать умение ориентироваться в прошлом одежды.</w:t>
            </w:r>
          </w:p>
        </w:tc>
      </w:tr>
      <w:tr w:rsidR="000416FE" w:rsidTr="000416FE">
        <w:trPr>
          <w:cantSplit/>
          <w:trHeight w:val="1275"/>
        </w:trPr>
        <w:tc>
          <w:tcPr>
            <w:tcW w:w="3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32"/>
                <w:szCs w:val="32"/>
                <w:lang w:eastAsia="en-US"/>
              </w:rPr>
            </w:pP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Диагностические задания.</w:t>
            </w:r>
          </w:p>
        </w:tc>
      </w:tr>
      <w:tr w:rsidR="000416FE" w:rsidTr="000416FE">
        <w:trPr>
          <w:cantSplit/>
          <w:trHeight w:val="1740"/>
        </w:trPr>
        <w:tc>
          <w:tcPr>
            <w:tcW w:w="3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rFonts w:cstheme="minorBidi"/>
                <w:b/>
                <w:sz w:val="24"/>
                <w:szCs w:val="24"/>
                <w:u w:val="single"/>
              </w:rPr>
            </w:pPr>
            <w:proofErr w:type="spellStart"/>
            <w:r>
              <w:rPr>
                <w:b/>
                <w:sz w:val="24"/>
                <w:szCs w:val="24"/>
                <w:u w:val="single"/>
              </w:rPr>
              <w:t>Ознакомл</w:t>
            </w:r>
            <w:proofErr w:type="spellEnd"/>
            <w:r>
              <w:rPr>
                <w:b/>
                <w:sz w:val="24"/>
                <w:szCs w:val="24"/>
                <w:u w:val="single"/>
              </w:rPr>
              <w:t xml:space="preserve"> </w:t>
            </w:r>
            <w:proofErr w:type="gramStart"/>
            <w:r>
              <w:rPr>
                <w:b/>
                <w:sz w:val="24"/>
                <w:szCs w:val="24"/>
                <w:u w:val="single"/>
              </w:rPr>
              <w:t xml:space="preserve">с </w:t>
            </w:r>
            <w:proofErr w:type="spellStart"/>
            <w:r>
              <w:rPr>
                <w:b/>
                <w:sz w:val="24"/>
                <w:szCs w:val="24"/>
                <w:u w:val="single"/>
              </w:rPr>
              <w:t>окр</w:t>
            </w:r>
            <w:proofErr w:type="spellEnd"/>
            <w:proofErr w:type="gramEnd"/>
            <w:r>
              <w:rPr>
                <w:b/>
                <w:sz w:val="24"/>
                <w:szCs w:val="24"/>
                <w:u w:val="single"/>
              </w:rPr>
              <w:t>.</w:t>
            </w:r>
          </w:p>
          <w:p w:rsidR="000416FE" w:rsidRDefault="000416FE">
            <w:pPr>
              <w:jc w:val="center"/>
              <w:rPr>
                <w:b/>
                <w:sz w:val="24"/>
                <w:szCs w:val="24"/>
              </w:rPr>
            </w:pPr>
            <w:r>
              <w:rPr>
                <w:b/>
                <w:sz w:val="24"/>
                <w:szCs w:val="24"/>
              </w:rPr>
              <w:t>«Наш любимый плотник»</w:t>
            </w:r>
          </w:p>
          <w:p w:rsidR="000416FE" w:rsidRDefault="000416FE">
            <w:pPr>
              <w:jc w:val="center"/>
              <w:rPr>
                <w:b/>
                <w:sz w:val="32"/>
                <w:szCs w:val="32"/>
                <w:lang w:eastAsia="en-US"/>
              </w:rPr>
            </w:pPr>
            <w:r>
              <w:rPr>
                <w:b/>
                <w:sz w:val="32"/>
                <w:szCs w:val="32"/>
              </w:rPr>
              <w:t>с.39</w:t>
            </w: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Продолжать знакомить детей с трудом сотрудника детского сада (с трудом плотника). (Профессия плотника в детском саду необходима и значима, плотник ремонтирует сломанную мебель, ремонтирует игровое оборудование на участке.) Воспитывать чувство признательности и уважения к человеку этой профессии, к его труду.</w:t>
            </w:r>
          </w:p>
        </w:tc>
      </w:tr>
      <w:tr w:rsidR="000416FE" w:rsidTr="000416FE">
        <w:trPr>
          <w:cantSplit/>
          <w:trHeight w:val="1280"/>
        </w:trPr>
        <w:tc>
          <w:tcPr>
            <w:tcW w:w="3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416FE" w:rsidRDefault="000416FE">
            <w:pPr>
              <w:rPr>
                <w:i/>
                <w:sz w:val="28"/>
                <w:szCs w:val="28"/>
                <w:lang w:eastAsia="en-US"/>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center"/>
              <w:rPr>
                <w:sz w:val="32"/>
                <w:szCs w:val="32"/>
                <w:lang w:eastAsia="en-US"/>
              </w:rPr>
            </w:pPr>
          </w:p>
        </w:tc>
        <w:tc>
          <w:tcPr>
            <w:tcW w:w="2693" w:type="dxa"/>
            <w:tcBorders>
              <w:top w:val="single" w:sz="4" w:space="0" w:color="auto"/>
              <w:left w:val="single" w:sz="4" w:space="0" w:color="000000" w:themeColor="text1"/>
              <w:bottom w:val="single" w:sz="4" w:space="0" w:color="auto"/>
              <w:right w:val="single" w:sz="4" w:space="0" w:color="000000" w:themeColor="text1"/>
            </w:tcBorders>
          </w:tcPr>
          <w:p w:rsidR="000416FE" w:rsidRDefault="000416FE">
            <w:pPr>
              <w:jc w:val="center"/>
              <w:rPr>
                <w:rFonts w:cstheme="minorBidi"/>
                <w:b/>
                <w:sz w:val="24"/>
                <w:szCs w:val="24"/>
                <w:u w:val="single"/>
              </w:rPr>
            </w:pPr>
            <w:proofErr w:type="spellStart"/>
            <w:r>
              <w:rPr>
                <w:b/>
                <w:sz w:val="24"/>
                <w:szCs w:val="24"/>
                <w:u w:val="single"/>
              </w:rPr>
              <w:t>Экологич</w:t>
            </w:r>
            <w:proofErr w:type="spellEnd"/>
            <w:r>
              <w:rPr>
                <w:b/>
                <w:sz w:val="24"/>
                <w:szCs w:val="24"/>
                <w:u w:val="single"/>
              </w:rPr>
              <w:t xml:space="preserve">. </w:t>
            </w:r>
            <w:proofErr w:type="spellStart"/>
            <w:r>
              <w:rPr>
                <w:b/>
                <w:sz w:val="24"/>
                <w:szCs w:val="24"/>
                <w:u w:val="single"/>
              </w:rPr>
              <w:t>предст</w:t>
            </w:r>
            <w:proofErr w:type="spellEnd"/>
            <w:r>
              <w:rPr>
                <w:b/>
                <w:sz w:val="24"/>
                <w:szCs w:val="24"/>
                <w:u w:val="single"/>
              </w:rPr>
              <w:t>.</w:t>
            </w:r>
          </w:p>
          <w:p w:rsidR="000416FE" w:rsidRDefault="000416FE">
            <w:pPr>
              <w:jc w:val="center"/>
              <w:rPr>
                <w:b/>
                <w:sz w:val="32"/>
                <w:szCs w:val="32"/>
                <w:lang w:eastAsia="en-US"/>
              </w:rPr>
            </w:pPr>
          </w:p>
        </w:tc>
        <w:tc>
          <w:tcPr>
            <w:tcW w:w="5918" w:type="dxa"/>
            <w:tcBorders>
              <w:top w:val="single" w:sz="4" w:space="0" w:color="auto"/>
              <w:left w:val="single" w:sz="4" w:space="0" w:color="000000" w:themeColor="text1"/>
              <w:bottom w:val="single" w:sz="4" w:space="0" w:color="auto"/>
              <w:right w:val="single" w:sz="4" w:space="0" w:color="000000" w:themeColor="text1"/>
            </w:tcBorders>
            <w:hideMark/>
          </w:tcPr>
          <w:p w:rsidR="000416FE" w:rsidRDefault="000416FE">
            <w:pPr>
              <w:jc w:val="both"/>
              <w:rPr>
                <w:sz w:val="24"/>
                <w:szCs w:val="24"/>
                <w:lang w:eastAsia="en-US"/>
              </w:rPr>
            </w:pPr>
            <w:r>
              <w:rPr>
                <w:sz w:val="24"/>
                <w:szCs w:val="24"/>
              </w:rPr>
              <w:t>Диагностические задания.</w:t>
            </w:r>
          </w:p>
        </w:tc>
      </w:tr>
    </w:tbl>
    <w:p w:rsidR="000416FE" w:rsidRPr="00F36117" w:rsidRDefault="000416FE" w:rsidP="0012221A">
      <w:pPr>
        <w:spacing w:after="120"/>
      </w:pPr>
    </w:p>
    <w:p w:rsidR="00DC5872" w:rsidRDefault="00DC5872" w:rsidP="00DA0BB8">
      <w:pPr>
        <w:rPr>
          <w:smallCaps/>
          <w:sz w:val="28"/>
          <w:szCs w:val="28"/>
        </w:rPr>
      </w:pPr>
    </w:p>
    <w:p w:rsidR="00414EE9" w:rsidRDefault="00414EE9" w:rsidP="00DA0BB8">
      <w:pPr>
        <w:rPr>
          <w:smallCaps/>
          <w:sz w:val="28"/>
          <w:szCs w:val="28"/>
        </w:rPr>
      </w:pPr>
    </w:p>
    <w:p w:rsidR="00414EE9" w:rsidRDefault="00414EE9" w:rsidP="00DA0BB8">
      <w:pPr>
        <w:rPr>
          <w:smallCaps/>
          <w:sz w:val="28"/>
          <w:szCs w:val="28"/>
        </w:rPr>
      </w:pPr>
    </w:p>
    <w:p w:rsidR="00414EE9" w:rsidRDefault="00414EE9" w:rsidP="00DA0BB8">
      <w:pPr>
        <w:rPr>
          <w:smallCaps/>
          <w:sz w:val="28"/>
          <w:szCs w:val="28"/>
        </w:rPr>
      </w:pPr>
    </w:p>
    <w:p w:rsidR="00414EE9" w:rsidRDefault="00414EE9" w:rsidP="00DA0BB8">
      <w:pPr>
        <w:rPr>
          <w:smallCaps/>
          <w:sz w:val="28"/>
          <w:szCs w:val="28"/>
        </w:rPr>
      </w:pPr>
    </w:p>
    <w:p w:rsidR="00414EE9" w:rsidRDefault="00414EE9" w:rsidP="00DA0BB8">
      <w:pPr>
        <w:rPr>
          <w:smallCaps/>
          <w:sz w:val="28"/>
          <w:szCs w:val="28"/>
        </w:rPr>
      </w:pPr>
    </w:p>
    <w:p w:rsidR="006379F3" w:rsidRDefault="006379F3" w:rsidP="00DA0BB8">
      <w:pPr>
        <w:rPr>
          <w:smallCaps/>
          <w:sz w:val="28"/>
          <w:szCs w:val="28"/>
        </w:rPr>
      </w:pPr>
    </w:p>
    <w:p w:rsidR="006379F3" w:rsidRDefault="006379F3" w:rsidP="00DA0BB8">
      <w:pPr>
        <w:rPr>
          <w:smallCaps/>
          <w:sz w:val="28"/>
          <w:szCs w:val="28"/>
        </w:rPr>
      </w:pPr>
    </w:p>
    <w:p w:rsidR="006379F3" w:rsidRDefault="006379F3" w:rsidP="00DA0BB8">
      <w:pPr>
        <w:rPr>
          <w:smallCaps/>
          <w:sz w:val="28"/>
          <w:szCs w:val="28"/>
        </w:rPr>
      </w:pPr>
    </w:p>
    <w:p w:rsidR="006379F3" w:rsidRDefault="006379F3" w:rsidP="00DA0BB8">
      <w:pPr>
        <w:rPr>
          <w:smallCaps/>
          <w:sz w:val="28"/>
          <w:szCs w:val="28"/>
        </w:rPr>
      </w:pPr>
    </w:p>
    <w:p w:rsidR="006379F3" w:rsidRDefault="006379F3" w:rsidP="00DA0BB8">
      <w:pPr>
        <w:rPr>
          <w:smallCaps/>
          <w:sz w:val="28"/>
          <w:szCs w:val="28"/>
        </w:rPr>
      </w:pPr>
    </w:p>
    <w:p w:rsidR="00E62121" w:rsidRDefault="00E62121" w:rsidP="00DA0BB8">
      <w:pPr>
        <w:rPr>
          <w:smallCaps/>
          <w:sz w:val="28"/>
          <w:szCs w:val="28"/>
        </w:rPr>
      </w:pPr>
    </w:p>
    <w:p w:rsidR="00E62121" w:rsidRDefault="00E62121" w:rsidP="00DA0BB8">
      <w:pPr>
        <w:rPr>
          <w:smallCaps/>
          <w:sz w:val="28"/>
          <w:szCs w:val="28"/>
        </w:rPr>
      </w:pPr>
    </w:p>
    <w:p w:rsidR="00E62121" w:rsidRDefault="00E62121" w:rsidP="00DA0BB8">
      <w:pPr>
        <w:rPr>
          <w:smallCaps/>
          <w:sz w:val="28"/>
          <w:szCs w:val="28"/>
        </w:rPr>
      </w:pPr>
    </w:p>
    <w:p w:rsidR="00E62121" w:rsidRDefault="00E62121" w:rsidP="00DA0BB8">
      <w:pPr>
        <w:rPr>
          <w:smallCaps/>
          <w:sz w:val="28"/>
          <w:szCs w:val="28"/>
        </w:rPr>
      </w:pPr>
    </w:p>
    <w:p w:rsidR="00E62121" w:rsidRDefault="00E62121" w:rsidP="00DA0BB8">
      <w:pPr>
        <w:rPr>
          <w:smallCaps/>
          <w:sz w:val="28"/>
          <w:szCs w:val="28"/>
        </w:rPr>
      </w:pPr>
    </w:p>
    <w:p w:rsidR="00E62121" w:rsidRDefault="00E62121" w:rsidP="00DA0BB8">
      <w:pPr>
        <w:rPr>
          <w:smallCaps/>
          <w:sz w:val="28"/>
          <w:szCs w:val="28"/>
        </w:rPr>
      </w:pPr>
    </w:p>
    <w:p w:rsidR="00E62121" w:rsidRDefault="00E62121" w:rsidP="00DA0BB8">
      <w:pPr>
        <w:rPr>
          <w:smallCaps/>
          <w:sz w:val="28"/>
          <w:szCs w:val="28"/>
        </w:rPr>
      </w:pPr>
    </w:p>
    <w:p w:rsidR="00E62121" w:rsidRDefault="00E62121" w:rsidP="00DA0BB8">
      <w:pPr>
        <w:rPr>
          <w:smallCaps/>
          <w:sz w:val="28"/>
          <w:szCs w:val="28"/>
        </w:rPr>
      </w:pPr>
    </w:p>
    <w:p w:rsidR="006379F3" w:rsidRDefault="006379F3" w:rsidP="00DA0BB8">
      <w:pPr>
        <w:rPr>
          <w:smallCaps/>
          <w:sz w:val="28"/>
          <w:szCs w:val="28"/>
        </w:rPr>
      </w:pPr>
    </w:p>
    <w:p w:rsidR="00414EE9" w:rsidRDefault="00414EE9" w:rsidP="00DA0BB8">
      <w:pPr>
        <w:rPr>
          <w:smallCaps/>
          <w:sz w:val="28"/>
          <w:szCs w:val="28"/>
        </w:rPr>
      </w:pPr>
    </w:p>
    <w:p w:rsidR="00414EE9" w:rsidRPr="00897475" w:rsidRDefault="00414EE9" w:rsidP="00FE101D">
      <w:pPr>
        <w:pStyle w:val="a9"/>
        <w:numPr>
          <w:ilvl w:val="1"/>
          <w:numId w:val="7"/>
        </w:numPr>
        <w:shd w:val="clear" w:color="auto" w:fill="FFFFFF"/>
        <w:autoSpaceDE w:val="0"/>
        <w:jc w:val="center"/>
        <w:rPr>
          <w:b/>
          <w:bCs/>
          <w:smallCaps/>
          <w:color w:val="000000"/>
          <w:sz w:val="28"/>
          <w:szCs w:val="28"/>
        </w:rPr>
      </w:pPr>
      <w:r w:rsidRPr="00897475">
        <w:rPr>
          <w:b/>
          <w:bCs/>
          <w:smallCaps/>
          <w:color w:val="000000"/>
          <w:sz w:val="28"/>
          <w:szCs w:val="28"/>
        </w:rPr>
        <w:lastRenderedPageBreak/>
        <w:t xml:space="preserve"> Образовательная область « Речевое развитие»</w:t>
      </w:r>
    </w:p>
    <w:p w:rsidR="00414EE9" w:rsidRPr="00055C66" w:rsidRDefault="00414EE9" w:rsidP="00414EE9">
      <w:pPr>
        <w:shd w:val="clear" w:color="auto" w:fill="FFFFFF"/>
        <w:autoSpaceDE w:val="0"/>
        <w:jc w:val="center"/>
        <w:rPr>
          <w:b/>
          <w:bCs/>
          <w:smallCaps/>
          <w:color w:val="000000"/>
        </w:rPr>
      </w:pPr>
    </w:p>
    <w:p w:rsidR="00414EE9" w:rsidRPr="001F4560" w:rsidRDefault="00414EE9" w:rsidP="001F4560">
      <w:pPr>
        <w:shd w:val="clear" w:color="auto" w:fill="FFFFFF"/>
        <w:autoSpaceDE w:val="0"/>
        <w:jc w:val="center"/>
        <w:rPr>
          <w:i/>
          <w:sz w:val="28"/>
          <w:szCs w:val="28"/>
        </w:rPr>
      </w:pPr>
      <w:r w:rsidRPr="0059190E">
        <w:rPr>
          <w:b/>
          <w:bCs/>
          <w:i/>
          <w:color w:val="000000"/>
          <w:sz w:val="28"/>
          <w:szCs w:val="28"/>
        </w:rPr>
        <w:t>Пояснительная записка</w:t>
      </w:r>
    </w:p>
    <w:p w:rsidR="006A040A" w:rsidRPr="006A040A" w:rsidRDefault="006A040A" w:rsidP="006A040A">
      <w:pPr>
        <w:suppressAutoHyphens w:val="0"/>
        <w:autoSpaceDE w:val="0"/>
        <w:autoSpaceDN w:val="0"/>
        <w:adjustRightInd w:val="0"/>
        <w:jc w:val="both"/>
        <w:rPr>
          <w:rFonts w:eastAsiaTheme="minorHAnsi"/>
          <w:lang w:eastAsia="en-US"/>
        </w:rPr>
      </w:pPr>
      <w:proofErr w:type="gramStart"/>
      <w:r w:rsidRPr="006A040A">
        <w:rPr>
          <w:rFonts w:eastAsiaTheme="minorHAnsi"/>
          <w:lang w:eastAsia="en-US"/>
        </w:rPr>
        <w:t>«Речевое развитие включает владение речью как средством общения и</w:t>
      </w:r>
      <w:r>
        <w:rPr>
          <w:rFonts w:eastAsiaTheme="minorHAnsi"/>
          <w:lang w:eastAsia="en-US"/>
        </w:rPr>
        <w:t xml:space="preserve"> </w:t>
      </w:r>
      <w:r w:rsidRPr="006A040A">
        <w:rPr>
          <w:rFonts w:eastAsiaTheme="minorHAnsi"/>
          <w:lang w:eastAsia="en-US"/>
        </w:rPr>
        <w:t>культуры; обогащение активного словаря; развитие связной, грамматически правильной диалогической и монологической речи; развитие речевого</w:t>
      </w:r>
      <w:r>
        <w:rPr>
          <w:rFonts w:eastAsiaTheme="minorHAnsi"/>
          <w:lang w:eastAsia="en-US"/>
        </w:rPr>
        <w:t xml:space="preserve"> </w:t>
      </w:r>
      <w:r w:rsidRPr="006A040A">
        <w:rPr>
          <w:rFonts w:eastAsiaTheme="minorHAnsi"/>
          <w:lang w:eastAsia="en-US"/>
        </w:rPr>
        <w:t>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w:t>
      </w:r>
      <w:r>
        <w:rPr>
          <w:rFonts w:eastAsiaTheme="minorHAnsi"/>
          <w:lang w:eastAsia="en-US"/>
        </w:rPr>
        <w:t xml:space="preserve"> </w:t>
      </w:r>
      <w:r w:rsidRPr="006A040A">
        <w:rPr>
          <w:rFonts w:eastAsiaTheme="minorHAnsi"/>
          <w:lang w:eastAsia="en-US"/>
        </w:rPr>
        <w:t>обучения грамоте».</w:t>
      </w:r>
      <w:r w:rsidRPr="006A040A">
        <w:rPr>
          <w:rFonts w:eastAsiaTheme="minorHAnsi"/>
          <w:b/>
          <w:bCs/>
          <w:lang w:eastAsia="en-US"/>
        </w:rPr>
        <w:t xml:space="preserve"> </w:t>
      </w:r>
      <w:proofErr w:type="gramEnd"/>
    </w:p>
    <w:p w:rsidR="000723E9" w:rsidRDefault="000723E9" w:rsidP="000723E9">
      <w:pPr>
        <w:rPr>
          <w:smallCaps/>
          <w:sz w:val="28"/>
          <w:szCs w:val="28"/>
        </w:rPr>
      </w:pPr>
    </w:p>
    <w:p w:rsidR="000723E9" w:rsidRPr="000723E9" w:rsidRDefault="000723E9" w:rsidP="000723E9">
      <w:pPr>
        <w:spacing w:after="120"/>
        <w:jc w:val="both"/>
      </w:pPr>
      <w:r w:rsidRPr="00985D1E">
        <w:t xml:space="preserve">В рамках образовательной области « Речевое развитие» и его направления «Чтение художественной литературы» в планировании отражены  элементы развития речевого творчества, формирование звуковой </w:t>
      </w:r>
      <w:proofErr w:type="spellStart"/>
      <w:r w:rsidRPr="00985D1E">
        <w:t>аналитико</w:t>
      </w:r>
      <w:proofErr w:type="spellEnd"/>
      <w:r w:rsidRPr="00985D1E">
        <w:t xml:space="preserve"> – синтетической активности, как предпосылок обучения грамоте. (ФГОС </w:t>
      </w:r>
      <w:proofErr w:type="gramStart"/>
      <w:r w:rsidRPr="00985D1E">
        <w:t>ДО</w:t>
      </w:r>
      <w:proofErr w:type="gramEnd"/>
      <w:r w:rsidRPr="00985D1E">
        <w:t xml:space="preserve">) </w:t>
      </w:r>
      <w:proofErr w:type="gramStart"/>
      <w:r w:rsidRPr="00985D1E">
        <w:t>Содержание</w:t>
      </w:r>
      <w:proofErr w:type="gramEnd"/>
      <w:r w:rsidRPr="00985D1E">
        <w:t xml:space="preserve">  планирования составлено в  интегративном вари</w:t>
      </w:r>
      <w:r>
        <w:t>анте.</w:t>
      </w:r>
    </w:p>
    <w:p w:rsidR="006A040A" w:rsidRPr="006A040A" w:rsidRDefault="006A040A" w:rsidP="006A040A">
      <w:pPr>
        <w:suppressAutoHyphens w:val="0"/>
        <w:autoSpaceDE w:val="0"/>
        <w:autoSpaceDN w:val="0"/>
        <w:adjustRightInd w:val="0"/>
        <w:jc w:val="both"/>
        <w:rPr>
          <w:rFonts w:eastAsiaTheme="minorHAnsi"/>
          <w:b/>
          <w:bCs/>
          <w:sz w:val="30"/>
          <w:szCs w:val="30"/>
          <w:lang w:eastAsia="en-US"/>
        </w:rPr>
      </w:pPr>
      <w:r w:rsidRPr="006A040A">
        <w:rPr>
          <w:rFonts w:eastAsiaTheme="minorHAnsi"/>
          <w:b/>
          <w:bCs/>
          <w:sz w:val="30"/>
          <w:szCs w:val="30"/>
          <w:lang w:eastAsia="en-US"/>
        </w:rPr>
        <w:t>Основные цели</w:t>
      </w:r>
      <w:r>
        <w:rPr>
          <w:rFonts w:eastAsiaTheme="minorHAnsi"/>
          <w:b/>
          <w:bCs/>
          <w:sz w:val="30"/>
          <w:szCs w:val="30"/>
          <w:lang w:eastAsia="en-US"/>
        </w:rPr>
        <w:t xml:space="preserve"> </w:t>
      </w:r>
      <w:r w:rsidRPr="006A040A">
        <w:rPr>
          <w:rFonts w:eastAsiaTheme="minorHAnsi"/>
          <w:b/>
          <w:bCs/>
          <w:sz w:val="30"/>
          <w:szCs w:val="30"/>
          <w:lang w:eastAsia="en-US"/>
        </w:rPr>
        <w:t>и задачи</w:t>
      </w:r>
    </w:p>
    <w:p w:rsidR="006A040A" w:rsidRDefault="006A040A" w:rsidP="006A040A">
      <w:pPr>
        <w:suppressAutoHyphens w:val="0"/>
        <w:autoSpaceDE w:val="0"/>
        <w:autoSpaceDN w:val="0"/>
        <w:adjustRightInd w:val="0"/>
        <w:jc w:val="both"/>
        <w:rPr>
          <w:rFonts w:eastAsiaTheme="minorHAnsi"/>
          <w:b/>
          <w:bCs/>
          <w:sz w:val="22"/>
          <w:szCs w:val="22"/>
          <w:lang w:eastAsia="en-US"/>
        </w:rPr>
      </w:pPr>
    </w:p>
    <w:p w:rsidR="006A040A" w:rsidRPr="006A040A" w:rsidRDefault="006A040A" w:rsidP="006A040A">
      <w:pPr>
        <w:suppressAutoHyphens w:val="0"/>
        <w:autoSpaceDE w:val="0"/>
        <w:autoSpaceDN w:val="0"/>
        <w:adjustRightInd w:val="0"/>
        <w:jc w:val="both"/>
        <w:rPr>
          <w:rFonts w:eastAsiaTheme="minorHAnsi"/>
          <w:b/>
          <w:bCs/>
          <w:i/>
          <w:sz w:val="22"/>
          <w:szCs w:val="22"/>
          <w:lang w:eastAsia="en-US"/>
        </w:rPr>
      </w:pPr>
      <w:r w:rsidRPr="006A040A">
        <w:rPr>
          <w:rFonts w:eastAsiaTheme="minorHAnsi"/>
          <w:b/>
          <w:bCs/>
          <w:i/>
          <w:sz w:val="22"/>
          <w:szCs w:val="22"/>
          <w:lang w:eastAsia="en-US"/>
        </w:rPr>
        <w:t>Развитие речи.</w:t>
      </w:r>
    </w:p>
    <w:p w:rsidR="006A040A" w:rsidRPr="006A040A" w:rsidRDefault="006A040A" w:rsidP="00FE101D">
      <w:pPr>
        <w:pStyle w:val="a9"/>
        <w:numPr>
          <w:ilvl w:val="0"/>
          <w:numId w:val="11"/>
        </w:numPr>
        <w:suppressAutoHyphens w:val="0"/>
        <w:autoSpaceDE w:val="0"/>
        <w:autoSpaceDN w:val="0"/>
        <w:adjustRightInd w:val="0"/>
        <w:jc w:val="both"/>
        <w:rPr>
          <w:rFonts w:eastAsiaTheme="minorHAnsi"/>
          <w:i/>
          <w:sz w:val="22"/>
          <w:szCs w:val="22"/>
          <w:lang w:eastAsia="en-US"/>
        </w:rPr>
      </w:pPr>
      <w:r w:rsidRPr="006A040A">
        <w:rPr>
          <w:rFonts w:eastAsiaTheme="minorHAnsi"/>
          <w:i/>
          <w:sz w:val="22"/>
          <w:szCs w:val="22"/>
          <w:lang w:eastAsia="en-US"/>
        </w:rPr>
        <w:t>Развитие свободного общения с взрослыми и детьми, овладение конструктивными способами и средствами взаимодействия с окружающими.</w:t>
      </w:r>
    </w:p>
    <w:p w:rsidR="006A040A" w:rsidRPr="006A040A" w:rsidRDefault="006A040A" w:rsidP="00FE101D">
      <w:pPr>
        <w:pStyle w:val="a9"/>
        <w:numPr>
          <w:ilvl w:val="0"/>
          <w:numId w:val="11"/>
        </w:numPr>
        <w:suppressAutoHyphens w:val="0"/>
        <w:autoSpaceDE w:val="0"/>
        <w:autoSpaceDN w:val="0"/>
        <w:adjustRightInd w:val="0"/>
        <w:jc w:val="both"/>
        <w:rPr>
          <w:rFonts w:eastAsiaTheme="minorHAnsi"/>
          <w:i/>
          <w:sz w:val="22"/>
          <w:szCs w:val="22"/>
          <w:lang w:eastAsia="en-US"/>
        </w:rPr>
      </w:pPr>
      <w:r w:rsidRPr="006A040A">
        <w:rPr>
          <w:rFonts w:eastAsiaTheme="minorHAnsi"/>
          <w:i/>
          <w:sz w:val="22"/>
          <w:szCs w:val="22"/>
          <w:lang w:eastAsia="en-US"/>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A040A" w:rsidRDefault="006A040A" w:rsidP="00FE101D">
      <w:pPr>
        <w:pStyle w:val="a9"/>
        <w:numPr>
          <w:ilvl w:val="0"/>
          <w:numId w:val="11"/>
        </w:numPr>
        <w:suppressAutoHyphens w:val="0"/>
        <w:autoSpaceDE w:val="0"/>
        <w:autoSpaceDN w:val="0"/>
        <w:adjustRightInd w:val="0"/>
        <w:jc w:val="both"/>
        <w:rPr>
          <w:rFonts w:eastAsiaTheme="minorHAnsi"/>
          <w:i/>
          <w:sz w:val="22"/>
          <w:szCs w:val="22"/>
          <w:lang w:eastAsia="en-US"/>
        </w:rPr>
      </w:pPr>
      <w:r w:rsidRPr="006A040A">
        <w:rPr>
          <w:rFonts w:eastAsiaTheme="minorHAnsi"/>
          <w:i/>
          <w:sz w:val="22"/>
          <w:szCs w:val="22"/>
          <w:lang w:eastAsia="en-US"/>
        </w:rPr>
        <w:t>Практическое овладение воспитанниками нормами речи.</w:t>
      </w:r>
    </w:p>
    <w:p w:rsidR="00B64556" w:rsidRPr="006A040A" w:rsidRDefault="00B64556" w:rsidP="00B64556">
      <w:pPr>
        <w:pStyle w:val="a9"/>
        <w:suppressAutoHyphens w:val="0"/>
        <w:autoSpaceDE w:val="0"/>
        <w:autoSpaceDN w:val="0"/>
        <w:adjustRightInd w:val="0"/>
        <w:jc w:val="both"/>
        <w:rPr>
          <w:rFonts w:eastAsiaTheme="minorHAnsi"/>
          <w:i/>
          <w:sz w:val="22"/>
          <w:szCs w:val="22"/>
          <w:lang w:eastAsia="en-US"/>
        </w:rPr>
      </w:pPr>
    </w:p>
    <w:p w:rsidR="00B64556" w:rsidRPr="00B64556" w:rsidRDefault="00B64556" w:rsidP="00B64556">
      <w:pPr>
        <w:suppressAutoHyphens w:val="0"/>
        <w:autoSpaceDE w:val="0"/>
        <w:autoSpaceDN w:val="0"/>
        <w:adjustRightInd w:val="0"/>
        <w:rPr>
          <w:rFonts w:ascii="Oliver-Bold" w:eastAsiaTheme="minorHAnsi" w:hAnsi="Oliver-Bold" w:cs="Oliver-Bold"/>
          <w:b/>
          <w:bCs/>
          <w:lang w:eastAsia="en-US"/>
        </w:rPr>
      </w:pPr>
      <w:r w:rsidRPr="00B64556">
        <w:rPr>
          <w:rFonts w:ascii="Oliver-Bold" w:eastAsiaTheme="minorHAnsi" w:hAnsi="Oliver-Bold" w:cs="Oliver-Bold"/>
          <w:b/>
          <w:bCs/>
          <w:lang w:eastAsia="en-US"/>
        </w:rPr>
        <w:t>Содержание психолого-педагогической работы</w:t>
      </w:r>
    </w:p>
    <w:p w:rsidR="006A040A" w:rsidRPr="006A040A" w:rsidRDefault="006A040A" w:rsidP="006A040A">
      <w:pPr>
        <w:ind w:firstLine="708"/>
        <w:jc w:val="both"/>
        <w:rPr>
          <w:color w:val="000000"/>
          <w:sz w:val="28"/>
          <w:szCs w:val="28"/>
        </w:rPr>
      </w:pPr>
    </w:p>
    <w:p w:rsidR="006A040A" w:rsidRPr="006A040A" w:rsidRDefault="006A040A" w:rsidP="006A040A">
      <w:pPr>
        <w:suppressAutoHyphens w:val="0"/>
        <w:autoSpaceDE w:val="0"/>
        <w:autoSpaceDN w:val="0"/>
        <w:adjustRightInd w:val="0"/>
        <w:jc w:val="both"/>
        <w:rPr>
          <w:rFonts w:eastAsiaTheme="minorHAnsi"/>
          <w:lang w:eastAsia="en-US"/>
        </w:rPr>
      </w:pPr>
      <w:r w:rsidRPr="006A040A">
        <w:rPr>
          <w:rFonts w:eastAsiaTheme="minorHAnsi"/>
          <w:b/>
          <w:bCs/>
          <w:lang w:eastAsia="en-US"/>
        </w:rPr>
        <w:t xml:space="preserve">Развивающая речевая среда. </w:t>
      </w:r>
      <w:r w:rsidRPr="006A040A">
        <w:rPr>
          <w:rFonts w:eastAsiaTheme="minorHAnsi"/>
          <w:lang w:eastAsia="en-US"/>
        </w:rPr>
        <w:t>Обсуждать с детьми информацию о</w:t>
      </w:r>
      <w:r>
        <w:rPr>
          <w:rFonts w:eastAsiaTheme="minorHAnsi"/>
          <w:lang w:eastAsia="en-US"/>
        </w:rPr>
        <w:t xml:space="preserve"> </w:t>
      </w:r>
      <w:r w:rsidRPr="006A040A">
        <w:rPr>
          <w:rFonts w:eastAsiaTheme="minorHAnsi"/>
          <w:lang w:eastAsia="en-US"/>
        </w:rPr>
        <w:t xml:space="preserve">предметах, явлениях, событиях, выходящих за пределы </w:t>
      </w:r>
      <w:proofErr w:type="gramStart"/>
      <w:r w:rsidRPr="006A040A">
        <w:rPr>
          <w:rFonts w:eastAsiaTheme="minorHAnsi"/>
          <w:lang w:eastAsia="en-US"/>
        </w:rPr>
        <w:t>привычного им</w:t>
      </w:r>
      <w:proofErr w:type="gramEnd"/>
      <w:r>
        <w:rPr>
          <w:rFonts w:eastAsiaTheme="minorHAnsi"/>
          <w:lang w:eastAsia="en-US"/>
        </w:rPr>
        <w:t xml:space="preserve"> </w:t>
      </w:r>
      <w:r w:rsidRPr="006A040A">
        <w:rPr>
          <w:rFonts w:eastAsiaTheme="minorHAnsi"/>
          <w:lang w:eastAsia="en-US"/>
        </w:rPr>
        <w:t>ближайшего окружения.</w:t>
      </w:r>
    </w:p>
    <w:p w:rsidR="006A040A" w:rsidRPr="006A040A" w:rsidRDefault="006A040A" w:rsidP="006A040A">
      <w:pPr>
        <w:suppressAutoHyphens w:val="0"/>
        <w:autoSpaceDE w:val="0"/>
        <w:autoSpaceDN w:val="0"/>
        <w:adjustRightInd w:val="0"/>
        <w:jc w:val="both"/>
        <w:rPr>
          <w:rFonts w:eastAsiaTheme="minorHAnsi"/>
          <w:lang w:eastAsia="en-US"/>
        </w:rPr>
      </w:pPr>
      <w:r>
        <w:rPr>
          <w:rFonts w:eastAsiaTheme="minorHAnsi"/>
          <w:lang w:eastAsia="en-US"/>
        </w:rPr>
        <w:t xml:space="preserve">     </w:t>
      </w:r>
      <w:r w:rsidRPr="006A040A">
        <w:rPr>
          <w:rFonts w:eastAsiaTheme="minorHAnsi"/>
          <w:lang w:eastAsia="en-US"/>
        </w:rPr>
        <w:t>Выслушивать детей, уточнять их ответы, подсказывать слова, более</w:t>
      </w:r>
      <w:r>
        <w:rPr>
          <w:rFonts w:eastAsiaTheme="minorHAnsi"/>
          <w:lang w:eastAsia="en-US"/>
        </w:rPr>
        <w:t xml:space="preserve"> </w:t>
      </w:r>
      <w:r w:rsidRPr="006A040A">
        <w:rPr>
          <w:rFonts w:eastAsiaTheme="minorHAnsi"/>
          <w:lang w:eastAsia="en-US"/>
        </w:rPr>
        <w:t>точно отражающие особенность предмета, явления, состояния, поступка;</w:t>
      </w:r>
      <w:r w:rsidR="001F4560">
        <w:rPr>
          <w:rFonts w:eastAsiaTheme="minorHAnsi"/>
          <w:lang w:eastAsia="en-US"/>
        </w:rPr>
        <w:t xml:space="preserve"> </w:t>
      </w:r>
      <w:r w:rsidRPr="006A040A">
        <w:rPr>
          <w:rFonts w:eastAsiaTheme="minorHAnsi"/>
          <w:lang w:eastAsia="en-US"/>
        </w:rPr>
        <w:t>помогать логично и понятно высказывать суждение.</w:t>
      </w:r>
    </w:p>
    <w:p w:rsidR="006A040A" w:rsidRPr="006A040A" w:rsidRDefault="006A040A" w:rsidP="006A040A">
      <w:pPr>
        <w:suppressAutoHyphens w:val="0"/>
        <w:autoSpaceDE w:val="0"/>
        <w:autoSpaceDN w:val="0"/>
        <w:adjustRightInd w:val="0"/>
        <w:jc w:val="both"/>
        <w:rPr>
          <w:rFonts w:eastAsiaTheme="minorHAnsi"/>
          <w:lang w:eastAsia="en-US"/>
        </w:rPr>
      </w:pPr>
      <w:r>
        <w:rPr>
          <w:rFonts w:eastAsiaTheme="minorHAnsi"/>
          <w:lang w:eastAsia="en-US"/>
        </w:rPr>
        <w:t xml:space="preserve">     </w:t>
      </w:r>
      <w:r w:rsidRPr="006A040A">
        <w:rPr>
          <w:rFonts w:eastAsiaTheme="minorHAnsi"/>
          <w:lang w:eastAsia="en-US"/>
        </w:rPr>
        <w:t>Способствовать развитию любознательности.</w:t>
      </w:r>
    </w:p>
    <w:p w:rsidR="006A040A" w:rsidRPr="006A040A" w:rsidRDefault="006A040A" w:rsidP="006A040A">
      <w:pPr>
        <w:suppressAutoHyphens w:val="0"/>
        <w:autoSpaceDE w:val="0"/>
        <w:autoSpaceDN w:val="0"/>
        <w:adjustRightInd w:val="0"/>
        <w:jc w:val="both"/>
        <w:rPr>
          <w:rFonts w:eastAsiaTheme="minorHAnsi"/>
          <w:lang w:eastAsia="en-US"/>
        </w:rPr>
      </w:pPr>
      <w:r>
        <w:rPr>
          <w:rFonts w:eastAsiaTheme="minorHAnsi"/>
          <w:lang w:eastAsia="en-US"/>
        </w:rPr>
        <w:t xml:space="preserve">     </w:t>
      </w:r>
      <w:r w:rsidRPr="006A040A">
        <w:rPr>
          <w:rFonts w:eastAsiaTheme="minorHAnsi"/>
          <w:lang w:eastAsia="en-US"/>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6A040A">
        <w:rPr>
          <w:rFonts w:eastAsiaTheme="minorHAnsi"/>
          <w:lang w:eastAsia="en-US"/>
        </w:rPr>
        <w:t>высказать свое недовольство</w:t>
      </w:r>
      <w:proofErr w:type="gramEnd"/>
      <w:r w:rsidRPr="006A040A">
        <w:rPr>
          <w:rFonts w:eastAsiaTheme="minorHAnsi"/>
          <w:lang w:eastAsia="en-US"/>
        </w:rPr>
        <w:t xml:space="preserve"> его поступком, как извиниться.</w:t>
      </w:r>
    </w:p>
    <w:p w:rsidR="006A040A" w:rsidRPr="006A040A" w:rsidRDefault="006A040A" w:rsidP="006A040A">
      <w:pPr>
        <w:suppressAutoHyphens w:val="0"/>
        <w:autoSpaceDE w:val="0"/>
        <w:autoSpaceDN w:val="0"/>
        <w:adjustRightInd w:val="0"/>
        <w:jc w:val="both"/>
        <w:rPr>
          <w:rFonts w:eastAsiaTheme="minorHAnsi"/>
          <w:lang w:eastAsia="en-US"/>
        </w:rPr>
      </w:pPr>
      <w:r w:rsidRPr="006A040A">
        <w:rPr>
          <w:rFonts w:eastAsiaTheme="minorHAnsi"/>
          <w:b/>
          <w:bCs/>
          <w:lang w:eastAsia="en-US"/>
        </w:rPr>
        <w:t xml:space="preserve">Формирование словаря. </w:t>
      </w:r>
      <w:r w:rsidRPr="006A040A">
        <w:rPr>
          <w:rFonts w:eastAsiaTheme="minorHAnsi"/>
          <w:lang w:eastAsia="en-US"/>
        </w:rPr>
        <w:t>Пополнять и активизировать словарь детей на основе углубления знаний о ближайшем окружении. Расширять</w:t>
      </w:r>
      <w:r w:rsidR="001F4560">
        <w:rPr>
          <w:rFonts w:eastAsiaTheme="minorHAnsi"/>
          <w:lang w:eastAsia="en-US"/>
        </w:rPr>
        <w:t xml:space="preserve"> </w:t>
      </w:r>
      <w:r w:rsidRPr="006A040A">
        <w:rPr>
          <w:rFonts w:eastAsiaTheme="minorHAnsi"/>
          <w:lang w:eastAsia="en-US"/>
        </w:rPr>
        <w:t>представления о предметах, явлениях, событиях, не имевших места в их</w:t>
      </w:r>
      <w:r w:rsidR="001F4560">
        <w:rPr>
          <w:rFonts w:eastAsiaTheme="minorHAnsi"/>
          <w:lang w:eastAsia="en-US"/>
        </w:rPr>
        <w:t xml:space="preserve"> </w:t>
      </w:r>
      <w:r w:rsidRPr="006A040A">
        <w:rPr>
          <w:rFonts w:eastAsiaTheme="minorHAnsi"/>
          <w:lang w:eastAsia="en-US"/>
        </w:rPr>
        <w:t>собственном опыте.</w:t>
      </w:r>
    </w:p>
    <w:p w:rsidR="006A040A" w:rsidRPr="006A040A" w:rsidRDefault="001F4560" w:rsidP="006A040A">
      <w:pPr>
        <w:suppressAutoHyphens w:val="0"/>
        <w:autoSpaceDE w:val="0"/>
        <w:autoSpaceDN w:val="0"/>
        <w:adjustRightInd w:val="0"/>
        <w:jc w:val="both"/>
        <w:rPr>
          <w:rFonts w:eastAsiaTheme="minorHAnsi"/>
          <w:lang w:eastAsia="en-US"/>
        </w:rPr>
      </w:pPr>
      <w:r>
        <w:rPr>
          <w:rFonts w:eastAsiaTheme="minorHAnsi"/>
          <w:lang w:eastAsia="en-US"/>
        </w:rPr>
        <w:t xml:space="preserve">     </w:t>
      </w:r>
      <w:r w:rsidR="006A040A" w:rsidRPr="006A040A">
        <w:rPr>
          <w:rFonts w:eastAsiaTheme="minorHAnsi"/>
          <w:lang w:eastAsia="en-US"/>
        </w:rPr>
        <w:t>Активизировать употребление в речи названий предметов, их частей,</w:t>
      </w:r>
      <w:r>
        <w:rPr>
          <w:rFonts w:eastAsiaTheme="minorHAnsi"/>
          <w:lang w:eastAsia="en-US"/>
        </w:rPr>
        <w:t xml:space="preserve"> </w:t>
      </w:r>
      <w:r w:rsidR="006A040A" w:rsidRPr="006A040A">
        <w:rPr>
          <w:rFonts w:eastAsiaTheme="minorHAnsi"/>
          <w:lang w:eastAsia="en-US"/>
        </w:rPr>
        <w:t>материалов, из которых они изготовлены.</w:t>
      </w:r>
    </w:p>
    <w:p w:rsidR="006A040A" w:rsidRPr="006A040A" w:rsidRDefault="001F4560" w:rsidP="006A040A">
      <w:pPr>
        <w:suppressAutoHyphens w:val="0"/>
        <w:autoSpaceDE w:val="0"/>
        <w:autoSpaceDN w:val="0"/>
        <w:adjustRightInd w:val="0"/>
        <w:jc w:val="both"/>
        <w:rPr>
          <w:rFonts w:eastAsiaTheme="minorHAnsi"/>
          <w:lang w:eastAsia="en-US"/>
        </w:rPr>
      </w:pPr>
      <w:r>
        <w:rPr>
          <w:rFonts w:eastAsiaTheme="minorHAnsi"/>
          <w:lang w:eastAsia="en-US"/>
        </w:rPr>
        <w:t xml:space="preserve">     </w:t>
      </w:r>
      <w:r w:rsidR="006A040A" w:rsidRPr="006A040A">
        <w:rPr>
          <w:rFonts w:eastAsiaTheme="minorHAnsi"/>
          <w:lang w:eastAsia="en-US"/>
        </w:rPr>
        <w:t>Учить использовать в речи наиболее употребительные прилагательные, глаголы, наречия, предлоги.</w:t>
      </w:r>
    </w:p>
    <w:p w:rsidR="006A040A" w:rsidRPr="006A040A" w:rsidRDefault="001F4560" w:rsidP="006A040A">
      <w:pPr>
        <w:suppressAutoHyphens w:val="0"/>
        <w:autoSpaceDE w:val="0"/>
        <w:autoSpaceDN w:val="0"/>
        <w:adjustRightInd w:val="0"/>
        <w:jc w:val="both"/>
        <w:rPr>
          <w:rFonts w:eastAsiaTheme="minorHAnsi"/>
          <w:lang w:eastAsia="en-US"/>
        </w:rPr>
      </w:pPr>
      <w:r>
        <w:rPr>
          <w:rFonts w:eastAsiaTheme="minorHAnsi"/>
          <w:lang w:eastAsia="en-US"/>
        </w:rPr>
        <w:t xml:space="preserve">     </w:t>
      </w:r>
      <w:r w:rsidR="006A040A" w:rsidRPr="006A040A">
        <w:rPr>
          <w:rFonts w:eastAsiaTheme="minorHAnsi"/>
          <w:lang w:eastAsia="en-US"/>
        </w:rPr>
        <w:t>Вводить в словарь детей существительные, обозначающие профессии; глаголы, характеризующие трудовые действия.</w:t>
      </w:r>
    </w:p>
    <w:p w:rsidR="006A040A" w:rsidRPr="006A040A" w:rsidRDefault="001F4560" w:rsidP="006A040A">
      <w:pPr>
        <w:suppressAutoHyphens w:val="0"/>
        <w:autoSpaceDE w:val="0"/>
        <w:autoSpaceDN w:val="0"/>
        <w:adjustRightInd w:val="0"/>
        <w:jc w:val="both"/>
        <w:rPr>
          <w:rFonts w:eastAsiaTheme="minorHAnsi"/>
          <w:lang w:eastAsia="en-US"/>
        </w:rPr>
      </w:pPr>
      <w:r>
        <w:rPr>
          <w:rFonts w:eastAsiaTheme="minorHAnsi"/>
          <w:lang w:eastAsia="en-US"/>
        </w:rPr>
        <w:t xml:space="preserve">     </w:t>
      </w:r>
      <w:proofErr w:type="gramStart"/>
      <w:r w:rsidR="006A040A" w:rsidRPr="006A040A">
        <w:rPr>
          <w:rFonts w:eastAsiaTheme="minorHAnsi"/>
          <w:lang w:eastAsia="en-US"/>
        </w:rPr>
        <w:t>Продолжать учить детей определять и называть местоположение</w:t>
      </w:r>
      <w:r>
        <w:rPr>
          <w:rFonts w:eastAsiaTheme="minorHAnsi"/>
          <w:lang w:eastAsia="en-US"/>
        </w:rPr>
        <w:t xml:space="preserve"> </w:t>
      </w:r>
      <w:r w:rsidR="006A040A" w:rsidRPr="006A040A">
        <w:rPr>
          <w:rFonts w:eastAsiaTheme="minorHAnsi"/>
          <w:lang w:eastAsia="en-US"/>
        </w:rPr>
        <w:t>предмета (слева, справа, рядом, около, между), время суток.</w:t>
      </w:r>
      <w:proofErr w:type="gramEnd"/>
      <w:r w:rsidR="006A040A" w:rsidRPr="006A040A">
        <w:rPr>
          <w:rFonts w:eastAsiaTheme="minorHAnsi"/>
          <w:lang w:eastAsia="en-US"/>
        </w:rPr>
        <w:t xml:space="preserve"> </w:t>
      </w:r>
      <w:proofErr w:type="gramStart"/>
      <w:r w:rsidR="006A040A" w:rsidRPr="006A040A">
        <w:rPr>
          <w:rFonts w:eastAsiaTheme="minorHAnsi"/>
          <w:lang w:eastAsia="en-US"/>
        </w:rPr>
        <w:t>Помогать заменять часто используемые детьми указательные местоимения и наречия</w:t>
      </w:r>
      <w:r>
        <w:rPr>
          <w:rFonts w:eastAsiaTheme="minorHAnsi"/>
          <w:lang w:eastAsia="en-US"/>
        </w:rPr>
        <w:t xml:space="preserve"> </w:t>
      </w:r>
      <w:r w:rsidR="006A040A" w:rsidRPr="006A040A">
        <w:rPr>
          <w:rFonts w:eastAsiaTheme="minorHAnsi"/>
          <w:lang w:eastAsia="en-US"/>
        </w:rPr>
        <w:t>(там, туда, такой, этот) более точными выразительными словами; употреблять слова-антонимы (чистый — грязный, светло — темно).</w:t>
      </w:r>
      <w:proofErr w:type="gramEnd"/>
    </w:p>
    <w:p w:rsidR="001F4560" w:rsidRPr="001F4560" w:rsidRDefault="001F4560" w:rsidP="006A040A">
      <w:pPr>
        <w:suppressAutoHyphens w:val="0"/>
        <w:autoSpaceDE w:val="0"/>
        <w:autoSpaceDN w:val="0"/>
        <w:adjustRightInd w:val="0"/>
        <w:jc w:val="both"/>
        <w:rPr>
          <w:rFonts w:eastAsiaTheme="minorHAnsi"/>
          <w:lang w:eastAsia="en-US"/>
        </w:rPr>
      </w:pPr>
      <w:r>
        <w:rPr>
          <w:rFonts w:eastAsiaTheme="minorHAnsi"/>
          <w:lang w:eastAsia="en-US"/>
        </w:rPr>
        <w:t xml:space="preserve">     </w:t>
      </w:r>
      <w:r w:rsidR="006A040A" w:rsidRPr="006A040A">
        <w:rPr>
          <w:rFonts w:eastAsiaTheme="minorHAnsi"/>
          <w:lang w:eastAsia="en-US"/>
        </w:rPr>
        <w:t>Учить употреблять существительные с обобщающим значением (мебель, овощи, животные и</w:t>
      </w:r>
      <w:r>
        <w:rPr>
          <w:rFonts w:eastAsiaTheme="minorHAnsi"/>
          <w:lang w:eastAsia="en-US"/>
        </w:rPr>
        <w:t>.)</w:t>
      </w:r>
    </w:p>
    <w:p w:rsidR="006A040A" w:rsidRPr="006A040A" w:rsidRDefault="006A040A" w:rsidP="006A040A">
      <w:pPr>
        <w:suppressAutoHyphens w:val="0"/>
        <w:autoSpaceDE w:val="0"/>
        <w:autoSpaceDN w:val="0"/>
        <w:adjustRightInd w:val="0"/>
        <w:jc w:val="both"/>
        <w:rPr>
          <w:rFonts w:eastAsiaTheme="minorHAnsi"/>
          <w:lang w:eastAsia="en-US"/>
        </w:rPr>
      </w:pPr>
      <w:r w:rsidRPr="006A040A">
        <w:rPr>
          <w:rFonts w:eastAsiaTheme="minorHAnsi"/>
          <w:b/>
          <w:bCs/>
          <w:lang w:eastAsia="en-US"/>
        </w:rPr>
        <w:lastRenderedPageBreak/>
        <w:t xml:space="preserve">Звуковая культура речи. </w:t>
      </w:r>
      <w:r w:rsidRPr="006A040A">
        <w:rPr>
          <w:rFonts w:eastAsiaTheme="minorHAnsi"/>
          <w:lang w:eastAsia="en-US"/>
        </w:rPr>
        <w:t>Закреплять правильное произношение</w:t>
      </w:r>
      <w:r w:rsidR="001F4560">
        <w:rPr>
          <w:rFonts w:eastAsiaTheme="minorHAnsi"/>
          <w:lang w:eastAsia="en-US"/>
        </w:rPr>
        <w:t xml:space="preserve"> </w:t>
      </w:r>
      <w:r w:rsidRPr="006A040A">
        <w:rPr>
          <w:rFonts w:eastAsiaTheme="minorHAnsi"/>
          <w:lang w:eastAsia="en-US"/>
        </w:rPr>
        <w:t>гласных и согласных звуков, отрабатывать произношение свистящих,</w:t>
      </w:r>
      <w:r w:rsidR="001F4560">
        <w:rPr>
          <w:rFonts w:eastAsiaTheme="minorHAnsi"/>
          <w:lang w:eastAsia="en-US"/>
        </w:rPr>
        <w:t xml:space="preserve"> </w:t>
      </w:r>
      <w:r w:rsidRPr="006A040A">
        <w:rPr>
          <w:rFonts w:eastAsiaTheme="minorHAnsi"/>
          <w:lang w:eastAsia="en-US"/>
        </w:rPr>
        <w:t>шипящих и сонорных (</w:t>
      </w:r>
      <w:proofErr w:type="spellStart"/>
      <w:proofErr w:type="gramStart"/>
      <w:r w:rsidRPr="006A040A">
        <w:rPr>
          <w:rFonts w:eastAsiaTheme="minorHAnsi"/>
          <w:lang w:eastAsia="en-US"/>
        </w:rPr>
        <w:t>р</w:t>
      </w:r>
      <w:proofErr w:type="spellEnd"/>
      <w:proofErr w:type="gramEnd"/>
      <w:r w:rsidRPr="006A040A">
        <w:rPr>
          <w:rFonts w:eastAsiaTheme="minorHAnsi"/>
          <w:lang w:eastAsia="en-US"/>
        </w:rPr>
        <w:t>, л) звуков. Развивать артикуляционный аппарат.</w:t>
      </w:r>
    </w:p>
    <w:p w:rsidR="006A040A" w:rsidRPr="006A040A" w:rsidRDefault="001F4560" w:rsidP="006A040A">
      <w:pPr>
        <w:suppressAutoHyphens w:val="0"/>
        <w:autoSpaceDE w:val="0"/>
        <w:autoSpaceDN w:val="0"/>
        <w:adjustRightInd w:val="0"/>
        <w:jc w:val="both"/>
        <w:rPr>
          <w:rFonts w:eastAsiaTheme="minorHAnsi"/>
          <w:lang w:eastAsia="en-US"/>
        </w:rPr>
      </w:pPr>
      <w:r>
        <w:rPr>
          <w:rFonts w:eastAsiaTheme="minorHAnsi"/>
          <w:lang w:eastAsia="en-US"/>
        </w:rPr>
        <w:t xml:space="preserve">     </w:t>
      </w:r>
      <w:r w:rsidR="006A040A" w:rsidRPr="006A040A">
        <w:rPr>
          <w:rFonts w:eastAsiaTheme="minorHAnsi"/>
          <w:lang w:eastAsia="en-US"/>
        </w:rPr>
        <w:t>Продолжать работу над дикцией: совершенствовать отчетливое произнесение слов и словосочетаний.</w:t>
      </w:r>
    </w:p>
    <w:p w:rsidR="006A040A" w:rsidRPr="006A040A" w:rsidRDefault="001F4560" w:rsidP="006A040A">
      <w:pPr>
        <w:suppressAutoHyphens w:val="0"/>
        <w:autoSpaceDE w:val="0"/>
        <w:autoSpaceDN w:val="0"/>
        <w:adjustRightInd w:val="0"/>
        <w:jc w:val="both"/>
        <w:rPr>
          <w:rFonts w:eastAsiaTheme="minorHAnsi"/>
          <w:lang w:eastAsia="en-US"/>
        </w:rPr>
      </w:pPr>
      <w:r>
        <w:rPr>
          <w:rFonts w:eastAsiaTheme="minorHAnsi"/>
          <w:lang w:eastAsia="en-US"/>
        </w:rPr>
        <w:t xml:space="preserve">     </w:t>
      </w:r>
      <w:r w:rsidR="006A040A" w:rsidRPr="006A040A">
        <w:rPr>
          <w:rFonts w:eastAsiaTheme="minorHAnsi"/>
          <w:lang w:eastAsia="en-US"/>
        </w:rPr>
        <w:t>Развивать фонематический слух: учить различать на слух и называть</w:t>
      </w:r>
      <w:r>
        <w:rPr>
          <w:rFonts w:eastAsiaTheme="minorHAnsi"/>
          <w:lang w:eastAsia="en-US"/>
        </w:rPr>
        <w:t xml:space="preserve"> </w:t>
      </w:r>
      <w:r w:rsidR="006A040A" w:rsidRPr="006A040A">
        <w:rPr>
          <w:rFonts w:eastAsiaTheme="minorHAnsi"/>
          <w:lang w:eastAsia="en-US"/>
        </w:rPr>
        <w:t>слова, начинающиеся на определенный звук.</w:t>
      </w:r>
    </w:p>
    <w:p w:rsidR="006A040A" w:rsidRPr="006A040A" w:rsidRDefault="001F4560" w:rsidP="006A040A">
      <w:pPr>
        <w:suppressAutoHyphens w:val="0"/>
        <w:autoSpaceDE w:val="0"/>
        <w:autoSpaceDN w:val="0"/>
        <w:adjustRightInd w:val="0"/>
        <w:jc w:val="both"/>
        <w:rPr>
          <w:rFonts w:eastAsiaTheme="minorHAnsi"/>
          <w:lang w:eastAsia="en-US"/>
        </w:rPr>
      </w:pPr>
      <w:r>
        <w:rPr>
          <w:rFonts w:eastAsiaTheme="minorHAnsi"/>
          <w:lang w:eastAsia="en-US"/>
        </w:rPr>
        <w:t xml:space="preserve">     </w:t>
      </w:r>
      <w:r w:rsidR="006A040A" w:rsidRPr="006A040A">
        <w:rPr>
          <w:rFonts w:eastAsiaTheme="minorHAnsi"/>
          <w:lang w:eastAsia="en-US"/>
        </w:rPr>
        <w:t>Совершенствовать интонационную выразительность речи.</w:t>
      </w:r>
    </w:p>
    <w:p w:rsidR="006A040A" w:rsidRPr="006A040A" w:rsidRDefault="006A040A" w:rsidP="006A040A">
      <w:pPr>
        <w:suppressAutoHyphens w:val="0"/>
        <w:autoSpaceDE w:val="0"/>
        <w:autoSpaceDN w:val="0"/>
        <w:adjustRightInd w:val="0"/>
        <w:jc w:val="both"/>
        <w:rPr>
          <w:rFonts w:eastAsiaTheme="minorHAnsi"/>
          <w:lang w:eastAsia="en-US"/>
        </w:rPr>
      </w:pPr>
      <w:r w:rsidRPr="006A040A">
        <w:rPr>
          <w:rFonts w:eastAsiaTheme="minorHAnsi"/>
          <w:b/>
          <w:bCs/>
          <w:lang w:eastAsia="en-US"/>
        </w:rPr>
        <w:t xml:space="preserve">Грамматический строй речи. </w:t>
      </w:r>
      <w:proofErr w:type="gramStart"/>
      <w:r w:rsidRPr="006A040A">
        <w:rPr>
          <w:rFonts w:eastAsiaTheme="minorHAnsi"/>
          <w:lang w:eastAsia="en-US"/>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w:t>
      </w:r>
      <w:r w:rsidR="001F4560">
        <w:rPr>
          <w:rFonts w:eastAsiaTheme="minorHAnsi"/>
          <w:lang w:eastAsia="en-US"/>
        </w:rPr>
        <w:t xml:space="preserve"> </w:t>
      </w:r>
      <w:r w:rsidRPr="006A040A">
        <w:rPr>
          <w:rFonts w:eastAsiaTheme="minorHAnsi"/>
          <w:lang w:eastAsia="en-US"/>
        </w:rPr>
        <w:t>обозначающих детенышей животных (по аналогии), употреблять эти существительные в именительном и винительном падежах (лисята — лисят,</w:t>
      </w:r>
      <w:r w:rsidR="001F4560">
        <w:rPr>
          <w:rFonts w:eastAsiaTheme="minorHAnsi"/>
          <w:lang w:eastAsia="en-US"/>
        </w:rPr>
        <w:t xml:space="preserve"> </w:t>
      </w:r>
      <w:r w:rsidRPr="006A040A">
        <w:rPr>
          <w:rFonts w:eastAsiaTheme="minorHAnsi"/>
          <w:lang w:eastAsia="en-US"/>
        </w:rPr>
        <w:t>медвежата — медвежат); правильно употреблять форму множественного</w:t>
      </w:r>
      <w:r w:rsidR="001F4560">
        <w:rPr>
          <w:rFonts w:eastAsiaTheme="minorHAnsi"/>
          <w:lang w:eastAsia="en-US"/>
        </w:rPr>
        <w:t xml:space="preserve"> </w:t>
      </w:r>
      <w:r w:rsidRPr="006A040A">
        <w:rPr>
          <w:rFonts w:eastAsiaTheme="minorHAnsi"/>
          <w:lang w:eastAsia="en-US"/>
        </w:rPr>
        <w:t>числа родительного падежа существительных (вилок, яблок, туфель).</w:t>
      </w:r>
      <w:proofErr w:type="gramEnd"/>
    </w:p>
    <w:p w:rsidR="006A040A" w:rsidRPr="006A040A" w:rsidRDefault="001F4560" w:rsidP="006A040A">
      <w:pPr>
        <w:suppressAutoHyphens w:val="0"/>
        <w:autoSpaceDE w:val="0"/>
        <w:autoSpaceDN w:val="0"/>
        <w:adjustRightInd w:val="0"/>
        <w:jc w:val="both"/>
        <w:rPr>
          <w:rFonts w:eastAsiaTheme="minorHAnsi"/>
          <w:lang w:eastAsia="en-US"/>
        </w:rPr>
      </w:pPr>
      <w:r>
        <w:rPr>
          <w:rFonts w:eastAsiaTheme="minorHAnsi"/>
          <w:lang w:eastAsia="en-US"/>
        </w:rPr>
        <w:t xml:space="preserve">     </w:t>
      </w:r>
      <w:proofErr w:type="gramStart"/>
      <w:r w:rsidR="006A040A" w:rsidRPr="006A040A">
        <w:rPr>
          <w:rFonts w:eastAsiaTheme="minorHAnsi"/>
          <w:lang w:eastAsia="en-US"/>
        </w:rPr>
        <w:t>Напоминать правильные формы повелительного наклонения некоторых глаголов (Ляг!</w:t>
      </w:r>
      <w:proofErr w:type="gramEnd"/>
      <w:r w:rsidR="006A040A" w:rsidRPr="006A040A">
        <w:rPr>
          <w:rFonts w:eastAsiaTheme="minorHAnsi"/>
          <w:lang w:eastAsia="en-US"/>
        </w:rPr>
        <w:t xml:space="preserve"> Лежи! Поезжай! </w:t>
      </w:r>
      <w:proofErr w:type="gramStart"/>
      <w:r w:rsidR="006A040A" w:rsidRPr="006A040A">
        <w:rPr>
          <w:rFonts w:eastAsiaTheme="minorHAnsi"/>
          <w:lang w:eastAsia="en-US"/>
        </w:rPr>
        <w:t>Беги! и т. п.), несклоняемых существительных (пальто, пианино, кофе, какао).</w:t>
      </w:r>
      <w:proofErr w:type="gramEnd"/>
    </w:p>
    <w:p w:rsidR="006A040A" w:rsidRPr="006A040A" w:rsidRDefault="001F4560" w:rsidP="006A040A">
      <w:pPr>
        <w:suppressAutoHyphens w:val="0"/>
        <w:autoSpaceDE w:val="0"/>
        <w:autoSpaceDN w:val="0"/>
        <w:adjustRightInd w:val="0"/>
        <w:jc w:val="both"/>
        <w:rPr>
          <w:rFonts w:eastAsiaTheme="minorHAnsi"/>
          <w:lang w:eastAsia="en-US"/>
        </w:rPr>
      </w:pPr>
      <w:r>
        <w:rPr>
          <w:rFonts w:eastAsiaTheme="minorHAnsi"/>
          <w:lang w:eastAsia="en-US"/>
        </w:rPr>
        <w:t xml:space="preserve">     </w:t>
      </w:r>
      <w:r w:rsidR="006A040A" w:rsidRPr="006A040A">
        <w:rPr>
          <w:rFonts w:eastAsiaTheme="minorHAnsi"/>
          <w:lang w:eastAsia="en-US"/>
        </w:rPr>
        <w:t>Поощрять характерное для пятого года жизни словотворчество, тактично подсказывать общепринятый образец слова.</w:t>
      </w:r>
    </w:p>
    <w:p w:rsidR="006A040A" w:rsidRPr="006A040A" w:rsidRDefault="001F4560" w:rsidP="006A040A">
      <w:pPr>
        <w:suppressAutoHyphens w:val="0"/>
        <w:autoSpaceDE w:val="0"/>
        <w:autoSpaceDN w:val="0"/>
        <w:adjustRightInd w:val="0"/>
        <w:jc w:val="both"/>
        <w:rPr>
          <w:rFonts w:eastAsiaTheme="minorHAnsi"/>
          <w:lang w:eastAsia="en-US"/>
        </w:rPr>
      </w:pPr>
      <w:r>
        <w:rPr>
          <w:rFonts w:eastAsiaTheme="minorHAnsi"/>
          <w:lang w:eastAsia="en-US"/>
        </w:rPr>
        <w:t xml:space="preserve">     </w:t>
      </w:r>
      <w:r w:rsidR="006A040A" w:rsidRPr="006A040A">
        <w:rPr>
          <w:rFonts w:eastAsiaTheme="minorHAnsi"/>
          <w:lang w:eastAsia="en-US"/>
        </w:rPr>
        <w:t>Побуждать детей активно употреблять в речи простейшие виды</w:t>
      </w:r>
      <w:r>
        <w:rPr>
          <w:rFonts w:eastAsiaTheme="minorHAnsi"/>
          <w:lang w:eastAsia="en-US"/>
        </w:rPr>
        <w:t xml:space="preserve"> </w:t>
      </w:r>
      <w:r w:rsidR="006A040A" w:rsidRPr="006A040A">
        <w:rPr>
          <w:rFonts w:eastAsiaTheme="minorHAnsi"/>
          <w:lang w:eastAsia="en-US"/>
        </w:rPr>
        <w:t>сложносочиненных и сложноподчиненных предложений.</w:t>
      </w:r>
    </w:p>
    <w:p w:rsidR="006A040A" w:rsidRPr="006A040A" w:rsidRDefault="006A040A" w:rsidP="006A040A">
      <w:pPr>
        <w:suppressAutoHyphens w:val="0"/>
        <w:autoSpaceDE w:val="0"/>
        <w:autoSpaceDN w:val="0"/>
        <w:adjustRightInd w:val="0"/>
        <w:jc w:val="both"/>
        <w:rPr>
          <w:rFonts w:eastAsiaTheme="minorHAnsi"/>
          <w:lang w:eastAsia="en-US"/>
        </w:rPr>
      </w:pPr>
      <w:r w:rsidRPr="006A040A">
        <w:rPr>
          <w:rFonts w:eastAsiaTheme="minorHAnsi"/>
          <w:b/>
          <w:bCs/>
          <w:lang w:eastAsia="en-US"/>
        </w:rPr>
        <w:t xml:space="preserve">Связная речь. </w:t>
      </w:r>
      <w:r w:rsidRPr="006A040A">
        <w:rPr>
          <w:rFonts w:eastAsiaTheme="minorHAnsi"/>
          <w:lang w:eastAsia="en-US"/>
        </w:rPr>
        <w:t>Совершенствовать диалогическую речь: учить участвовать в беседе, понятно для слушателей отвечать на вопросы и задавать их.</w:t>
      </w:r>
    </w:p>
    <w:p w:rsidR="006A040A" w:rsidRPr="006A040A" w:rsidRDefault="001F4560" w:rsidP="006A040A">
      <w:pPr>
        <w:suppressAutoHyphens w:val="0"/>
        <w:autoSpaceDE w:val="0"/>
        <w:autoSpaceDN w:val="0"/>
        <w:adjustRightInd w:val="0"/>
        <w:jc w:val="both"/>
        <w:rPr>
          <w:rFonts w:eastAsiaTheme="minorHAnsi"/>
          <w:lang w:eastAsia="en-US"/>
        </w:rPr>
      </w:pPr>
      <w:r>
        <w:rPr>
          <w:rFonts w:eastAsiaTheme="minorHAnsi"/>
          <w:lang w:eastAsia="en-US"/>
        </w:rPr>
        <w:t xml:space="preserve">     </w:t>
      </w:r>
      <w:r w:rsidR="006A040A" w:rsidRPr="006A040A">
        <w:rPr>
          <w:rFonts w:eastAsiaTheme="minorHAnsi"/>
          <w:lang w:eastAsia="en-US"/>
        </w:rPr>
        <w:t>Учить детей рассказывать: описывать предмет, картину; упражнять в</w:t>
      </w:r>
      <w:r>
        <w:rPr>
          <w:rFonts w:eastAsiaTheme="minorHAnsi"/>
          <w:lang w:eastAsia="en-US"/>
        </w:rPr>
        <w:t xml:space="preserve"> </w:t>
      </w:r>
      <w:r w:rsidR="006A040A" w:rsidRPr="006A040A">
        <w:rPr>
          <w:rFonts w:eastAsiaTheme="minorHAnsi"/>
          <w:lang w:eastAsia="en-US"/>
        </w:rPr>
        <w:t>составлении рассказов по картине, созданной ребенком с использованием</w:t>
      </w:r>
      <w:r>
        <w:rPr>
          <w:rFonts w:eastAsiaTheme="minorHAnsi"/>
          <w:lang w:eastAsia="en-US"/>
        </w:rPr>
        <w:t xml:space="preserve"> </w:t>
      </w:r>
      <w:r w:rsidR="006A040A" w:rsidRPr="006A040A">
        <w:rPr>
          <w:rFonts w:eastAsiaTheme="minorHAnsi"/>
          <w:lang w:eastAsia="en-US"/>
        </w:rPr>
        <w:t>раздаточного дидактического материала.</w:t>
      </w:r>
    </w:p>
    <w:p w:rsidR="00627771" w:rsidRPr="000723E9" w:rsidRDefault="001F4560" w:rsidP="000723E9">
      <w:pPr>
        <w:suppressAutoHyphens w:val="0"/>
        <w:autoSpaceDE w:val="0"/>
        <w:autoSpaceDN w:val="0"/>
        <w:adjustRightInd w:val="0"/>
        <w:jc w:val="both"/>
        <w:rPr>
          <w:rFonts w:eastAsiaTheme="minorHAnsi"/>
          <w:lang w:eastAsia="en-US"/>
        </w:rPr>
      </w:pPr>
      <w:r>
        <w:rPr>
          <w:rFonts w:eastAsiaTheme="minorHAnsi"/>
          <w:lang w:eastAsia="en-US"/>
        </w:rPr>
        <w:t xml:space="preserve">     </w:t>
      </w:r>
      <w:r w:rsidR="006A040A" w:rsidRPr="006A040A">
        <w:rPr>
          <w:rFonts w:eastAsiaTheme="minorHAnsi"/>
          <w:lang w:eastAsia="en-US"/>
        </w:rPr>
        <w:t>Упражнять детей в умении пересказывать наиболее выразительные и</w:t>
      </w:r>
      <w:r>
        <w:rPr>
          <w:rFonts w:eastAsiaTheme="minorHAnsi"/>
          <w:lang w:eastAsia="en-US"/>
        </w:rPr>
        <w:t xml:space="preserve"> </w:t>
      </w:r>
      <w:r w:rsidR="006A040A" w:rsidRPr="006A040A">
        <w:rPr>
          <w:rFonts w:eastAsiaTheme="minorHAnsi"/>
          <w:lang w:eastAsia="en-US"/>
        </w:rPr>
        <w:t>динамичные отрывки из сказок.</w:t>
      </w:r>
    </w:p>
    <w:p w:rsidR="00414EE9" w:rsidRDefault="00414EE9" w:rsidP="00414EE9">
      <w:pPr>
        <w:shd w:val="clear" w:color="auto" w:fill="FFFFFF"/>
        <w:autoSpaceDE w:val="0"/>
        <w:jc w:val="center"/>
        <w:rPr>
          <w:b/>
          <w:bCs/>
          <w:smallCaps/>
          <w:color w:val="000000"/>
        </w:rPr>
      </w:pPr>
    </w:p>
    <w:p w:rsidR="00414EE9" w:rsidRPr="00985D1E" w:rsidRDefault="001F4560" w:rsidP="001F4560">
      <w:pPr>
        <w:shd w:val="clear" w:color="auto" w:fill="FFFFFF"/>
        <w:autoSpaceDE w:val="0"/>
        <w:jc w:val="center"/>
        <w:rPr>
          <w:b/>
          <w:bCs/>
          <w:smallCaps/>
          <w:color w:val="000000"/>
        </w:rPr>
      </w:pPr>
      <w:r>
        <w:rPr>
          <w:b/>
          <w:bCs/>
          <w:smallCaps/>
          <w:color w:val="000000"/>
        </w:rPr>
        <w:t xml:space="preserve">Художественная </w:t>
      </w:r>
      <w:r w:rsidR="00414EE9" w:rsidRPr="00985D1E">
        <w:rPr>
          <w:b/>
          <w:bCs/>
          <w:smallCaps/>
          <w:color w:val="000000"/>
        </w:rPr>
        <w:t xml:space="preserve"> литератур</w:t>
      </w:r>
      <w:r>
        <w:rPr>
          <w:b/>
          <w:bCs/>
          <w:smallCaps/>
          <w:color w:val="000000"/>
        </w:rPr>
        <w:t>а</w:t>
      </w:r>
    </w:p>
    <w:p w:rsidR="00414EE9" w:rsidRPr="00985D1E" w:rsidRDefault="00414EE9" w:rsidP="00414EE9">
      <w:pPr>
        <w:shd w:val="clear" w:color="auto" w:fill="FFFFFF"/>
        <w:autoSpaceDE w:val="0"/>
        <w:jc w:val="center"/>
        <w:rPr>
          <w:b/>
          <w:bCs/>
          <w:smallCaps/>
          <w:color w:val="000000"/>
        </w:rPr>
      </w:pPr>
    </w:p>
    <w:p w:rsidR="001F4560" w:rsidRDefault="001F4560" w:rsidP="001F4560">
      <w:pPr>
        <w:shd w:val="clear" w:color="auto" w:fill="FFFFFF"/>
        <w:autoSpaceDE w:val="0"/>
        <w:ind w:firstLine="708"/>
        <w:rPr>
          <w:b/>
          <w:bCs/>
          <w:i/>
          <w:color w:val="000000"/>
          <w:sz w:val="28"/>
          <w:szCs w:val="28"/>
        </w:rPr>
      </w:pPr>
      <w:r>
        <w:rPr>
          <w:b/>
          <w:bCs/>
          <w:i/>
          <w:color w:val="000000"/>
          <w:sz w:val="28"/>
          <w:szCs w:val="28"/>
        </w:rPr>
        <w:t xml:space="preserve">                                       </w:t>
      </w:r>
      <w:r w:rsidRPr="0059190E">
        <w:rPr>
          <w:b/>
          <w:bCs/>
          <w:i/>
          <w:color w:val="000000"/>
          <w:sz w:val="28"/>
          <w:szCs w:val="28"/>
        </w:rPr>
        <w:t>Пояснительная записка</w:t>
      </w:r>
    </w:p>
    <w:p w:rsidR="001F4560" w:rsidRPr="0059190E" w:rsidRDefault="001F4560" w:rsidP="001F4560">
      <w:pPr>
        <w:shd w:val="clear" w:color="auto" w:fill="FFFFFF"/>
        <w:autoSpaceDE w:val="0"/>
        <w:ind w:firstLine="708"/>
        <w:rPr>
          <w:b/>
          <w:bCs/>
          <w:i/>
          <w:color w:val="000000"/>
          <w:sz w:val="28"/>
          <w:szCs w:val="28"/>
        </w:rPr>
      </w:pPr>
    </w:p>
    <w:p w:rsidR="00414EE9" w:rsidRPr="00B64556" w:rsidRDefault="001F4560" w:rsidP="001F4560">
      <w:pPr>
        <w:suppressAutoHyphens w:val="0"/>
        <w:autoSpaceDE w:val="0"/>
        <w:autoSpaceDN w:val="0"/>
        <w:adjustRightInd w:val="0"/>
        <w:rPr>
          <w:rFonts w:ascii="Oliver-Bold" w:eastAsiaTheme="minorHAnsi" w:hAnsi="Oliver-Bold" w:cs="Oliver-Bold"/>
          <w:b/>
          <w:bCs/>
          <w:lang w:eastAsia="en-US"/>
        </w:rPr>
      </w:pPr>
      <w:r w:rsidRPr="00B64556">
        <w:rPr>
          <w:rFonts w:ascii="Oliver-Bold" w:eastAsiaTheme="minorHAnsi" w:hAnsi="Oliver-Bold" w:cs="Oliver-Bold"/>
          <w:b/>
          <w:bCs/>
          <w:lang w:eastAsia="en-US"/>
        </w:rPr>
        <w:t>Основные цели и задачи</w:t>
      </w:r>
    </w:p>
    <w:p w:rsidR="001F4560" w:rsidRPr="006A040A" w:rsidRDefault="001F4560" w:rsidP="00FE101D">
      <w:pPr>
        <w:pStyle w:val="a9"/>
        <w:numPr>
          <w:ilvl w:val="0"/>
          <w:numId w:val="12"/>
        </w:numPr>
        <w:suppressAutoHyphens w:val="0"/>
        <w:autoSpaceDE w:val="0"/>
        <w:autoSpaceDN w:val="0"/>
        <w:adjustRightInd w:val="0"/>
        <w:jc w:val="both"/>
        <w:rPr>
          <w:rFonts w:eastAsiaTheme="minorHAnsi"/>
          <w:i/>
          <w:sz w:val="22"/>
          <w:szCs w:val="22"/>
          <w:lang w:eastAsia="en-US"/>
        </w:rPr>
      </w:pPr>
      <w:r w:rsidRPr="006A040A">
        <w:rPr>
          <w:rFonts w:eastAsiaTheme="minorHAnsi"/>
          <w:i/>
          <w:sz w:val="22"/>
          <w:szCs w:val="22"/>
          <w:lang w:eastAsia="en-US"/>
        </w:rPr>
        <w:t>Воспитание интереса и любви к чтению; развитие литературной речи.</w:t>
      </w:r>
    </w:p>
    <w:p w:rsidR="001F4560" w:rsidRPr="006A040A" w:rsidRDefault="001F4560" w:rsidP="00FE101D">
      <w:pPr>
        <w:pStyle w:val="a9"/>
        <w:numPr>
          <w:ilvl w:val="0"/>
          <w:numId w:val="12"/>
        </w:numPr>
        <w:suppressAutoHyphens w:val="0"/>
        <w:autoSpaceDE w:val="0"/>
        <w:autoSpaceDN w:val="0"/>
        <w:adjustRightInd w:val="0"/>
        <w:jc w:val="both"/>
        <w:rPr>
          <w:rFonts w:eastAsiaTheme="minorHAnsi"/>
          <w:i/>
          <w:sz w:val="22"/>
          <w:szCs w:val="22"/>
          <w:lang w:eastAsia="en-US"/>
        </w:rPr>
      </w:pPr>
      <w:r w:rsidRPr="006A040A">
        <w:rPr>
          <w:rFonts w:eastAsiaTheme="minorHAnsi"/>
          <w:i/>
          <w:sz w:val="22"/>
          <w:szCs w:val="22"/>
          <w:lang w:eastAsia="en-US"/>
        </w:rPr>
        <w:t>Воспитание желания и умения слушать художественные произведения, следить за развитием действия.</w:t>
      </w:r>
    </w:p>
    <w:p w:rsidR="00414EE9" w:rsidRPr="00985D1E" w:rsidRDefault="00414EE9" w:rsidP="00414EE9">
      <w:pPr>
        <w:jc w:val="center"/>
        <w:rPr>
          <w:b/>
          <w:bCs/>
          <w:color w:val="000000"/>
        </w:rPr>
      </w:pPr>
    </w:p>
    <w:p w:rsidR="00B64556" w:rsidRDefault="00B64556" w:rsidP="000723E9">
      <w:pPr>
        <w:jc w:val="center"/>
        <w:rPr>
          <w:b/>
          <w:sz w:val="36"/>
          <w:szCs w:val="36"/>
        </w:rPr>
      </w:pPr>
    </w:p>
    <w:p w:rsidR="00B64556" w:rsidRDefault="00B64556" w:rsidP="000723E9">
      <w:pPr>
        <w:jc w:val="center"/>
        <w:rPr>
          <w:b/>
          <w:sz w:val="36"/>
          <w:szCs w:val="36"/>
        </w:rPr>
      </w:pPr>
    </w:p>
    <w:p w:rsidR="00B64556" w:rsidRDefault="00B64556" w:rsidP="000723E9">
      <w:pPr>
        <w:jc w:val="center"/>
        <w:rPr>
          <w:b/>
          <w:sz w:val="36"/>
          <w:szCs w:val="36"/>
        </w:rPr>
      </w:pPr>
    </w:p>
    <w:p w:rsidR="00B64556" w:rsidRDefault="00B64556" w:rsidP="000723E9">
      <w:pPr>
        <w:jc w:val="center"/>
        <w:rPr>
          <w:b/>
          <w:sz w:val="36"/>
          <w:szCs w:val="36"/>
        </w:rPr>
      </w:pPr>
    </w:p>
    <w:p w:rsidR="00E62121" w:rsidRDefault="00E62121" w:rsidP="000723E9">
      <w:pPr>
        <w:jc w:val="center"/>
        <w:rPr>
          <w:b/>
          <w:sz w:val="36"/>
          <w:szCs w:val="36"/>
        </w:rPr>
      </w:pPr>
    </w:p>
    <w:p w:rsidR="00B64556" w:rsidRDefault="00B64556" w:rsidP="000723E9">
      <w:pPr>
        <w:jc w:val="center"/>
        <w:rPr>
          <w:b/>
          <w:sz w:val="36"/>
          <w:szCs w:val="36"/>
        </w:rPr>
      </w:pPr>
    </w:p>
    <w:p w:rsidR="00B64556" w:rsidRDefault="00B64556" w:rsidP="000723E9">
      <w:pPr>
        <w:jc w:val="center"/>
        <w:rPr>
          <w:b/>
          <w:sz w:val="36"/>
          <w:szCs w:val="36"/>
        </w:rPr>
      </w:pPr>
    </w:p>
    <w:p w:rsidR="00B64556" w:rsidRDefault="00B64556" w:rsidP="000723E9">
      <w:pPr>
        <w:jc w:val="center"/>
        <w:rPr>
          <w:b/>
          <w:sz w:val="36"/>
          <w:szCs w:val="36"/>
        </w:rPr>
      </w:pPr>
    </w:p>
    <w:p w:rsidR="00B64556" w:rsidRDefault="00B64556" w:rsidP="000723E9">
      <w:pPr>
        <w:jc w:val="center"/>
        <w:rPr>
          <w:b/>
          <w:sz w:val="36"/>
          <w:szCs w:val="36"/>
        </w:rPr>
      </w:pPr>
    </w:p>
    <w:p w:rsidR="00B64556" w:rsidRDefault="00B64556" w:rsidP="000723E9">
      <w:pPr>
        <w:jc w:val="center"/>
        <w:rPr>
          <w:b/>
          <w:sz w:val="36"/>
          <w:szCs w:val="36"/>
        </w:rPr>
      </w:pPr>
    </w:p>
    <w:p w:rsidR="000723E9" w:rsidRDefault="000723E9" w:rsidP="000723E9">
      <w:pPr>
        <w:jc w:val="center"/>
        <w:rPr>
          <w:b/>
          <w:sz w:val="36"/>
          <w:szCs w:val="36"/>
        </w:rPr>
      </w:pPr>
      <w:r>
        <w:rPr>
          <w:b/>
          <w:sz w:val="36"/>
          <w:szCs w:val="36"/>
        </w:rPr>
        <w:lastRenderedPageBreak/>
        <w:t xml:space="preserve">Речевая деятельность-восприятие художественной </w:t>
      </w:r>
      <w:proofErr w:type="spellStart"/>
      <w:r>
        <w:rPr>
          <w:b/>
          <w:sz w:val="36"/>
          <w:szCs w:val="36"/>
        </w:rPr>
        <w:t>литературы\</w:t>
      </w:r>
      <w:proofErr w:type="spellEnd"/>
      <w:r>
        <w:rPr>
          <w:b/>
          <w:sz w:val="36"/>
          <w:szCs w:val="36"/>
        </w:rPr>
        <w:t xml:space="preserve"> развитие речи</w:t>
      </w:r>
    </w:p>
    <w:p w:rsidR="000723E9" w:rsidRPr="000723E9" w:rsidRDefault="000723E9" w:rsidP="000723E9">
      <w:pPr>
        <w:jc w:val="center"/>
        <w:rPr>
          <w:b/>
          <w:sz w:val="36"/>
          <w:szCs w:val="36"/>
        </w:rPr>
      </w:pPr>
    </w:p>
    <w:tbl>
      <w:tblPr>
        <w:tblStyle w:val="a8"/>
        <w:tblW w:w="0" w:type="auto"/>
        <w:tblLook w:val="04A0"/>
      </w:tblPr>
      <w:tblGrid>
        <w:gridCol w:w="573"/>
        <w:gridCol w:w="581"/>
        <w:gridCol w:w="2923"/>
        <w:gridCol w:w="6096"/>
      </w:tblGrid>
      <w:tr w:rsidR="000723E9" w:rsidTr="000723E9">
        <w:trPr>
          <w:cantSplit/>
          <w:trHeight w:val="1050"/>
        </w:trPr>
        <w:tc>
          <w:tcPr>
            <w:tcW w:w="573" w:type="dxa"/>
            <w:textDirection w:val="btLr"/>
          </w:tcPr>
          <w:p w:rsidR="000723E9" w:rsidRPr="008B794F" w:rsidRDefault="000723E9" w:rsidP="00EE1A75">
            <w:pPr>
              <w:ind w:left="113" w:right="113"/>
              <w:jc w:val="center"/>
              <w:rPr>
                <w:b/>
                <w:i/>
                <w:sz w:val="28"/>
                <w:szCs w:val="28"/>
              </w:rPr>
            </w:pPr>
            <w:r w:rsidRPr="008B794F">
              <w:rPr>
                <w:b/>
                <w:sz w:val="28"/>
                <w:szCs w:val="28"/>
              </w:rPr>
              <w:t>Меся</w:t>
            </w:r>
            <w:r w:rsidRPr="008B794F">
              <w:rPr>
                <w:b/>
                <w:i/>
                <w:sz w:val="28"/>
                <w:szCs w:val="28"/>
              </w:rPr>
              <w:t>ц</w:t>
            </w:r>
          </w:p>
        </w:tc>
        <w:tc>
          <w:tcPr>
            <w:tcW w:w="581" w:type="dxa"/>
            <w:textDirection w:val="btLr"/>
          </w:tcPr>
          <w:p w:rsidR="000723E9" w:rsidRPr="008B794F" w:rsidRDefault="000723E9" w:rsidP="00EE1A75">
            <w:pPr>
              <w:ind w:left="113" w:right="113"/>
              <w:jc w:val="center"/>
              <w:rPr>
                <w:b/>
                <w:sz w:val="28"/>
                <w:szCs w:val="28"/>
              </w:rPr>
            </w:pPr>
            <w:r w:rsidRPr="008B794F">
              <w:rPr>
                <w:b/>
                <w:sz w:val="28"/>
                <w:szCs w:val="28"/>
              </w:rPr>
              <w:t>Число</w:t>
            </w:r>
          </w:p>
        </w:tc>
        <w:tc>
          <w:tcPr>
            <w:tcW w:w="2923" w:type="dxa"/>
            <w:tcBorders>
              <w:bottom w:val="single" w:sz="4" w:space="0" w:color="auto"/>
            </w:tcBorders>
          </w:tcPr>
          <w:p w:rsidR="000723E9" w:rsidRDefault="000723E9" w:rsidP="00EE1A75">
            <w:pPr>
              <w:rPr>
                <w:b/>
                <w:sz w:val="28"/>
                <w:szCs w:val="28"/>
              </w:rPr>
            </w:pPr>
          </w:p>
          <w:p w:rsidR="000723E9" w:rsidRPr="008B794F" w:rsidRDefault="000723E9" w:rsidP="00EE1A75">
            <w:pPr>
              <w:jc w:val="center"/>
              <w:rPr>
                <w:b/>
                <w:sz w:val="28"/>
                <w:szCs w:val="28"/>
              </w:rPr>
            </w:pPr>
            <w:proofErr w:type="spellStart"/>
            <w:r>
              <w:rPr>
                <w:b/>
                <w:sz w:val="28"/>
                <w:szCs w:val="28"/>
              </w:rPr>
              <w:t>Тема\страница</w:t>
            </w:r>
            <w:proofErr w:type="spellEnd"/>
          </w:p>
        </w:tc>
        <w:tc>
          <w:tcPr>
            <w:tcW w:w="6096" w:type="dxa"/>
            <w:tcBorders>
              <w:bottom w:val="single" w:sz="4" w:space="0" w:color="auto"/>
            </w:tcBorders>
          </w:tcPr>
          <w:p w:rsidR="000723E9" w:rsidRDefault="000723E9" w:rsidP="00EE1A75">
            <w:pPr>
              <w:jc w:val="center"/>
              <w:rPr>
                <w:b/>
                <w:sz w:val="28"/>
                <w:szCs w:val="28"/>
              </w:rPr>
            </w:pPr>
          </w:p>
          <w:p w:rsidR="000723E9" w:rsidRPr="008B794F" w:rsidRDefault="000723E9" w:rsidP="00EE1A75">
            <w:pPr>
              <w:jc w:val="center"/>
              <w:rPr>
                <w:b/>
                <w:sz w:val="28"/>
                <w:szCs w:val="28"/>
              </w:rPr>
            </w:pPr>
            <w:r>
              <w:rPr>
                <w:b/>
                <w:sz w:val="28"/>
                <w:szCs w:val="28"/>
              </w:rPr>
              <w:t>Программное содержание</w:t>
            </w:r>
          </w:p>
        </w:tc>
      </w:tr>
      <w:tr w:rsidR="000723E9" w:rsidTr="000723E9">
        <w:trPr>
          <w:cantSplit/>
          <w:trHeight w:val="810"/>
        </w:trPr>
        <w:tc>
          <w:tcPr>
            <w:tcW w:w="573" w:type="dxa"/>
            <w:vMerge w:val="restart"/>
            <w:textDirection w:val="btLr"/>
          </w:tcPr>
          <w:p w:rsidR="000723E9" w:rsidRPr="008B794F" w:rsidRDefault="000723E9" w:rsidP="00EE1A75">
            <w:pPr>
              <w:ind w:right="113"/>
              <w:jc w:val="center"/>
              <w:rPr>
                <w:i/>
                <w:sz w:val="28"/>
                <w:szCs w:val="28"/>
              </w:rPr>
            </w:pPr>
            <w:r>
              <w:rPr>
                <w:i/>
                <w:sz w:val="28"/>
                <w:szCs w:val="28"/>
              </w:rPr>
              <w:t>Сентябрь</w:t>
            </w:r>
          </w:p>
        </w:tc>
        <w:tc>
          <w:tcPr>
            <w:tcW w:w="581" w:type="dxa"/>
            <w:tcBorders>
              <w:bottom w:val="single" w:sz="4" w:space="0" w:color="auto"/>
            </w:tcBorders>
          </w:tcPr>
          <w:p w:rsidR="000723E9" w:rsidRPr="00C8128F" w:rsidRDefault="000723E9" w:rsidP="00EE1A75">
            <w:pPr>
              <w:jc w:val="center"/>
              <w:rPr>
                <w:sz w:val="32"/>
                <w:szCs w:val="32"/>
              </w:rPr>
            </w:pPr>
          </w:p>
        </w:tc>
        <w:tc>
          <w:tcPr>
            <w:tcW w:w="2923" w:type="dxa"/>
            <w:tcBorders>
              <w:bottom w:val="single" w:sz="4" w:space="0" w:color="auto"/>
            </w:tcBorders>
          </w:tcPr>
          <w:p w:rsidR="000723E9" w:rsidRDefault="000723E9" w:rsidP="00EE1A75">
            <w:pPr>
              <w:rPr>
                <w:b/>
                <w:sz w:val="24"/>
                <w:szCs w:val="24"/>
              </w:rPr>
            </w:pPr>
            <w:r>
              <w:rPr>
                <w:b/>
                <w:sz w:val="24"/>
                <w:szCs w:val="24"/>
              </w:rPr>
              <w:t>Беседа с детьми</w:t>
            </w:r>
          </w:p>
          <w:p w:rsidR="000723E9" w:rsidRDefault="000723E9" w:rsidP="00EE1A75">
            <w:pPr>
              <w:rPr>
                <w:b/>
                <w:sz w:val="24"/>
                <w:szCs w:val="24"/>
              </w:rPr>
            </w:pPr>
            <w:r>
              <w:rPr>
                <w:b/>
                <w:sz w:val="24"/>
                <w:szCs w:val="24"/>
              </w:rPr>
              <w:t>«Надо ли учиться говорить?»</w:t>
            </w:r>
          </w:p>
          <w:p w:rsidR="000723E9" w:rsidRPr="00A13D80" w:rsidRDefault="000723E9" w:rsidP="00EE1A75">
            <w:pPr>
              <w:jc w:val="center"/>
              <w:rPr>
                <w:b/>
                <w:sz w:val="32"/>
                <w:szCs w:val="32"/>
              </w:rPr>
            </w:pPr>
            <w:r>
              <w:rPr>
                <w:b/>
                <w:sz w:val="32"/>
                <w:szCs w:val="32"/>
              </w:rPr>
              <w:t>с.34</w:t>
            </w:r>
          </w:p>
        </w:tc>
        <w:tc>
          <w:tcPr>
            <w:tcW w:w="6096" w:type="dxa"/>
            <w:tcBorders>
              <w:bottom w:val="single" w:sz="4" w:space="0" w:color="auto"/>
            </w:tcBorders>
          </w:tcPr>
          <w:p w:rsidR="000723E9" w:rsidRPr="00C8128F" w:rsidRDefault="000723E9" w:rsidP="00EE1A75">
            <w:pPr>
              <w:jc w:val="both"/>
              <w:rPr>
                <w:sz w:val="24"/>
                <w:szCs w:val="24"/>
              </w:rPr>
            </w:pPr>
            <w:r>
              <w:rPr>
                <w:sz w:val="24"/>
                <w:szCs w:val="24"/>
              </w:rPr>
              <w:t>Помочь детям понять, что и зачем они будут делать на занятиях по развитию речи.</w:t>
            </w:r>
          </w:p>
        </w:tc>
      </w:tr>
      <w:tr w:rsidR="000723E9" w:rsidTr="000723E9">
        <w:trPr>
          <w:cantSplit/>
          <w:trHeight w:val="585"/>
        </w:trPr>
        <w:tc>
          <w:tcPr>
            <w:tcW w:w="573" w:type="dxa"/>
            <w:vMerge/>
            <w:textDirection w:val="btLr"/>
          </w:tcPr>
          <w:p w:rsidR="000723E9" w:rsidRDefault="000723E9" w:rsidP="00EE1A75">
            <w:pPr>
              <w:ind w:left="113" w:right="113"/>
              <w:jc w:val="center"/>
              <w:rPr>
                <w:i/>
                <w:sz w:val="28"/>
                <w:szCs w:val="28"/>
              </w:rPr>
            </w:pPr>
          </w:p>
        </w:tc>
        <w:tc>
          <w:tcPr>
            <w:tcW w:w="581" w:type="dxa"/>
            <w:tcBorders>
              <w:top w:val="single" w:sz="4" w:space="0" w:color="auto"/>
              <w:bottom w:val="single" w:sz="4" w:space="0" w:color="auto"/>
            </w:tcBorders>
          </w:tcPr>
          <w:p w:rsidR="000723E9" w:rsidRPr="00C8128F" w:rsidRDefault="000723E9" w:rsidP="00EE1A75">
            <w:pPr>
              <w:jc w:val="center"/>
              <w:rPr>
                <w:sz w:val="32"/>
                <w:szCs w:val="32"/>
              </w:rPr>
            </w:pPr>
          </w:p>
        </w:tc>
        <w:tc>
          <w:tcPr>
            <w:tcW w:w="2923" w:type="dxa"/>
            <w:tcBorders>
              <w:top w:val="single" w:sz="4" w:space="0" w:color="auto"/>
              <w:bottom w:val="single" w:sz="4" w:space="0" w:color="auto"/>
            </w:tcBorders>
          </w:tcPr>
          <w:p w:rsidR="000723E9" w:rsidRDefault="000723E9" w:rsidP="00EE1A75">
            <w:pPr>
              <w:rPr>
                <w:i/>
                <w:sz w:val="24"/>
                <w:szCs w:val="24"/>
              </w:rPr>
            </w:pPr>
            <w:r>
              <w:rPr>
                <w:b/>
                <w:sz w:val="24"/>
                <w:szCs w:val="24"/>
              </w:rPr>
              <w:t xml:space="preserve">Звуковая культура речи: звуки </w:t>
            </w:r>
            <w:proofErr w:type="gramStart"/>
            <w:r w:rsidRPr="00C8128F">
              <w:rPr>
                <w:i/>
                <w:sz w:val="24"/>
                <w:szCs w:val="24"/>
              </w:rPr>
              <w:t>с</w:t>
            </w:r>
            <w:proofErr w:type="gramEnd"/>
            <w:r>
              <w:rPr>
                <w:b/>
                <w:sz w:val="24"/>
                <w:szCs w:val="24"/>
              </w:rPr>
              <w:t xml:space="preserve"> и</w:t>
            </w:r>
            <w:r w:rsidRPr="00C8128F">
              <w:rPr>
                <w:i/>
                <w:sz w:val="24"/>
                <w:szCs w:val="24"/>
              </w:rPr>
              <w:t xml:space="preserve"> </w:t>
            </w:r>
            <w:proofErr w:type="spellStart"/>
            <w:r>
              <w:rPr>
                <w:i/>
                <w:sz w:val="24"/>
                <w:szCs w:val="24"/>
              </w:rPr>
              <w:t>сь</w:t>
            </w:r>
            <w:proofErr w:type="spellEnd"/>
            <w:r>
              <w:rPr>
                <w:i/>
                <w:sz w:val="24"/>
                <w:szCs w:val="24"/>
              </w:rPr>
              <w:t>.</w:t>
            </w:r>
          </w:p>
          <w:p w:rsidR="000723E9" w:rsidRPr="00A13D80" w:rsidRDefault="000723E9" w:rsidP="00EE1A75">
            <w:pPr>
              <w:jc w:val="center"/>
              <w:rPr>
                <w:b/>
                <w:sz w:val="32"/>
                <w:szCs w:val="32"/>
              </w:rPr>
            </w:pPr>
            <w:r>
              <w:rPr>
                <w:b/>
                <w:sz w:val="32"/>
                <w:szCs w:val="32"/>
              </w:rPr>
              <w:t>с.35</w:t>
            </w:r>
          </w:p>
        </w:tc>
        <w:tc>
          <w:tcPr>
            <w:tcW w:w="6096" w:type="dxa"/>
            <w:tcBorders>
              <w:top w:val="single" w:sz="4" w:space="0" w:color="auto"/>
              <w:bottom w:val="single" w:sz="4" w:space="0" w:color="auto"/>
            </w:tcBorders>
          </w:tcPr>
          <w:p w:rsidR="000723E9" w:rsidRPr="00C8128F" w:rsidRDefault="000723E9" w:rsidP="00EE1A75">
            <w:pPr>
              <w:jc w:val="both"/>
              <w:rPr>
                <w:sz w:val="24"/>
                <w:szCs w:val="24"/>
              </w:rPr>
            </w:pPr>
            <w:r>
              <w:rPr>
                <w:sz w:val="24"/>
                <w:szCs w:val="24"/>
              </w:rPr>
              <w:t>Объяснить детям артикуляцию звука</w:t>
            </w:r>
            <w:r>
              <w:rPr>
                <w:i/>
                <w:sz w:val="24"/>
                <w:szCs w:val="24"/>
              </w:rPr>
              <w:t xml:space="preserve"> с</w:t>
            </w:r>
            <w:r>
              <w:rPr>
                <w:sz w:val="24"/>
                <w:szCs w:val="24"/>
              </w:rPr>
              <w:t xml:space="preserve">, отчётливом </w:t>
            </w:r>
            <w:proofErr w:type="gramStart"/>
            <w:r>
              <w:rPr>
                <w:sz w:val="24"/>
                <w:szCs w:val="24"/>
              </w:rPr>
              <w:t>произнесении</w:t>
            </w:r>
            <w:proofErr w:type="gramEnd"/>
            <w:r>
              <w:rPr>
                <w:sz w:val="24"/>
                <w:szCs w:val="24"/>
              </w:rPr>
              <w:t xml:space="preserve"> звука (в словах и фразах).</w:t>
            </w:r>
          </w:p>
        </w:tc>
      </w:tr>
      <w:tr w:rsidR="000723E9" w:rsidTr="000723E9">
        <w:trPr>
          <w:cantSplit/>
          <w:trHeight w:val="840"/>
        </w:trPr>
        <w:tc>
          <w:tcPr>
            <w:tcW w:w="573" w:type="dxa"/>
            <w:vMerge/>
            <w:textDirection w:val="btLr"/>
          </w:tcPr>
          <w:p w:rsidR="000723E9" w:rsidRDefault="000723E9" w:rsidP="00EE1A75">
            <w:pPr>
              <w:ind w:left="113" w:right="113"/>
              <w:jc w:val="center"/>
              <w:rPr>
                <w:i/>
                <w:sz w:val="28"/>
                <w:szCs w:val="28"/>
              </w:rPr>
            </w:pPr>
          </w:p>
        </w:tc>
        <w:tc>
          <w:tcPr>
            <w:tcW w:w="581" w:type="dxa"/>
            <w:tcBorders>
              <w:top w:val="single" w:sz="4" w:space="0" w:color="auto"/>
              <w:bottom w:val="single" w:sz="4" w:space="0" w:color="auto"/>
            </w:tcBorders>
          </w:tcPr>
          <w:p w:rsidR="000723E9" w:rsidRPr="00C8128F" w:rsidRDefault="000723E9" w:rsidP="00EE1A75">
            <w:pPr>
              <w:rPr>
                <w:sz w:val="32"/>
                <w:szCs w:val="32"/>
              </w:rPr>
            </w:pPr>
          </w:p>
        </w:tc>
        <w:tc>
          <w:tcPr>
            <w:tcW w:w="2923" w:type="dxa"/>
            <w:tcBorders>
              <w:top w:val="single" w:sz="4" w:space="0" w:color="auto"/>
              <w:bottom w:val="single" w:sz="4" w:space="0" w:color="auto"/>
            </w:tcBorders>
          </w:tcPr>
          <w:p w:rsidR="000723E9" w:rsidRDefault="000723E9" w:rsidP="00EE1A75">
            <w:pPr>
              <w:rPr>
                <w:b/>
                <w:sz w:val="24"/>
                <w:szCs w:val="24"/>
              </w:rPr>
            </w:pPr>
            <w:r>
              <w:rPr>
                <w:b/>
                <w:sz w:val="24"/>
                <w:szCs w:val="24"/>
              </w:rPr>
              <w:t>Обучение рассказыванию: «Наша неваляшка»</w:t>
            </w:r>
          </w:p>
          <w:p w:rsidR="000723E9" w:rsidRPr="00A13D80" w:rsidRDefault="000723E9" w:rsidP="00EE1A75">
            <w:pPr>
              <w:jc w:val="center"/>
              <w:rPr>
                <w:b/>
                <w:sz w:val="32"/>
                <w:szCs w:val="32"/>
              </w:rPr>
            </w:pPr>
            <w:r>
              <w:rPr>
                <w:b/>
                <w:sz w:val="32"/>
                <w:szCs w:val="32"/>
              </w:rPr>
              <w:t>с.36</w:t>
            </w:r>
          </w:p>
        </w:tc>
        <w:tc>
          <w:tcPr>
            <w:tcW w:w="6096" w:type="dxa"/>
            <w:tcBorders>
              <w:top w:val="single" w:sz="4" w:space="0" w:color="auto"/>
              <w:bottom w:val="single" w:sz="4" w:space="0" w:color="auto"/>
            </w:tcBorders>
          </w:tcPr>
          <w:p w:rsidR="000723E9" w:rsidRDefault="000723E9" w:rsidP="00EE1A75">
            <w:pPr>
              <w:jc w:val="both"/>
              <w:rPr>
                <w:sz w:val="24"/>
                <w:szCs w:val="24"/>
              </w:rPr>
            </w:pPr>
            <w:r>
              <w:rPr>
                <w:sz w:val="24"/>
                <w:szCs w:val="24"/>
              </w:rPr>
              <w:t>Учить детей, следуя плану рассматривания игрушки, рассказывать о ней при минимальной помощи педагога.</w:t>
            </w:r>
          </w:p>
        </w:tc>
      </w:tr>
      <w:tr w:rsidR="000723E9" w:rsidTr="000723E9">
        <w:trPr>
          <w:cantSplit/>
          <w:trHeight w:val="1545"/>
        </w:trPr>
        <w:tc>
          <w:tcPr>
            <w:tcW w:w="573" w:type="dxa"/>
            <w:vMerge/>
            <w:tcBorders>
              <w:bottom w:val="single" w:sz="4" w:space="0" w:color="auto"/>
            </w:tcBorders>
            <w:textDirection w:val="btLr"/>
          </w:tcPr>
          <w:p w:rsidR="000723E9" w:rsidRDefault="000723E9" w:rsidP="00EE1A75">
            <w:pPr>
              <w:ind w:left="113" w:right="113"/>
              <w:jc w:val="center"/>
              <w:rPr>
                <w:i/>
                <w:sz w:val="28"/>
                <w:szCs w:val="28"/>
              </w:rPr>
            </w:pPr>
          </w:p>
        </w:tc>
        <w:tc>
          <w:tcPr>
            <w:tcW w:w="581" w:type="dxa"/>
            <w:tcBorders>
              <w:top w:val="single" w:sz="4" w:space="0" w:color="auto"/>
              <w:bottom w:val="single" w:sz="4" w:space="0" w:color="auto"/>
            </w:tcBorders>
          </w:tcPr>
          <w:p w:rsidR="000723E9" w:rsidRDefault="000723E9" w:rsidP="00EE1A75">
            <w:pPr>
              <w:jc w:val="center"/>
              <w:rPr>
                <w:sz w:val="32"/>
                <w:szCs w:val="32"/>
              </w:rPr>
            </w:pPr>
          </w:p>
        </w:tc>
        <w:tc>
          <w:tcPr>
            <w:tcW w:w="2923" w:type="dxa"/>
            <w:tcBorders>
              <w:top w:val="single" w:sz="4" w:space="0" w:color="auto"/>
              <w:bottom w:val="single" w:sz="4" w:space="0" w:color="auto"/>
            </w:tcBorders>
          </w:tcPr>
          <w:p w:rsidR="000723E9" w:rsidRDefault="000723E9" w:rsidP="00EE1A75">
            <w:pPr>
              <w:rPr>
                <w:b/>
                <w:sz w:val="24"/>
                <w:szCs w:val="24"/>
              </w:rPr>
            </w:pPr>
            <w:r>
              <w:rPr>
                <w:b/>
                <w:sz w:val="24"/>
                <w:szCs w:val="24"/>
              </w:rPr>
              <w:t>Чтение стихотворения И.Бунина «Листопад». Составление рассказа о кукле.</w:t>
            </w:r>
          </w:p>
          <w:p w:rsidR="000723E9" w:rsidRPr="004215DA" w:rsidRDefault="000723E9" w:rsidP="00EE1A75">
            <w:pPr>
              <w:jc w:val="center"/>
              <w:rPr>
                <w:b/>
                <w:sz w:val="32"/>
                <w:szCs w:val="32"/>
              </w:rPr>
            </w:pPr>
            <w:r>
              <w:rPr>
                <w:b/>
                <w:sz w:val="32"/>
                <w:szCs w:val="32"/>
              </w:rPr>
              <w:t>с.37</w:t>
            </w:r>
          </w:p>
        </w:tc>
        <w:tc>
          <w:tcPr>
            <w:tcW w:w="6096" w:type="dxa"/>
            <w:tcBorders>
              <w:top w:val="single" w:sz="4" w:space="0" w:color="auto"/>
              <w:bottom w:val="single" w:sz="4" w:space="0" w:color="auto"/>
            </w:tcBorders>
          </w:tcPr>
          <w:p w:rsidR="000723E9" w:rsidRDefault="000723E9" w:rsidP="00EE1A75">
            <w:pPr>
              <w:jc w:val="both"/>
              <w:rPr>
                <w:sz w:val="24"/>
                <w:szCs w:val="24"/>
              </w:rPr>
            </w:pPr>
            <w:r>
              <w:rPr>
                <w:sz w:val="24"/>
                <w:szCs w:val="24"/>
              </w:rPr>
              <w:t xml:space="preserve">Продолжать учить детей составлять рассказы об игрушке. Познакомить со стихотворением о ранней осени, приобщая к поэзии и развивая поэтический слух. </w:t>
            </w:r>
          </w:p>
          <w:p w:rsidR="000723E9" w:rsidRDefault="000723E9" w:rsidP="00EE1A75">
            <w:pPr>
              <w:jc w:val="both"/>
              <w:rPr>
                <w:sz w:val="24"/>
                <w:szCs w:val="24"/>
              </w:rPr>
            </w:pPr>
          </w:p>
          <w:p w:rsidR="000723E9" w:rsidRDefault="000723E9" w:rsidP="00EE1A75">
            <w:pPr>
              <w:jc w:val="both"/>
              <w:rPr>
                <w:sz w:val="24"/>
                <w:szCs w:val="24"/>
              </w:rPr>
            </w:pPr>
          </w:p>
        </w:tc>
      </w:tr>
      <w:tr w:rsidR="000723E9" w:rsidTr="000723E9">
        <w:trPr>
          <w:cantSplit/>
          <w:trHeight w:val="1200"/>
        </w:trPr>
        <w:tc>
          <w:tcPr>
            <w:tcW w:w="573" w:type="dxa"/>
            <w:vMerge w:val="restart"/>
            <w:tcBorders>
              <w:top w:val="single" w:sz="4" w:space="0" w:color="auto"/>
            </w:tcBorders>
            <w:textDirection w:val="btLr"/>
          </w:tcPr>
          <w:p w:rsidR="000723E9" w:rsidRDefault="000723E9" w:rsidP="00EE1A75">
            <w:pPr>
              <w:jc w:val="center"/>
              <w:rPr>
                <w:i/>
                <w:sz w:val="28"/>
                <w:szCs w:val="28"/>
              </w:rPr>
            </w:pPr>
            <w:r>
              <w:rPr>
                <w:i/>
                <w:sz w:val="28"/>
                <w:szCs w:val="28"/>
              </w:rPr>
              <w:t>Октябрь</w:t>
            </w:r>
          </w:p>
        </w:tc>
        <w:tc>
          <w:tcPr>
            <w:tcW w:w="581" w:type="dxa"/>
            <w:tcBorders>
              <w:top w:val="single" w:sz="4" w:space="0" w:color="auto"/>
              <w:bottom w:val="single" w:sz="4" w:space="0" w:color="auto"/>
            </w:tcBorders>
          </w:tcPr>
          <w:p w:rsidR="000723E9" w:rsidRDefault="000723E9" w:rsidP="00EE1A75">
            <w:pPr>
              <w:jc w:val="center"/>
              <w:rPr>
                <w:sz w:val="32"/>
                <w:szCs w:val="32"/>
              </w:rPr>
            </w:pPr>
          </w:p>
        </w:tc>
        <w:tc>
          <w:tcPr>
            <w:tcW w:w="2923" w:type="dxa"/>
            <w:tcBorders>
              <w:top w:val="single" w:sz="4" w:space="0" w:color="auto"/>
              <w:bottom w:val="single" w:sz="4" w:space="0" w:color="auto"/>
            </w:tcBorders>
          </w:tcPr>
          <w:p w:rsidR="000723E9" w:rsidRDefault="000723E9" w:rsidP="00EE1A75">
            <w:pPr>
              <w:jc w:val="center"/>
              <w:rPr>
                <w:b/>
                <w:sz w:val="24"/>
                <w:szCs w:val="24"/>
              </w:rPr>
            </w:pPr>
            <w:r>
              <w:rPr>
                <w:b/>
                <w:sz w:val="24"/>
                <w:szCs w:val="24"/>
              </w:rPr>
              <w:t>Чтение сказки К.Чуковского «Телефон»</w:t>
            </w:r>
          </w:p>
          <w:p w:rsidR="000723E9" w:rsidRPr="004215DA" w:rsidRDefault="000723E9" w:rsidP="00EE1A75">
            <w:pPr>
              <w:jc w:val="center"/>
              <w:rPr>
                <w:b/>
                <w:sz w:val="32"/>
                <w:szCs w:val="32"/>
              </w:rPr>
            </w:pPr>
            <w:r>
              <w:rPr>
                <w:b/>
                <w:sz w:val="32"/>
                <w:szCs w:val="32"/>
              </w:rPr>
              <w:t>с.38</w:t>
            </w:r>
          </w:p>
        </w:tc>
        <w:tc>
          <w:tcPr>
            <w:tcW w:w="6096" w:type="dxa"/>
            <w:tcBorders>
              <w:top w:val="single" w:sz="4" w:space="0" w:color="auto"/>
              <w:bottom w:val="single" w:sz="4" w:space="0" w:color="auto"/>
            </w:tcBorders>
          </w:tcPr>
          <w:p w:rsidR="000723E9" w:rsidRDefault="000723E9" w:rsidP="00EE1A75">
            <w:pPr>
              <w:jc w:val="both"/>
              <w:rPr>
                <w:sz w:val="24"/>
                <w:szCs w:val="24"/>
              </w:rPr>
            </w:pPr>
            <w:r>
              <w:rPr>
                <w:sz w:val="24"/>
                <w:szCs w:val="24"/>
              </w:rPr>
              <w:t xml:space="preserve">Порадовать детей чтением весёлой сказки. Поупражнять в </w:t>
            </w:r>
            <w:proofErr w:type="spellStart"/>
            <w:r>
              <w:rPr>
                <w:sz w:val="24"/>
                <w:szCs w:val="24"/>
              </w:rPr>
              <w:t>инсценировании</w:t>
            </w:r>
            <w:proofErr w:type="spellEnd"/>
            <w:r>
              <w:rPr>
                <w:sz w:val="24"/>
                <w:szCs w:val="24"/>
              </w:rPr>
              <w:t xml:space="preserve"> отрывков из произведения.</w:t>
            </w:r>
          </w:p>
          <w:p w:rsidR="000723E9" w:rsidRDefault="000723E9" w:rsidP="00EE1A75">
            <w:pPr>
              <w:jc w:val="both"/>
              <w:rPr>
                <w:sz w:val="24"/>
                <w:szCs w:val="24"/>
              </w:rPr>
            </w:pPr>
          </w:p>
        </w:tc>
      </w:tr>
      <w:tr w:rsidR="000723E9" w:rsidTr="000723E9">
        <w:trPr>
          <w:cantSplit/>
          <w:trHeight w:val="975"/>
        </w:trPr>
        <w:tc>
          <w:tcPr>
            <w:tcW w:w="573" w:type="dxa"/>
            <w:vMerge/>
            <w:textDirection w:val="btLr"/>
          </w:tcPr>
          <w:p w:rsidR="000723E9" w:rsidRDefault="000723E9" w:rsidP="00EE1A75">
            <w:pPr>
              <w:rPr>
                <w:i/>
                <w:sz w:val="28"/>
                <w:szCs w:val="28"/>
              </w:rPr>
            </w:pPr>
          </w:p>
        </w:tc>
        <w:tc>
          <w:tcPr>
            <w:tcW w:w="581" w:type="dxa"/>
            <w:tcBorders>
              <w:top w:val="single" w:sz="4" w:space="0" w:color="auto"/>
              <w:bottom w:val="single" w:sz="4" w:space="0" w:color="auto"/>
            </w:tcBorders>
          </w:tcPr>
          <w:p w:rsidR="000723E9" w:rsidRDefault="000723E9" w:rsidP="00EE1A75">
            <w:pPr>
              <w:jc w:val="center"/>
              <w:rPr>
                <w:sz w:val="32"/>
                <w:szCs w:val="32"/>
              </w:rPr>
            </w:pPr>
          </w:p>
        </w:tc>
        <w:tc>
          <w:tcPr>
            <w:tcW w:w="2923" w:type="dxa"/>
            <w:tcBorders>
              <w:top w:val="single" w:sz="4" w:space="0" w:color="auto"/>
              <w:bottom w:val="single" w:sz="4" w:space="0" w:color="auto"/>
            </w:tcBorders>
          </w:tcPr>
          <w:p w:rsidR="000723E9" w:rsidRDefault="000723E9" w:rsidP="00EE1A75">
            <w:pPr>
              <w:jc w:val="center"/>
              <w:rPr>
                <w:b/>
                <w:sz w:val="24"/>
                <w:szCs w:val="24"/>
              </w:rPr>
            </w:pPr>
            <w:r>
              <w:rPr>
                <w:b/>
                <w:sz w:val="24"/>
                <w:szCs w:val="24"/>
              </w:rPr>
              <w:t>Звуковая культура речи:</w:t>
            </w:r>
          </w:p>
          <w:p w:rsidR="000723E9" w:rsidRDefault="000723E9" w:rsidP="00EE1A75">
            <w:pPr>
              <w:jc w:val="center"/>
              <w:rPr>
                <w:i/>
                <w:sz w:val="24"/>
                <w:szCs w:val="24"/>
              </w:rPr>
            </w:pPr>
            <w:r>
              <w:rPr>
                <w:b/>
                <w:sz w:val="24"/>
                <w:szCs w:val="24"/>
              </w:rPr>
              <w:t xml:space="preserve">Звуки </w:t>
            </w:r>
            <w:proofErr w:type="spellStart"/>
            <w:r>
              <w:rPr>
                <w:i/>
                <w:sz w:val="24"/>
                <w:szCs w:val="24"/>
              </w:rPr>
              <w:t>з</w:t>
            </w:r>
            <w:proofErr w:type="spellEnd"/>
            <w:r>
              <w:rPr>
                <w:i/>
                <w:sz w:val="24"/>
                <w:szCs w:val="24"/>
              </w:rPr>
              <w:t xml:space="preserve"> </w:t>
            </w:r>
            <w:r>
              <w:rPr>
                <w:b/>
                <w:sz w:val="24"/>
                <w:szCs w:val="24"/>
              </w:rPr>
              <w:t xml:space="preserve">и </w:t>
            </w:r>
            <w:proofErr w:type="spellStart"/>
            <w:r w:rsidRPr="004215DA">
              <w:rPr>
                <w:i/>
                <w:sz w:val="24"/>
                <w:szCs w:val="24"/>
              </w:rPr>
              <w:t>зь</w:t>
            </w:r>
            <w:proofErr w:type="spellEnd"/>
            <w:r>
              <w:rPr>
                <w:i/>
                <w:sz w:val="24"/>
                <w:szCs w:val="24"/>
              </w:rPr>
              <w:t>.</w:t>
            </w:r>
          </w:p>
          <w:p w:rsidR="000723E9" w:rsidRPr="00FD52CD" w:rsidRDefault="000723E9" w:rsidP="00EE1A75">
            <w:pPr>
              <w:jc w:val="center"/>
              <w:rPr>
                <w:b/>
                <w:sz w:val="32"/>
                <w:szCs w:val="32"/>
              </w:rPr>
            </w:pPr>
            <w:r>
              <w:rPr>
                <w:b/>
                <w:sz w:val="32"/>
                <w:szCs w:val="32"/>
              </w:rPr>
              <w:t>с</w:t>
            </w:r>
            <w:r w:rsidRPr="00FD52CD">
              <w:rPr>
                <w:b/>
                <w:sz w:val="32"/>
                <w:szCs w:val="32"/>
              </w:rPr>
              <w:t>.39</w:t>
            </w:r>
          </w:p>
        </w:tc>
        <w:tc>
          <w:tcPr>
            <w:tcW w:w="6096" w:type="dxa"/>
            <w:tcBorders>
              <w:top w:val="single" w:sz="4" w:space="0" w:color="auto"/>
              <w:bottom w:val="single" w:sz="4" w:space="0" w:color="auto"/>
            </w:tcBorders>
          </w:tcPr>
          <w:p w:rsidR="000723E9" w:rsidRPr="00FD52CD" w:rsidRDefault="000723E9" w:rsidP="00EE1A75">
            <w:pPr>
              <w:jc w:val="both"/>
              <w:rPr>
                <w:i/>
                <w:sz w:val="24"/>
                <w:szCs w:val="24"/>
              </w:rPr>
            </w:pPr>
            <w:r>
              <w:rPr>
                <w:sz w:val="24"/>
                <w:szCs w:val="24"/>
              </w:rPr>
              <w:t xml:space="preserve">Упражнять детей в произношении изолированного звука </w:t>
            </w:r>
            <w:proofErr w:type="spellStart"/>
            <w:r w:rsidRPr="004215DA">
              <w:rPr>
                <w:i/>
                <w:sz w:val="24"/>
                <w:szCs w:val="24"/>
              </w:rPr>
              <w:t>з</w:t>
            </w:r>
            <w:proofErr w:type="spellEnd"/>
            <w:r>
              <w:rPr>
                <w:i/>
                <w:sz w:val="24"/>
                <w:szCs w:val="24"/>
              </w:rPr>
              <w:t xml:space="preserve"> (в слогах, словах); </w:t>
            </w:r>
            <w:r w:rsidRPr="004215DA">
              <w:rPr>
                <w:sz w:val="24"/>
                <w:szCs w:val="24"/>
              </w:rPr>
              <w:t>учить произносить звук</w:t>
            </w:r>
            <w:r>
              <w:rPr>
                <w:i/>
                <w:sz w:val="24"/>
                <w:szCs w:val="24"/>
              </w:rPr>
              <w:t xml:space="preserve"> </w:t>
            </w:r>
            <w:proofErr w:type="spellStart"/>
            <w:r>
              <w:rPr>
                <w:i/>
                <w:sz w:val="24"/>
                <w:szCs w:val="24"/>
              </w:rPr>
              <w:t>з</w:t>
            </w:r>
            <w:proofErr w:type="spellEnd"/>
            <w:r>
              <w:rPr>
                <w:i/>
                <w:sz w:val="24"/>
                <w:szCs w:val="24"/>
              </w:rPr>
              <w:t xml:space="preserve"> </w:t>
            </w:r>
            <w:r>
              <w:rPr>
                <w:sz w:val="24"/>
                <w:szCs w:val="24"/>
              </w:rPr>
              <w:t xml:space="preserve">твёрдо и мягко; различать слова со звуками </w:t>
            </w:r>
            <w:proofErr w:type="spellStart"/>
            <w:r>
              <w:rPr>
                <w:i/>
                <w:sz w:val="24"/>
                <w:szCs w:val="24"/>
              </w:rPr>
              <w:t>з</w:t>
            </w:r>
            <w:proofErr w:type="spellEnd"/>
            <w:r>
              <w:rPr>
                <w:i/>
                <w:sz w:val="24"/>
                <w:szCs w:val="24"/>
              </w:rPr>
              <w:t xml:space="preserve">, </w:t>
            </w:r>
            <w:proofErr w:type="spellStart"/>
            <w:r>
              <w:rPr>
                <w:i/>
                <w:sz w:val="24"/>
                <w:szCs w:val="24"/>
              </w:rPr>
              <w:t>зь</w:t>
            </w:r>
            <w:proofErr w:type="spellEnd"/>
            <w:r>
              <w:rPr>
                <w:i/>
                <w:sz w:val="24"/>
                <w:szCs w:val="24"/>
              </w:rPr>
              <w:t>.</w:t>
            </w:r>
          </w:p>
        </w:tc>
      </w:tr>
      <w:tr w:rsidR="000723E9" w:rsidTr="000723E9">
        <w:trPr>
          <w:cantSplit/>
          <w:trHeight w:val="1125"/>
        </w:trPr>
        <w:tc>
          <w:tcPr>
            <w:tcW w:w="573" w:type="dxa"/>
            <w:vMerge/>
            <w:textDirection w:val="btLr"/>
          </w:tcPr>
          <w:p w:rsidR="000723E9" w:rsidRDefault="000723E9" w:rsidP="00EE1A75">
            <w:pPr>
              <w:rPr>
                <w:i/>
                <w:sz w:val="28"/>
                <w:szCs w:val="28"/>
              </w:rPr>
            </w:pPr>
          </w:p>
        </w:tc>
        <w:tc>
          <w:tcPr>
            <w:tcW w:w="581" w:type="dxa"/>
            <w:tcBorders>
              <w:top w:val="single" w:sz="4" w:space="0" w:color="auto"/>
              <w:bottom w:val="single" w:sz="4" w:space="0" w:color="auto"/>
            </w:tcBorders>
          </w:tcPr>
          <w:p w:rsidR="000723E9" w:rsidRDefault="000723E9" w:rsidP="00EE1A75">
            <w:pPr>
              <w:jc w:val="center"/>
              <w:rPr>
                <w:sz w:val="32"/>
                <w:szCs w:val="32"/>
              </w:rPr>
            </w:pPr>
          </w:p>
        </w:tc>
        <w:tc>
          <w:tcPr>
            <w:tcW w:w="2923" w:type="dxa"/>
            <w:tcBorders>
              <w:top w:val="single" w:sz="4" w:space="0" w:color="auto"/>
              <w:bottom w:val="single" w:sz="4" w:space="0" w:color="auto"/>
            </w:tcBorders>
          </w:tcPr>
          <w:p w:rsidR="000723E9" w:rsidRDefault="000723E9" w:rsidP="00EE1A75">
            <w:pPr>
              <w:jc w:val="center"/>
              <w:rPr>
                <w:b/>
                <w:sz w:val="24"/>
                <w:szCs w:val="24"/>
              </w:rPr>
            </w:pPr>
            <w:r>
              <w:rPr>
                <w:b/>
                <w:sz w:val="24"/>
                <w:szCs w:val="24"/>
              </w:rPr>
              <w:t xml:space="preserve">Заучивание р.н. песенки «Тень-тень </w:t>
            </w:r>
            <w:proofErr w:type="spellStart"/>
            <w:r>
              <w:rPr>
                <w:b/>
                <w:sz w:val="24"/>
                <w:szCs w:val="24"/>
              </w:rPr>
              <w:t>потетень</w:t>
            </w:r>
            <w:proofErr w:type="spellEnd"/>
            <w:r>
              <w:rPr>
                <w:b/>
                <w:sz w:val="24"/>
                <w:szCs w:val="24"/>
              </w:rPr>
              <w:t>»</w:t>
            </w:r>
          </w:p>
          <w:p w:rsidR="000723E9" w:rsidRPr="00FD52CD" w:rsidRDefault="000723E9" w:rsidP="00EE1A75">
            <w:pPr>
              <w:jc w:val="center"/>
              <w:rPr>
                <w:b/>
                <w:sz w:val="32"/>
                <w:szCs w:val="32"/>
              </w:rPr>
            </w:pPr>
            <w:r>
              <w:rPr>
                <w:b/>
                <w:sz w:val="32"/>
                <w:szCs w:val="32"/>
              </w:rPr>
              <w:t>с. 40</w:t>
            </w:r>
          </w:p>
        </w:tc>
        <w:tc>
          <w:tcPr>
            <w:tcW w:w="6096" w:type="dxa"/>
            <w:tcBorders>
              <w:top w:val="single" w:sz="4" w:space="0" w:color="auto"/>
              <w:bottom w:val="single" w:sz="4" w:space="0" w:color="auto"/>
            </w:tcBorders>
          </w:tcPr>
          <w:p w:rsidR="000723E9" w:rsidRPr="00FD52CD" w:rsidRDefault="000723E9" w:rsidP="00EE1A75">
            <w:pPr>
              <w:jc w:val="both"/>
              <w:rPr>
                <w:sz w:val="24"/>
                <w:szCs w:val="24"/>
              </w:rPr>
            </w:pPr>
            <w:r w:rsidRPr="00FD52CD">
              <w:rPr>
                <w:sz w:val="24"/>
                <w:szCs w:val="24"/>
              </w:rPr>
              <w:t>Помочь детям запомнить и выразительно читать песенку</w:t>
            </w:r>
            <w:r>
              <w:rPr>
                <w:sz w:val="24"/>
                <w:szCs w:val="24"/>
              </w:rPr>
              <w:t>.</w:t>
            </w:r>
          </w:p>
          <w:p w:rsidR="000723E9" w:rsidRDefault="000723E9" w:rsidP="00EE1A75">
            <w:pPr>
              <w:jc w:val="both"/>
              <w:rPr>
                <w:sz w:val="24"/>
                <w:szCs w:val="24"/>
              </w:rPr>
            </w:pPr>
          </w:p>
          <w:p w:rsidR="000723E9" w:rsidRDefault="000723E9" w:rsidP="00EE1A75">
            <w:pPr>
              <w:jc w:val="both"/>
              <w:rPr>
                <w:sz w:val="24"/>
                <w:szCs w:val="24"/>
              </w:rPr>
            </w:pPr>
          </w:p>
        </w:tc>
      </w:tr>
      <w:tr w:rsidR="000723E9" w:rsidTr="000723E9">
        <w:trPr>
          <w:cantSplit/>
          <w:trHeight w:val="983"/>
        </w:trPr>
        <w:tc>
          <w:tcPr>
            <w:tcW w:w="573" w:type="dxa"/>
            <w:vMerge/>
            <w:textDirection w:val="btLr"/>
          </w:tcPr>
          <w:p w:rsidR="000723E9" w:rsidRDefault="000723E9" w:rsidP="00EE1A75">
            <w:pPr>
              <w:rPr>
                <w:i/>
                <w:sz w:val="28"/>
                <w:szCs w:val="28"/>
              </w:rPr>
            </w:pPr>
          </w:p>
        </w:tc>
        <w:tc>
          <w:tcPr>
            <w:tcW w:w="581" w:type="dxa"/>
            <w:tcBorders>
              <w:top w:val="single" w:sz="4" w:space="0" w:color="auto"/>
              <w:bottom w:val="single" w:sz="4" w:space="0" w:color="auto"/>
            </w:tcBorders>
          </w:tcPr>
          <w:p w:rsidR="000723E9" w:rsidRDefault="000723E9" w:rsidP="00EE1A75">
            <w:pPr>
              <w:jc w:val="center"/>
              <w:rPr>
                <w:sz w:val="32"/>
                <w:szCs w:val="32"/>
              </w:rPr>
            </w:pPr>
          </w:p>
        </w:tc>
        <w:tc>
          <w:tcPr>
            <w:tcW w:w="2923" w:type="dxa"/>
            <w:tcBorders>
              <w:top w:val="single" w:sz="4" w:space="0" w:color="auto"/>
              <w:bottom w:val="single" w:sz="4" w:space="0" w:color="auto"/>
            </w:tcBorders>
          </w:tcPr>
          <w:p w:rsidR="000723E9" w:rsidRDefault="000723E9" w:rsidP="00EE1A75">
            <w:pPr>
              <w:jc w:val="center"/>
              <w:rPr>
                <w:b/>
                <w:sz w:val="24"/>
                <w:szCs w:val="24"/>
              </w:rPr>
            </w:pPr>
            <w:r>
              <w:rPr>
                <w:b/>
                <w:sz w:val="24"/>
                <w:szCs w:val="24"/>
              </w:rPr>
              <w:t>Чтение стихотворений об осени</w:t>
            </w:r>
          </w:p>
          <w:p w:rsidR="000723E9" w:rsidRPr="00FD52CD" w:rsidRDefault="000723E9" w:rsidP="00EE1A75">
            <w:pPr>
              <w:jc w:val="center"/>
              <w:rPr>
                <w:b/>
                <w:sz w:val="32"/>
                <w:szCs w:val="32"/>
              </w:rPr>
            </w:pPr>
            <w:r>
              <w:rPr>
                <w:b/>
                <w:sz w:val="32"/>
                <w:szCs w:val="32"/>
              </w:rPr>
              <w:t>с.41</w:t>
            </w:r>
          </w:p>
        </w:tc>
        <w:tc>
          <w:tcPr>
            <w:tcW w:w="6096" w:type="dxa"/>
            <w:tcBorders>
              <w:top w:val="single" w:sz="4" w:space="0" w:color="auto"/>
              <w:bottom w:val="single" w:sz="4" w:space="0" w:color="auto"/>
            </w:tcBorders>
          </w:tcPr>
          <w:p w:rsidR="000723E9" w:rsidRDefault="000723E9" w:rsidP="00EE1A75">
            <w:pPr>
              <w:jc w:val="both"/>
              <w:rPr>
                <w:sz w:val="24"/>
                <w:szCs w:val="24"/>
              </w:rPr>
            </w:pPr>
            <w:r>
              <w:rPr>
                <w:sz w:val="24"/>
                <w:szCs w:val="24"/>
              </w:rPr>
              <w:t>Приобщать детей к восприятию поэтической речи.</w:t>
            </w:r>
          </w:p>
          <w:p w:rsidR="000723E9" w:rsidRDefault="000723E9" w:rsidP="00EE1A75">
            <w:pPr>
              <w:jc w:val="both"/>
              <w:rPr>
                <w:sz w:val="24"/>
                <w:szCs w:val="24"/>
              </w:rPr>
            </w:pPr>
          </w:p>
          <w:p w:rsidR="000723E9" w:rsidRPr="00FD52CD" w:rsidRDefault="000723E9" w:rsidP="00EE1A75">
            <w:pPr>
              <w:jc w:val="both"/>
              <w:rPr>
                <w:sz w:val="24"/>
                <w:szCs w:val="24"/>
              </w:rPr>
            </w:pPr>
          </w:p>
        </w:tc>
      </w:tr>
      <w:tr w:rsidR="000723E9" w:rsidTr="000723E9">
        <w:trPr>
          <w:cantSplit/>
          <w:trHeight w:val="490"/>
        </w:trPr>
        <w:tc>
          <w:tcPr>
            <w:tcW w:w="573" w:type="dxa"/>
            <w:vMerge/>
            <w:textDirection w:val="btLr"/>
          </w:tcPr>
          <w:p w:rsidR="000723E9" w:rsidRDefault="000723E9" w:rsidP="00EE1A75">
            <w:pPr>
              <w:rPr>
                <w:i/>
                <w:sz w:val="28"/>
                <w:szCs w:val="28"/>
              </w:rPr>
            </w:pPr>
          </w:p>
        </w:tc>
        <w:tc>
          <w:tcPr>
            <w:tcW w:w="581" w:type="dxa"/>
            <w:tcBorders>
              <w:top w:val="single" w:sz="4" w:space="0" w:color="auto"/>
              <w:bottom w:val="single" w:sz="4" w:space="0" w:color="auto"/>
            </w:tcBorders>
          </w:tcPr>
          <w:p w:rsidR="000723E9" w:rsidRDefault="000723E9" w:rsidP="00EE1A75">
            <w:pPr>
              <w:jc w:val="center"/>
              <w:rPr>
                <w:sz w:val="32"/>
                <w:szCs w:val="32"/>
              </w:rPr>
            </w:pPr>
          </w:p>
        </w:tc>
        <w:tc>
          <w:tcPr>
            <w:tcW w:w="2923" w:type="dxa"/>
            <w:tcBorders>
              <w:top w:val="single" w:sz="4" w:space="0" w:color="auto"/>
            </w:tcBorders>
          </w:tcPr>
          <w:p w:rsidR="000723E9" w:rsidRDefault="000723E9" w:rsidP="00EE1A75">
            <w:pPr>
              <w:jc w:val="center"/>
              <w:rPr>
                <w:b/>
                <w:sz w:val="24"/>
                <w:szCs w:val="24"/>
              </w:rPr>
            </w:pPr>
            <w:r>
              <w:rPr>
                <w:b/>
                <w:sz w:val="24"/>
                <w:szCs w:val="24"/>
              </w:rPr>
              <w:t>Составление рассказов – описаний игрушек</w:t>
            </w:r>
          </w:p>
          <w:p w:rsidR="000723E9" w:rsidRPr="00905190" w:rsidRDefault="000723E9" w:rsidP="00EE1A75">
            <w:pPr>
              <w:jc w:val="center"/>
              <w:rPr>
                <w:b/>
                <w:sz w:val="32"/>
                <w:szCs w:val="32"/>
              </w:rPr>
            </w:pPr>
            <w:r>
              <w:rPr>
                <w:b/>
                <w:sz w:val="32"/>
                <w:szCs w:val="32"/>
              </w:rPr>
              <w:t>с. 41</w:t>
            </w:r>
          </w:p>
        </w:tc>
        <w:tc>
          <w:tcPr>
            <w:tcW w:w="6096" w:type="dxa"/>
            <w:tcBorders>
              <w:top w:val="single" w:sz="4" w:space="0" w:color="auto"/>
            </w:tcBorders>
          </w:tcPr>
          <w:p w:rsidR="000723E9" w:rsidRDefault="000723E9" w:rsidP="00EE1A75">
            <w:pPr>
              <w:jc w:val="both"/>
              <w:rPr>
                <w:sz w:val="24"/>
                <w:szCs w:val="24"/>
              </w:rPr>
            </w:pPr>
            <w:r>
              <w:rPr>
                <w:sz w:val="24"/>
                <w:szCs w:val="24"/>
              </w:rPr>
              <w:t>Продолжать учить рассказывать об игрушке по определённому плану (по подражанию педагогу).</w:t>
            </w:r>
          </w:p>
        </w:tc>
      </w:tr>
    </w:tbl>
    <w:p w:rsidR="000723E9" w:rsidRDefault="000723E9" w:rsidP="000723E9">
      <w:pPr>
        <w:rPr>
          <w:i/>
          <w:sz w:val="36"/>
          <w:szCs w:val="36"/>
        </w:rPr>
      </w:pPr>
    </w:p>
    <w:tbl>
      <w:tblPr>
        <w:tblStyle w:val="a8"/>
        <w:tblW w:w="0" w:type="auto"/>
        <w:tblLook w:val="04A0"/>
      </w:tblPr>
      <w:tblGrid>
        <w:gridCol w:w="573"/>
        <w:gridCol w:w="581"/>
        <w:gridCol w:w="2923"/>
        <w:gridCol w:w="6096"/>
      </w:tblGrid>
      <w:tr w:rsidR="000723E9" w:rsidTr="000723E9">
        <w:trPr>
          <w:cantSplit/>
          <w:trHeight w:val="1050"/>
        </w:trPr>
        <w:tc>
          <w:tcPr>
            <w:tcW w:w="573" w:type="dxa"/>
            <w:textDirection w:val="btLr"/>
          </w:tcPr>
          <w:p w:rsidR="000723E9" w:rsidRPr="008B794F" w:rsidRDefault="000723E9" w:rsidP="00EE1A75">
            <w:pPr>
              <w:ind w:left="113" w:right="113"/>
              <w:jc w:val="center"/>
              <w:rPr>
                <w:b/>
                <w:i/>
                <w:sz w:val="28"/>
                <w:szCs w:val="28"/>
              </w:rPr>
            </w:pPr>
            <w:r w:rsidRPr="008B794F">
              <w:rPr>
                <w:b/>
                <w:sz w:val="28"/>
                <w:szCs w:val="28"/>
              </w:rPr>
              <w:t>Меся</w:t>
            </w:r>
            <w:r w:rsidRPr="008B794F">
              <w:rPr>
                <w:b/>
                <w:i/>
                <w:sz w:val="28"/>
                <w:szCs w:val="28"/>
              </w:rPr>
              <w:t>ц</w:t>
            </w:r>
          </w:p>
        </w:tc>
        <w:tc>
          <w:tcPr>
            <w:tcW w:w="581" w:type="dxa"/>
            <w:textDirection w:val="btLr"/>
          </w:tcPr>
          <w:p w:rsidR="000723E9" w:rsidRPr="008B794F" w:rsidRDefault="000723E9" w:rsidP="00EE1A75">
            <w:pPr>
              <w:ind w:left="113" w:right="113"/>
              <w:jc w:val="center"/>
              <w:rPr>
                <w:b/>
                <w:sz w:val="28"/>
                <w:szCs w:val="28"/>
              </w:rPr>
            </w:pPr>
            <w:r w:rsidRPr="008B794F">
              <w:rPr>
                <w:b/>
                <w:sz w:val="28"/>
                <w:szCs w:val="28"/>
              </w:rPr>
              <w:t>Число</w:t>
            </w:r>
          </w:p>
        </w:tc>
        <w:tc>
          <w:tcPr>
            <w:tcW w:w="2923" w:type="dxa"/>
            <w:tcBorders>
              <w:bottom w:val="single" w:sz="4" w:space="0" w:color="auto"/>
            </w:tcBorders>
          </w:tcPr>
          <w:p w:rsidR="000723E9" w:rsidRDefault="000723E9" w:rsidP="00EE1A75">
            <w:pPr>
              <w:rPr>
                <w:b/>
                <w:sz w:val="28"/>
                <w:szCs w:val="28"/>
              </w:rPr>
            </w:pPr>
          </w:p>
          <w:p w:rsidR="000723E9" w:rsidRPr="008B794F" w:rsidRDefault="000723E9" w:rsidP="00EE1A75">
            <w:pPr>
              <w:jc w:val="center"/>
              <w:rPr>
                <w:b/>
                <w:sz w:val="28"/>
                <w:szCs w:val="28"/>
              </w:rPr>
            </w:pPr>
            <w:proofErr w:type="spellStart"/>
            <w:r>
              <w:rPr>
                <w:b/>
                <w:sz w:val="28"/>
                <w:szCs w:val="28"/>
              </w:rPr>
              <w:t>Тема\страница</w:t>
            </w:r>
            <w:proofErr w:type="spellEnd"/>
          </w:p>
        </w:tc>
        <w:tc>
          <w:tcPr>
            <w:tcW w:w="6096" w:type="dxa"/>
            <w:tcBorders>
              <w:bottom w:val="single" w:sz="4" w:space="0" w:color="auto"/>
            </w:tcBorders>
          </w:tcPr>
          <w:p w:rsidR="000723E9" w:rsidRDefault="000723E9" w:rsidP="00EE1A75">
            <w:pPr>
              <w:jc w:val="center"/>
              <w:rPr>
                <w:b/>
                <w:sz w:val="28"/>
                <w:szCs w:val="28"/>
              </w:rPr>
            </w:pPr>
          </w:p>
          <w:p w:rsidR="000723E9" w:rsidRPr="008B794F" w:rsidRDefault="000723E9" w:rsidP="00EE1A75">
            <w:pPr>
              <w:jc w:val="center"/>
              <w:rPr>
                <w:b/>
                <w:sz w:val="28"/>
                <w:szCs w:val="28"/>
              </w:rPr>
            </w:pPr>
            <w:r>
              <w:rPr>
                <w:b/>
                <w:sz w:val="28"/>
                <w:szCs w:val="28"/>
              </w:rPr>
              <w:t>Программное содержание</w:t>
            </w:r>
          </w:p>
        </w:tc>
      </w:tr>
      <w:tr w:rsidR="000723E9" w:rsidTr="000723E9">
        <w:trPr>
          <w:cantSplit/>
          <w:trHeight w:val="810"/>
        </w:trPr>
        <w:tc>
          <w:tcPr>
            <w:tcW w:w="573" w:type="dxa"/>
            <w:vMerge w:val="restart"/>
            <w:textDirection w:val="btLr"/>
          </w:tcPr>
          <w:p w:rsidR="000723E9" w:rsidRPr="00B729B1" w:rsidRDefault="000723E9" w:rsidP="00EE1A75">
            <w:pPr>
              <w:ind w:right="113"/>
              <w:jc w:val="center"/>
              <w:rPr>
                <w:i/>
                <w:sz w:val="28"/>
                <w:szCs w:val="28"/>
              </w:rPr>
            </w:pPr>
            <w:r>
              <w:rPr>
                <w:i/>
                <w:sz w:val="28"/>
                <w:szCs w:val="28"/>
              </w:rPr>
              <w:lastRenderedPageBreak/>
              <w:t>Ноябрь</w:t>
            </w:r>
          </w:p>
        </w:tc>
        <w:tc>
          <w:tcPr>
            <w:tcW w:w="581" w:type="dxa"/>
            <w:tcBorders>
              <w:bottom w:val="single" w:sz="4" w:space="0" w:color="auto"/>
            </w:tcBorders>
          </w:tcPr>
          <w:p w:rsidR="000723E9" w:rsidRPr="00C8128F" w:rsidRDefault="000723E9" w:rsidP="00EE1A75">
            <w:pPr>
              <w:jc w:val="center"/>
              <w:rPr>
                <w:sz w:val="32"/>
                <w:szCs w:val="32"/>
              </w:rPr>
            </w:pPr>
          </w:p>
        </w:tc>
        <w:tc>
          <w:tcPr>
            <w:tcW w:w="2923" w:type="dxa"/>
            <w:tcBorders>
              <w:bottom w:val="single" w:sz="4" w:space="0" w:color="auto"/>
            </w:tcBorders>
          </w:tcPr>
          <w:p w:rsidR="000723E9" w:rsidRDefault="000723E9" w:rsidP="00EE1A75">
            <w:pPr>
              <w:rPr>
                <w:b/>
                <w:sz w:val="24"/>
                <w:szCs w:val="24"/>
              </w:rPr>
            </w:pPr>
            <w:r>
              <w:rPr>
                <w:b/>
                <w:sz w:val="24"/>
                <w:szCs w:val="24"/>
              </w:rPr>
              <w:t>Чтение сказки</w:t>
            </w:r>
          </w:p>
          <w:p w:rsidR="000723E9" w:rsidRDefault="000723E9" w:rsidP="00EE1A75">
            <w:pPr>
              <w:rPr>
                <w:b/>
                <w:sz w:val="24"/>
                <w:szCs w:val="24"/>
              </w:rPr>
            </w:pPr>
            <w:r>
              <w:rPr>
                <w:b/>
                <w:sz w:val="24"/>
                <w:szCs w:val="24"/>
              </w:rPr>
              <w:t xml:space="preserve">«Три </w:t>
            </w:r>
            <w:proofErr w:type="spellStart"/>
            <w:r>
              <w:rPr>
                <w:b/>
                <w:sz w:val="24"/>
                <w:szCs w:val="24"/>
              </w:rPr>
              <w:t>порсёнка</w:t>
            </w:r>
            <w:proofErr w:type="spellEnd"/>
            <w:r>
              <w:rPr>
                <w:b/>
                <w:sz w:val="24"/>
                <w:szCs w:val="24"/>
              </w:rPr>
              <w:t>»</w:t>
            </w:r>
          </w:p>
          <w:p w:rsidR="000723E9" w:rsidRPr="00A13D80" w:rsidRDefault="000723E9" w:rsidP="00EE1A75">
            <w:pPr>
              <w:jc w:val="center"/>
              <w:rPr>
                <w:b/>
                <w:sz w:val="32"/>
                <w:szCs w:val="32"/>
              </w:rPr>
            </w:pPr>
            <w:r>
              <w:rPr>
                <w:b/>
                <w:sz w:val="32"/>
                <w:szCs w:val="32"/>
              </w:rPr>
              <w:t>с.42</w:t>
            </w:r>
          </w:p>
        </w:tc>
        <w:tc>
          <w:tcPr>
            <w:tcW w:w="6096" w:type="dxa"/>
            <w:tcBorders>
              <w:bottom w:val="single" w:sz="4" w:space="0" w:color="auto"/>
            </w:tcBorders>
          </w:tcPr>
          <w:p w:rsidR="000723E9" w:rsidRPr="00C8128F" w:rsidRDefault="000723E9" w:rsidP="00EE1A75">
            <w:pPr>
              <w:jc w:val="both"/>
              <w:rPr>
                <w:sz w:val="24"/>
                <w:szCs w:val="24"/>
              </w:rPr>
            </w:pPr>
            <w:r>
              <w:rPr>
                <w:sz w:val="24"/>
                <w:szCs w:val="24"/>
              </w:rPr>
              <w:t>Познакомить детей с английской сказкой «Три поросёнка» (пер. С. Михалкова), помочь понять её смысл и выделить слова, передающие страх поросят и страдания ошпаренного кипятком волка.</w:t>
            </w:r>
          </w:p>
        </w:tc>
      </w:tr>
      <w:tr w:rsidR="000723E9" w:rsidTr="000723E9">
        <w:trPr>
          <w:cantSplit/>
          <w:trHeight w:val="585"/>
        </w:trPr>
        <w:tc>
          <w:tcPr>
            <w:tcW w:w="573" w:type="dxa"/>
            <w:vMerge/>
            <w:textDirection w:val="btLr"/>
          </w:tcPr>
          <w:p w:rsidR="000723E9" w:rsidRDefault="000723E9" w:rsidP="00EE1A75">
            <w:pPr>
              <w:ind w:left="113" w:right="113"/>
              <w:jc w:val="center"/>
              <w:rPr>
                <w:i/>
                <w:sz w:val="28"/>
                <w:szCs w:val="28"/>
              </w:rPr>
            </w:pPr>
          </w:p>
        </w:tc>
        <w:tc>
          <w:tcPr>
            <w:tcW w:w="581" w:type="dxa"/>
            <w:tcBorders>
              <w:top w:val="single" w:sz="4" w:space="0" w:color="auto"/>
              <w:bottom w:val="single" w:sz="4" w:space="0" w:color="auto"/>
            </w:tcBorders>
          </w:tcPr>
          <w:p w:rsidR="000723E9" w:rsidRPr="00C8128F" w:rsidRDefault="000723E9" w:rsidP="00EE1A75">
            <w:pPr>
              <w:jc w:val="center"/>
              <w:rPr>
                <w:sz w:val="32"/>
                <w:szCs w:val="32"/>
              </w:rPr>
            </w:pPr>
          </w:p>
        </w:tc>
        <w:tc>
          <w:tcPr>
            <w:tcW w:w="2923" w:type="dxa"/>
            <w:tcBorders>
              <w:top w:val="single" w:sz="4" w:space="0" w:color="auto"/>
              <w:bottom w:val="single" w:sz="4" w:space="0" w:color="auto"/>
            </w:tcBorders>
          </w:tcPr>
          <w:p w:rsidR="000723E9" w:rsidRDefault="000723E9" w:rsidP="00EE1A75">
            <w:pPr>
              <w:rPr>
                <w:b/>
                <w:i/>
                <w:sz w:val="24"/>
                <w:szCs w:val="24"/>
              </w:rPr>
            </w:pPr>
            <w:r>
              <w:rPr>
                <w:b/>
                <w:sz w:val="24"/>
                <w:szCs w:val="24"/>
              </w:rPr>
              <w:t xml:space="preserve">Звуковая культура речи: звук </w:t>
            </w:r>
            <w:proofErr w:type="spellStart"/>
            <w:r>
              <w:rPr>
                <w:b/>
                <w:i/>
                <w:sz w:val="24"/>
                <w:szCs w:val="24"/>
              </w:rPr>
              <w:t>ц</w:t>
            </w:r>
            <w:proofErr w:type="spellEnd"/>
          </w:p>
          <w:p w:rsidR="000723E9" w:rsidRPr="00A13D80" w:rsidRDefault="000723E9" w:rsidP="00EE1A75">
            <w:pPr>
              <w:jc w:val="center"/>
              <w:rPr>
                <w:b/>
                <w:sz w:val="32"/>
                <w:szCs w:val="32"/>
              </w:rPr>
            </w:pPr>
            <w:r>
              <w:rPr>
                <w:b/>
                <w:sz w:val="32"/>
                <w:szCs w:val="32"/>
              </w:rPr>
              <w:t>с.43</w:t>
            </w:r>
          </w:p>
        </w:tc>
        <w:tc>
          <w:tcPr>
            <w:tcW w:w="6096" w:type="dxa"/>
            <w:tcBorders>
              <w:top w:val="single" w:sz="4" w:space="0" w:color="auto"/>
              <w:bottom w:val="single" w:sz="4" w:space="0" w:color="auto"/>
            </w:tcBorders>
          </w:tcPr>
          <w:p w:rsidR="000723E9" w:rsidRPr="0033734E" w:rsidRDefault="000723E9" w:rsidP="00EE1A75">
            <w:pPr>
              <w:jc w:val="both"/>
              <w:rPr>
                <w:sz w:val="24"/>
                <w:szCs w:val="24"/>
              </w:rPr>
            </w:pPr>
            <w:r>
              <w:rPr>
                <w:sz w:val="24"/>
                <w:szCs w:val="24"/>
              </w:rPr>
              <w:t xml:space="preserve">Упражнять детей в произнесении звука </w:t>
            </w:r>
            <w:proofErr w:type="spellStart"/>
            <w:r>
              <w:rPr>
                <w:i/>
                <w:sz w:val="24"/>
                <w:szCs w:val="24"/>
              </w:rPr>
              <w:t>ц</w:t>
            </w:r>
            <w:proofErr w:type="spellEnd"/>
            <w:r>
              <w:rPr>
                <w:sz w:val="24"/>
                <w:szCs w:val="24"/>
              </w:rPr>
              <w:t xml:space="preserve"> (изолированного, в слогах, в словах). Совершенствовать интонационную выразительность речи. Учить различать слова, начинающиеся со звука </w:t>
            </w:r>
            <w:proofErr w:type="spellStart"/>
            <w:r>
              <w:rPr>
                <w:i/>
                <w:sz w:val="24"/>
                <w:szCs w:val="24"/>
              </w:rPr>
              <w:t>ц</w:t>
            </w:r>
            <w:proofErr w:type="spellEnd"/>
            <w:r>
              <w:rPr>
                <w:sz w:val="24"/>
                <w:szCs w:val="24"/>
              </w:rPr>
              <w:t>, ориентируясь не на смысл слова, а на его звучание.</w:t>
            </w:r>
          </w:p>
        </w:tc>
      </w:tr>
      <w:tr w:rsidR="000723E9" w:rsidTr="000723E9">
        <w:trPr>
          <w:cantSplit/>
          <w:trHeight w:val="840"/>
        </w:trPr>
        <w:tc>
          <w:tcPr>
            <w:tcW w:w="573" w:type="dxa"/>
            <w:vMerge/>
            <w:textDirection w:val="btLr"/>
          </w:tcPr>
          <w:p w:rsidR="000723E9" w:rsidRDefault="000723E9" w:rsidP="00EE1A75">
            <w:pPr>
              <w:ind w:left="113" w:right="113"/>
              <w:jc w:val="center"/>
              <w:rPr>
                <w:i/>
                <w:sz w:val="28"/>
                <w:szCs w:val="28"/>
              </w:rPr>
            </w:pPr>
          </w:p>
        </w:tc>
        <w:tc>
          <w:tcPr>
            <w:tcW w:w="581" w:type="dxa"/>
            <w:tcBorders>
              <w:top w:val="single" w:sz="4" w:space="0" w:color="auto"/>
              <w:bottom w:val="single" w:sz="4" w:space="0" w:color="auto"/>
            </w:tcBorders>
          </w:tcPr>
          <w:p w:rsidR="000723E9" w:rsidRPr="00C8128F" w:rsidRDefault="000723E9" w:rsidP="00EE1A75">
            <w:pPr>
              <w:rPr>
                <w:sz w:val="32"/>
                <w:szCs w:val="32"/>
              </w:rPr>
            </w:pPr>
          </w:p>
        </w:tc>
        <w:tc>
          <w:tcPr>
            <w:tcW w:w="2923" w:type="dxa"/>
            <w:tcBorders>
              <w:top w:val="single" w:sz="4" w:space="0" w:color="auto"/>
              <w:bottom w:val="single" w:sz="4" w:space="0" w:color="auto"/>
            </w:tcBorders>
          </w:tcPr>
          <w:p w:rsidR="000723E9" w:rsidRDefault="000723E9" w:rsidP="00EE1A75">
            <w:pPr>
              <w:rPr>
                <w:b/>
                <w:sz w:val="24"/>
                <w:szCs w:val="24"/>
              </w:rPr>
            </w:pPr>
            <w:r>
              <w:rPr>
                <w:b/>
                <w:sz w:val="24"/>
                <w:szCs w:val="24"/>
              </w:rPr>
              <w:t>Рассказывание по картине «Собака со щенятами»</w:t>
            </w:r>
          </w:p>
          <w:p w:rsidR="000723E9" w:rsidRPr="00A13D80" w:rsidRDefault="000723E9" w:rsidP="00EE1A75">
            <w:pPr>
              <w:jc w:val="center"/>
              <w:rPr>
                <w:b/>
                <w:sz w:val="32"/>
                <w:szCs w:val="32"/>
              </w:rPr>
            </w:pPr>
            <w:r>
              <w:rPr>
                <w:b/>
                <w:sz w:val="32"/>
                <w:szCs w:val="32"/>
              </w:rPr>
              <w:t>с.45</w:t>
            </w:r>
          </w:p>
        </w:tc>
        <w:tc>
          <w:tcPr>
            <w:tcW w:w="6096" w:type="dxa"/>
            <w:tcBorders>
              <w:top w:val="single" w:sz="4" w:space="0" w:color="auto"/>
              <w:bottom w:val="single" w:sz="4" w:space="0" w:color="auto"/>
            </w:tcBorders>
          </w:tcPr>
          <w:p w:rsidR="000723E9" w:rsidRDefault="000723E9" w:rsidP="00EE1A75">
            <w:pPr>
              <w:jc w:val="both"/>
              <w:rPr>
                <w:sz w:val="24"/>
                <w:szCs w:val="24"/>
              </w:rPr>
            </w:pPr>
            <w:r>
              <w:rPr>
                <w:sz w:val="24"/>
                <w:szCs w:val="24"/>
              </w:rPr>
              <w:t>Учить детей описывать картину в определённой последовательности, называть картинку. Приобщать детей к поэзии.</w:t>
            </w:r>
          </w:p>
        </w:tc>
      </w:tr>
      <w:tr w:rsidR="000723E9" w:rsidTr="000723E9">
        <w:trPr>
          <w:cantSplit/>
          <w:trHeight w:val="1545"/>
        </w:trPr>
        <w:tc>
          <w:tcPr>
            <w:tcW w:w="573" w:type="dxa"/>
            <w:vMerge/>
            <w:tcBorders>
              <w:bottom w:val="single" w:sz="4" w:space="0" w:color="auto"/>
            </w:tcBorders>
            <w:textDirection w:val="btLr"/>
          </w:tcPr>
          <w:p w:rsidR="000723E9" w:rsidRDefault="000723E9" w:rsidP="00EE1A75">
            <w:pPr>
              <w:ind w:left="113" w:right="113"/>
              <w:jc w:val="center"/>
              <w:rPr>
                <w:i/>
                <w:sz w:val="28"/>
                <w:szCs w:val="28"/>
              </w:rPr>
            </w:pPr>
          </w:p>
        </w:tc>
        <w:tc>
          <w:tcPr>
            <w:tcW w:w="581" w:type="dxa"/>
            <w:tcBorders>
              <w:top w:val="single" w:sz="4" w:space="0" w:color="auto"/>
              <w:bottom w:val="single" w:sz="4" w:space="0" w:color="auto"/>
            </w:tcBorders>
          </w:tcPr>
          <w:p w:rsidR="000723E9" w:rsidRDefault="000723E9" w:rsidP="00EE1A75">
            <w:pPr>
              <w:jc w:val="center"/>
              <w:rPr>
                <w:sz w:val="32"/>
                <w:szCs w:val="32"/>
              </w:rPr>
            </w:pPr>
          </w:p>
        </w:tc>
        <w:tc>
          <w:tcPr>
            <w:tcW w:w="2923" w:type="dxa"/>
            <w:tcBorders>
              <w:top w:val="single" w:sz="4" w:space="0" w:color="auto"/>
              <w:bottom w:val="single" w:sz="4" w:space="0" w:color="auto"/>
            </w:tcBorders>
          </w:tcPr>
          <w:p w:rsidR="000723E9" w:rsidRDefault="000723E9" w:rsidP="00EE1A75">
            <w:pPr>
              <w:rPr>
                <w:b/>
                <w:sz w:val="24"/>
                <w:szCs w:val="24"/>
              </w:rPr>
            </w:pPr>
            <w:r>
              <w:rPr>
                <w:b/>
                <w:sz w:val="24"/>
                <w:szCs w:val="24"/>
              </w:rPr>
              <w:t>Составление рассказа об игрушке. Дидактическое упражнение «Что из чего»</w:t>
            </w:r>
          </w:p>
          <w:p w:rsidR="000723E9" w:rsidRPr="004215DA" w:rsidRDefault="000723E9" w:rsidP="00EE1A75">
            <w:pPr>
              <w:jc w:val="center"/>
              <w:rPr>
                <w:b/>
                <w:sz w:val="32"/>
                <w:szCs w:val="32"/>
              </w:rPr>
            </w:pPr>
            <w:r>
              <w:rPr>
                <w:b/>
                <w:sz w:val="32"/>
                <w:szCs w:val="32"/>
              </w:rPr>
              <w:t>с.46</w:t>
            </w:r>
          </w:p>
        </w:tc>
        <w:tc>
          <w:tcPr>
            <w:tcW w:w="6096" w:type="dxa"/>
            <w:tcBorders>
              <w:top w:val="single" w:sz="4" w:space="0" w:color="auto"/>
              <w:bottom w:val="single" w:sz="4" w:space="0" w:color="auto"/>
            </w:tcBorders>
          </w:tcPr>
          <w:p w:rsidR="000723E9" w:rsidRDefault="000723E9" w:rsidP="00EE1A75">
            <w:pPr>
              <w:jc w:val="both"/>
              <w:rPr>
                <w:sz w:val="24"/>
                <w:szCs w:val="24"/>
              </w:rPr>
            </w:pPr>
            <w:r>
              <w:rPr>
                <w:sz w:val="24"/>
                <w:szCs w:val="24"/>
              </w:rPr>
              <w:t>Проверить, насколько у детей сформировано умение составлять последовательный рассказ об игрушке. Упражнять детей в умении образовывать слова по аналогии.</w:t>
            </w:r>
          </w:p>
        </w:tc>
      </w:tr>
      <w:tr w:rsidR="000723E9" w:rsidTr="000723E9">
        <w:trPr>
          <w:cantSplit/>
          <w:trHeight w:val="1200"/>
        </w:trPr>
        <w:tc>
          <w:tcPr>
            <w:tcW w:w="573" w:type="dxa"/>
            <w:vMerge w:val="restart"/>
            <w:tcBorders>
              <w:top w:val="single" w:sz="4" w:space="0" w:color="auto"/>
            </w:tcBorders>
            <w:textDirection w:val="btLr"/>
          </w:tcPr>
          <w:p w:rsidR="000723E9" w:rsidRDefault="000723E9" w:rsidP="00EE1A75">
            <w:pPr>
              <w:jc w:val="center"/>
              <w:rPr>
                <w:i/>
                <w:sz w:val="28"/>
                <w:szCs w:val="28"/>
              </w:rPr>
            </w:pPr>
            <w:r>
              <w:rPr>
                <w:i/>
                <w:sz w:val="28"/>
                <w:szCs w:val="28"/>
              </w:rPr>
              <w:t>Декабрь</w:t>
            </w:r>
          </w:p>
        </w:tc>
        <w:tc>
          <w:tcPr>
            <w:tcW w:w="581" w:type="dxa"/>
            <w:tcBorders>
              <w:top w:val="single" w:sz="4" w:space="0" w:color="auto"/>
              <w:bottom w:val="single" w:sz="4" w:space="0" w:color="auto"/>
            </w:tcBorders>
          </w:tcPr>
          <w:p w:rsidR="000723E9" w:rsidRDefault="000723E9" w:rsidP="00EE1A75">
            <w:pPr>
              <w:jc w:val="center"/>
              <w:rPr>
                <w:sz w:val="32"/>
                <w:szCs w:val="32"/>
              </w:rPr>
            </w:pPr>
          </w:p>
        </w:tc>
        <w:tc>
          <w:tcPr>
            <w:tcW w:w="2923" w:type="dxa"/>
            <w:tcBorders>
              <w:top w:val="single" w:sz="4" w:space="0" w:color="auto"/>
              <w:bottom w:val="single" w:sz="4" w:space="0" w:color="auto"/>
            </w:tcBorders>
          </w:tcPr>
          <w:p w:rsidR="000723E9" w:rsidRDefault="000723E9" w:rsidP="00EE1A75">
            <w:pPr>
              <w:jc w:val="center"/>
              <w:rPr>
                <w:b/>
                <w:sz w:val="24"/>
                <w:szCs w:val="24"/>
              </w:rPr>
            </w:pPr>
            <w:r>
              <w:rPr>
                <w:b/>
                <w:sz w:val="24"/>
                <w:szCs w:val="24"/>
              </w:rPr>
              <w:t>Чтение детям р.н. сказки  «Лисичка – сестричка и серый волк»</w:t>
            </w:r>
          </w:p>
          <w:p w:rsidR="000723E9" w:rsidRPr="004215DA" w:rsidRDefault="000723E9" w:rsidP="00EE1A75">
            <w:pPr>
              <w:jc w:val="center"/>
              <w:rPr>
                <w:b/>
                <w:sz w:val="32"/>
                <w:szCs w:val="32"/>
              </w:rPr>
            </w:pPr>
            <w:r>
              <w:rPr>
                <w:b/>
                <w:sz w:val="32"/>
                <w:szCs w:val="32"/>
              </w:rPr>
              <w:t>с.46</w:t>
            </w:r>
          </w:p>
        </w:tc>
        <w:tc>
          <w:tcPr>
            <w:tcW w:w="6096" w:type="dxa"/>
            <w:tcBorders>
              <w:top w:val="single" w:sz="4" w:space="0" w:color="auto"/>
              <w:bottom w:val="single" w:sz="4" w:space="0" w:color="auto"/>
            </w:tcBorders>
          </w:tcPr>
          <w:p w:rsidR="000723E9" w:rsidRDefault="000723E9" w:rsidP="00EE1A75">
            <w:pPr>
              <w:tabs>
                <w:tab w:val="left" w:pos="1995"/>
              </w:tabs>
              <w:jc w:val="both"/>
              <w:rPr>
                <w:sz w:val="24"/>
                <w:szCs w:val="24"/>
              </w:rPr>
            </w:pPr>
            <w:r>
              <w:rPr>
                <w:sz w:val="24"/>
                <w:szCs w:val="24"/>
              </w:rPr>
              <w:t>Познакомить детей с р.н</w:t>
            </w:r>
            <w:proofErr w:type="gramStart"/>
            <w:r>
              <w:rPr>
                <w:sz w:val="24"/>
                <w:szCs w:val="24"/>
              </w:rPr>
              <w:t>.с</w:t>
            </w:r>
            <w:proofErr w:type="gramEnd"/>
            <w:r>
              <w:rPr>
                <w:sz w:val="24"/>
                <w:szCs w:val="24"/>
              </w:rPr>
              <w:t>казкой «Лисичка – сестричка и серый волк» (обр. М. Булатова), помочь оценить поступки героев, драматизировать отрывок из произведения.</w:t>
            </w:r>
          </w:p>
        </w:tc>
      </w:tr>
      <w:tr w:rsidR="000723E9" w:rsidTr="000723E9">
        <w:trPr>
          <w:cantSplit/>
          <w:trHeight w:val="975"/>
        </w:trPr>
        <w:tc>
          <w:tcPr>
            <w:tcW w:w="573" w:type="dxa"/>
            <w:vMerge/>
            <w:textDirection w:val="btLr"/>
          </w:tcPr>
          <w:p w:rsidR="000723E9" w:rsidRDefault="000723E9" w:rsidP="00EE1A75">
            <w:pPr>
              <w:rPr>
                <w:i/>
                <w:sz w:val="28"/>
                <w:szCs w:val="28"/>
              </w:rPr>
            </w:pPr>
          </w:p>
        </w:tc>
        <w:tc>
          <w:tcPr>
            <w:tcW w:w="581" w:type="dxa"/>
            <w:tcBorders>
              <w:top w:val="single" w:sz="4" w:space="0" w:color="auto"/>
              <w:bottom w:val="single" w:sz="4" w:space="0" w:color="auto"/>
            </w:tcBorders>
          </w:tcPr>
          <w:p w:rsidR="000723E9" w:rsidRDefault="000723E9" w:rsidP="00EE1A75">
            <w:pPr>
              <w:jc w:val="center"/>
              <w:rPr>
                <w:sz w:val="32"/>
                <w:szCs w:val="32"/>
              </w:rPr>
            </w:pPr>
          </w:p>
        </w:tc>
        <w:tc>
          <w:tcPr>
            <w:tcW w:w="2923" w:type="dxa"/>
            <w:tcBorders>
              <w:top w:val="single" w:sz="4" w:space="0" w:color="auto"/>
              <w:bottom w:val="single" w:sz="4" w:space="0" w:color="auto"/>
            </w:tcBorders>
          </w:tcPr>
          <w:p w:rsidR="000723E9" w:rsidRPr="0021503F" w:rsidRDefault="000723E9" w:rsidP="00EE1A75">
            <w:pPr>
              <w:jc w:val="center"/>
              <w:rPr>
                <w:b/>
                <w:sz w:val="24"/>
                <w:szCs w:val="24"/>
              </w:rPr>
            </w:pPr>
            <w:r>
              <w:rPr>
                <w:b/>
                <w:sz w:val="24"/>
                <w:szCs w:val="24"/>
              </w:rPr>
              <w:t>Чтение и заучивание стихотворения о зиме</w:t>
            </w:r>
          </w:p>
          <w:p w:rsidR="000723E9" w:rsidRPr="00FD52CD" w:rsidRDefault="000723E9" w:rsidP="00EE1A75">
            <w:pPr>
              <w:jc w:val="center"/>
              <w:rPr>
                <w:b/>
                <w:sz w:val="32"/>
                <w:szCs w:val="32"/>
              </w:rPr>
            </w:pPr>
            <w:r>
              <w:rPr>
                <w:b/>
                <w:sz w:val="32"/>
                <w:szCs w:val="32"/>
              </w:rPr>
              <w:t>с</w:t>
            </w:r>
            <w:r w:rsidRPr="00FD52CD">
              <w:rPr>
                <w:b/>
                <w:sz w:val="32"/>
                <w:szCs w:val="32"/>
              </w:rPr>
              <w:t>.</w:t>
            </w:r>
            <w:r>
              <w:rPr>
                <w:b/>
                <w:sz w:val="32"/>
                <w:szCs w:val="32"/>
              </w:rPr>
              <w:t>47</w:t>
            </w:r>
          </w:p>
        </w:tc>
        <w:tc>
          <w:tcPr>
            <w:tcW w:w="6096" w:type="dxa"/>
            <w:tcBorders>
              <w:top w:val="single" w:sz="4" w:space="0" w:color="auto"/>
              <w:bottom w:val="single" w:sz="4" w:space="0" w:color="auto"/>
            </w:tcBorders>
          </w:tcPr>
          <w:p w:rsidR="000723E9" w:rsidRPr="00FD52CD" w:rsidRDefault="000723E9" w:rsidP="00EE1A75">
            <w:pPr>
              <w:jc w:val="both"/>
              <w:rPr>
                <w:i/>
                <w:sz w:val="24"/>
                <w:szCs w:val="24"/>
              </w:rPr>
            </w:pPr>
            <w:r>
              <w:rPr>
                <w:sz w:val="24"/>
                <w:szCs w:val="24"/>
              </w:rPr>
              <w:t xml:space="preserve">Приобщать детей к поэзии. </w:t>
            </w:r>
            <w:proofErr w:type="gramStart"/>
            <w:r>
              <w:rPr>
                <w:sz w:val="24"/>
                <w:szCs w:val="24"/>
              </w:rPr>
              <w:t>Помогать детям запоминать</w:t>
            </w:r>
            <w:proofErr w:type="gramEnd"/>
            <w:r>
              <w:rPr>
                <w:sz w:val="24"/>
                <w:szCs w:val="24"/>
              </w:rPr>
              <w:t xml:space="preserve"> и выразительно читать стихотворения</w:t>
            </w:r>
          </w:p>
        </w:tc>
      </w:tr>
      <w:tr w:rsidR="000723E9" w:rsidTr="000723E9">
        <w:trPr>
          <w:cantSplit/>
          <w:trHeight w:val="1125"/>
        </w:trPr>
        <w:tc>
          <w:tcPr>
            <w:tcW w:w="573" w:type="dxa"/>
            <w:vMerge/>
            <w:textDirection w:val="btLr"/>
          </w:tcPr>
          <w:p w:rsidR="000723E9" w:rsidRDefault="000723E9" w:rsidP="00EE1A75">
            <w:pPr>
              <w:rPr>
                <w:i/>
                <w:sz w:val="28"/>
                <w:szCs w:val="28"/>
              </w:rPr>
            </w:pPr>
          </w:p>
        </w:tc>
        <w:tc>
          <w:tcPr>
            <w:tcW w:w="581" w:type="dxa"/>
            <w:tcBorders>
              <w:top w:val="single" w:sz="4" w:space="0" w:color="auto"/>
              <w:bottom w:val="single" w:sz="4" w:space="0" w:color="auto"/>
            </w:tcBorders>
          </w:tcPr>
          <w:p w:rsidR="000723E9" w:rsidRDefault="000723E9" w:rsidP="00EE1A75">
            <w:pPr>
              <w:jc w:val="center"/>
              <w:rPr>
                <w:sz w:val="32"/>
                <w:szCs w:val="32"/>
              </w:rPr>
            </w:pPr>
          </w:p>
        </w:tc>
        <w:tc>
          <w:tcPr>
            <w:tcW w:w="2923" w:type="dxa"/>
            <w:tcBorders>
              <w:top w:val="single" w:sz="4" w:space="0" w:color="auto"/>
              <w:bottom w:val="single" w:sz="4" w:space="0" w:color="auto"/>
            </w:tcBorders>
          </w:tcPr>
          <w:p w:rsidR="000723E9" w:rsidRDefault="000723E9" w:rsidP="00EE1A75">
            <w:pPr>
              <w:jc w:val="center"/>
              <w:rPr>
                <w:b/>
                <w:sz w:val="24"/>
                <w:szCs w:val="24"/>
              </w:rPr>
            </w:pPr>
            <w:r>
              <w:rPr>
                <w:b/>
                <w:sz w:val="24"/>
                <w:szCs w:val="24"/>
              </w:rPr>
              <w:t>Обучение рассказыванию по картине «Вот это снеговик!»</w:t>
            </w:r>
          </w:p>
          <w:p w:rsidR="000723E9" w:rsidRPr="00FD52CD" w:rsidRDefault="000723E9" w:rsidP="00EE1A75">
            <w:pPr>
              <w:jc w:val="center"/>
              <w:rPr>
                <w:b/>
                <w:sz w:val="32"/>
                <w:szCs w:val="32"/>
              </w:rPr>
            </w:pPr>
            <w:r>
              <w:rPr>
                <w:b/>
                <w:sz w:val="32"/>
                <w:szCs w:val="32"/>
              </w:rPr>
              <w:t>с. 49</w:t>
            </w:r>
          </w:p>
        </w:tc>
        <w:tc>
          <w:tcPr>
            <w:tcW w:w="6096" w:type="dxa"/>
            <w:tcBorders>
              <w:top w:val="single" w:sz="4" w:space="0" w:color="auto"/>
              <w:bottom w:val="single" w:sz="4" w:space="0" w:color="auto"/>
            </w:tcBorders>
          </w:tcPr>
          <w:p w:rsidR="000723E9" w:rsidRDefault="000723E9" w:rsidP="00EE1A75">
            <w:pPr>
              <w:jc w:val="both"/>
              <w:rPr>
                <w:sz w:val="24"/>
                <w:szCs w:val="24"/>
              </w:rPr>
            </w:pPr>
            <w:r>
              <w:rPr>
                <w:sz w:val="24"/>
                <w:szCs w:val="24"/>
              </w:rPr>
              <w:t>Учить детей составлять рассказы по картине без повторов и пропусков существенной информации. Обучать умению придумывать название картине.</w:t>
            </w:r>
          </w:p>
          <w:p w:rsidR="000723E9" w:rsidRDefault="000723E9" w:rsidP="00EE1A75">
            <w:pPr>
              <w:jc w:val="both"/>
              <w:rPr>
                <w:sz w:val="24"/>
                <w:szCs w:val="24"/>
              </w:rPr>
            </w:pPr>
          </w:p>
        </w:tc>
      </w:tr>
      <w:tr w:rsidR="000723E9" w:rsidTr="000723E9">
        <w:trPr>
          <w:cantSplit/>
          <w:trHeight w:val="983"/>
        </w:trPr>
        <w:tc>
          <w:tcPr>
            <w:tcW w:w="573" w:type="dxa"/>
            <w:vMerge/>
            <w:tcBorders>
              <w:bottom w:val="single" w:sz="4" w:space="0" w:color="auto"/>
            </w:tcBorders>
            <w:textDirection w:val="btLr"/>
          </w:tcPr>
          <w:p w:rsidR="000723E9" w:rsidRDefault="000723E9" w:rsidP="00EE1A75">
            <w:pPr>
              <w:rPr>
                <w:i/>
                <w:sz w:val="28"/>
                <w:szCs w:val="28"/>
              </w:rPr>
            </w:pPr>
          </w:p>
        </w:tc>
        <w:tc>
          <w:tcPr>
            <w:tcW w:w="581" w:type="dxa"/>
            <w:tcBorders>
              <w:top w:val="single" w:sz="4" w:space="0" w:color="auto"/>
              <w:bottom w:val="single" w:sz="4" w:space="0" w:color="auto"/>
            </w:tcBorders>
          </w:tcPr>
          <w:p w:rsidR="000723E9" w:rsidRDefault="000723E9" w:rsidP="00EE1A75">
            <w:pPr>
              <w:jc w:val="center"/>
              <w:rPr>
                <w:sz w:val="32"/>
                <w:szCs w:val="32"/>
              </w:rPr>
            </w:pPr>
          </w:p>
        </w:tc>
        <w:tc>
          <w:tcPr>
            <w:tcW w:w="2923" w:type="dxa"/>
            <w:tcBorders>
              <w:top w:val="single" w:sz="4" w:space="0" w:color="auto"/>
              <w:bottom w:val="single" w:sz="4" w:space="0" w:color="auto"/>
            </w:tcBorders>
          </w:tcPr>
          <w:p w:rsidR="000723E9" w:rsidRPr="001A4BC9" w:rsidRDefault="000723E9" w:rsidP="00EE1A75">
            <w:pPr>
              <w:jc w:val="center"/>
              <w:rPr>
                <w:b/>
                <w:sz w:val="24"/>
                <w:szCs w:val="24"/>
              </w:rPr>
            </w:pPr>
            <w:r>
              <w:rPr>
                <w:b/>
                <w:sz w:val="24"/>
                <w:szCs w:val="24"/>
              </w:rPr>
              <w:t xml:space="preserve">Звуковая культура речи: звук </w:t>
            </w:r>
            <w:proofErr w:type="spellStart"/>
            <w:r>
              <w:rPr>
                <w:b/>
                <w:i/>
                <w:sz w:val="24"/>
                <w:szCs w:val="24"/>
              </w:rPr>
              <w:t>ш</w:t>
            </w:r>
            <w:proofErr w:type="spellEnd"/>
          </w:p>
          <w:p w:rsidR="000723E9" w:rsidRPr="00FD52CD" w:rsidRDefault="000723E9" w:rsidP="00EE1A75">
            <w:pPr>
              <w:jc w:val="center"/>
              <w:rPr>
                <w:b/>
                <w:sz w:val="32"/>
                <w:szCs w:val="32"/>
              </w:rPr>
            </w:pPr>
            <w:r>
              <w:rPr>
                <w:b/>
                <w:sz w:val="32"/>
                <w:szCs w:val="32"/>
              </w:rPr>
              <w:t>с.49</w:t>
            </w:r>
          </w:p>
        </w:tc>
        <w:tc>
          <w:tcPr>
            <w:tcW w:w="6096" w:type="dxa"/>
            <w:tcBorders>
              <w:top w:val="single" w:sz="4" w:space="0" w:color="auto"/>
              <w:bottom w:val="single" w:sz="4" w:space="0" w:color="auto"/>
            </w:tcBorders>
          </w:tcPr>
          <w:p w:rsidR="000723E9" w:rsidRPr="001A4BC9" w:rsidRDefault="000723E9" w:rsidP="00EE1A75">
            <w:pPr>
              <w:jc w:val="both"/>
              <w:rPr>
                <w:i/>
                <w:sz w:val="24"/>
                <w:szCs w:val="24"/>
              </w:rPr>
            </w:pPr>
            <w:r>
              <w:rPr>
                <w:sz w:val="24"/>
                <w:szCs w:val="24"/>
              </w:rPr>
              <w:t xml:space="preserve">Показать детям артикуляцию звука </w:t>
            </w:r>
            <w:proofErr w:type="spellStart"/>
            <w:r>
              <w:rPr>
                <w:i/>
                <w:sz w:val="24"/>
                <w:szCs w:val="24"/>
              </w:rPr>
              <w:t>ш</w:t>
            </w:r>
            <w:proofErr w:type="spellEnd"/>
            <w:r>
              <w:rPr>
                <w:sz w:val="24"/>
                <w:szCs w:val="24"/>
              </w:rPr>
              <w:t xml:space="preserve">, учить </w:t>
            </w:r>
            <w:proofErr w:type="gramStart"/>
            <w:r>
              <w:rPr>
                <w:sz w:val="24"/>
                <w:szCs w:val="24"/>
              </w:rPr>
              <w:t>чётко</w:t>
            </w:r>
            <w:proofErr w:type="gramEnd"/>
            <w:r>
              <w:rPr>
                <w:sz w:val="24"/>
                <w:szCs w:val="24"/>
              </w:rPr>
              <w:t xml:space="preserve"> произносить звук (изолированно, в слогах, в словах); различать слова со звуком </w:t>
            </w:r>
            <w:proofErr w:type="spellStart"/>
            <w:r>
              <w:rPr>
                <w:i/>
                <w:sz w:val="24"/>
                <w:szCs w:val="24"/>
              </w:rPr>
              <w:t>ш</w:t>
            </w:r>
            <w:proofErr w:type="spellEnd"/>
            <w:r>
              <w:rPr>
                <w:i/>
                <w:sz w:val="24"/>
                <w:szCs w:val="24"/>
              </w:rPr>
              <w:t>.</w:t>
            </w:r>
          </w:p>
          <w:p w:rsidR="000723E9" w:rsidRDefault="000723E9" w:rsidP="00EE1A75">
            <w:pPr>
              <w:jc w:val="both"/>
              <w:rPr>
                <w:sz w:val="24"/>
                <w:szCs w:val="24"/>
              </w:rPr>
            </w:pPr>
          </w:p>
          <w:p w:rsidR="000723E9" w:rsidRPr="00FD52CD" w:rsidRDefault="000723E9" w:rsidP="00EE1A75">
            <w:pPr>
              <w:jc w:val="both"/>
              <w:rPr>
                <w:sz w:val="24"/>
                <w:szCs w:val="24"/>
              </w:rPr>
            </w:pPr>
          </w:p>
        </w:tc>
      </w:tr>
    </w:tbl>
    <w:p w:rsidR="000723E9" w:rsidRDefault="000723E9" w:rsidP="000723E9">
      <w:pPr>
        <w:rPr>
          <w:i/>
          <w:sz w:val="36"/>
          <w:szCs w:val="36"/>
        </w:rPr>
      </w:pPr>
    </w:p>
    <w:p w:rsidR="00B64556" w:rsidRDefault="00B64556" w:rsidP="000723E9">
      <w:pPr>
        <w:rPr>
          <w:i/>
          <w:sz w:val="36"/>
          <w:szCs w:val="36"/>
        </w:rPr>
      </w:pPr>
    </w:p>
    <w:p w:rsidR="00B64556" w:rsidRDefault="00B64556" w:rsidP="000723E9">
      <w:pPr>
        <w:rPr>
          <w:i/>
          <w:sz w:val="36"/>
          <w:szCs w:val="36"/>
        </w:rPr>
      </w:pPr>
    </w:p>
    <w:tbl>
      <w:tblPr>
        <w:tblStyle w:val="a8"/>
        <w:tblW w:w="0" w:type="auto"/>
        <w:tblLook w:val="04A0"/>
      </w:tblPr>
      <w:tblGrid>
        <w:gridCol w:w="573"/>
        <w:gridCol w:w="581"/>
        <w:gridCol w:w="2923"/>
        <w:gridCol w:w="6096"/>
      </w:tblGrid>
      <w:tr w:rsidR="000723E9" w:rsidTr="000723E9">
        <w:trPr>
          <w:cantSplit/>
          <w:trHeight w:val="1050"/>
        </w:trPr>
        <w:tc>
          <w:tcPr>
            <w:tcW w:w="573" w:type="dxa"/>
            <w:textDirection w:val="btLr"/>
          </w:tcPr>
          <w:p w:rsidR="000723E9" w:rsidRPr="008B794F" w:rsidRDefault="000723E9" w:rsidP="00EE1A75">
            <w:pPr>
              <w:ind w:left="113" w:right="113"/>
              <w:jc w:val="center"/>
              <w:rPr>
                <w:b/>
                <w:i/>
                <w:sz w:val="28"/>
                <w:szCs w:val="28"/>
              </w:rPr>
            </w:pPr>
            <w:r w:rsidRPr="008B794F">
              <w:rPr>
                <w:b/>
                <w:sz w:val="28"/>
                <w:szCs w:val="28"/>
              </w:rPr>
              <w:t>Меся</w:t>
            </w:r>
            <w:r w:rsidRPr="008B794F">
              <w:rPr>
                <w:b/>
                <w:i/>
                <w:sz w:val="28"/>
                <w:szCs w:val="28"/>
              </w:rPr>
              <w:t>ц</w:t>
            </w:r>
          </w:p>
        </w:tc>
        <w:tc>
          <w:tcPr>
            <w:tcW w:w="581" w:type="dxa"/>
            <w:textDirection w:val="btLr"/>
          </w:tcPr>
          <w:p w:rsidR="000723E9" w:rsidRPr="008B794F" w:rsidRDefault="000723E9" w:rsidP="00EE1A75">
            <w:pPr>
              <w:ind w:left="113" w:right="113"/>
              <w:jc w:val="center"/>
              <w:rPr>
                <w:b/>
                <w:sz w:val="28"/>
                <w:szCs w:val="28"/>
              </w:rPr>
            </w:pPr>
            <w:r w:rsidRPr="008B794F">
              <w:rPr>
                <w:b/>
                <w:sz w:val="28"/>
                <w:szCs w:val="28"/>
              </w:rPr>
              <w:t>Число</w:t>
            </w:r>
          </w:p>
        </w:tc>
        <w:tc>
          <w:tcPr>
            <w:tcW w:w="2923" w:type="dxa"/>
            <w:tcBorders>
              <w:bottom w:val="single" w:sz="4" w:space="0" w:color="auto"/>
            </w:tcBorders>
          </w:tcPr>
          <w:p w:rsidR="000723E9" w:rsidRDefault="000723E9" w:rsidP="00EE1A75">
            <w:pPr>
              <w:rPr>
                <w:b/>
                <w:sz w:val="28"/>
                <w:szCs w:val="28"/>
              </w:rPr>
            </w:pPr>
          </w:p>
          <w:p w:rsidR="000723E9" w:rsidRPr="008B794F" w:rsidRDefault="000723E9" w:rsidP="00EE1A75">
            <w:pPr>
              <w:jc w:val="center"/>
              <w:rPr>
                <w:b/>
                <w:sz w:val="28"/>
                <w:szCs w:val="28"/>
              </w:rPr>
            </w:pPr>
            <w:proofErr w:type="spellStart"/>
            <w:r>
              <w:rPr>
                <w:b/>
                <w:sz w:val="28"/>
                <w:szCs w:val="28"/>
              </w:rPr>
              <w:t>Тема\страница</w:t>
            </w:r>
            <w:proofErr w:type="spellEnd"/>
          </w:p>
        </w:tc>
        <w:tc>
          <w:tcPr>
            <w:tcW w:w="6096" w:type="dxa"/>
            <w:tcBorders>
              <w:bottom w:val="single" w:sz="4" w:space="0" w:color="auto"/>
            </w:tcBorders>
          </w:tcPr>
          <w:p w:rsidR="000723E9" w:rsidRDefault="000723E9" w:rsidP="00EE1A75">
            <w:pPr>
              <w:jc w:val="center"/>
              <w:rPr>
                <w:b/>
                <w:sz w:val="28"/>
                <w:szCs w:val="28"/>
              </w:rPr>
            </w:pPr>
          </w:p>
          <w:p w:rsidR="000723E9" w:rsidRPr="008B794F" w:rsidRDefault="000723E9" w:rsidP="00EE1A75">
            <w:pPr>
              <w:jc w:val="center"/>
              <w:rPr>
                <w:b/>
                <w:sz w:val="28"/>
                <w:szCs w:val="28"/>
              </w:rPr>
            </w:pPr>
            <w:r>
              <w:rPr>
                <w:b/>
                <w:sz w:val="28"/>
                <w:szCs w:val="28"/>
              </w:rPr>
              <w:t>Программное содержание</w:t>
            </w:r>
          </w:p>
        </w:tc>
      </w:tr>
      <w:tr w:rsidR="000723E9" w:rsidTr="000723E9">
        <w:trPr>
          <w:cantSplit/>
          <w:trHeight w:val="810"/>
        </w:trPr>
        <w:tc>
          <w:tcPr>
            <w:tcW w:w="573" w:type="dxa"/>
            <w:vMerge w:val="restart"/>
            <w:textDirection w:val="btLr"/>
          </w:tcPr>
          <w:p w:rsidR="000723E9" w:rsidRPr="006A02FA" w:rsidRDefault="000723E9" w:rsidP="00EE1A75">
            <w:pPr>
              <w:ind w:right="113"/>
              <w:jc w:val="center"/>
              <w:rPr>
                <w:i/>
                <w:sz w:val="28"/>
                <w:szCs w:val="28"/>
              </w:rPr>
            </w:pPr>
            <w:r>
              <w:rPr>
                <w:i/>
                <w:sz w:val="28"/>
                <w:szCs w:val="28"/>
              </w:rPr>
              <w:t>Январь</w:t>
            </w:r>
          </w:p>
        </w:tc>
        <w:tc>
          <w:tcPr>
            <w:tcW w:w="581" w:type="dxa"/>
            <w:tcBorders>
              <w:bottom w:val="single" w:sz="4" w:space="0" w:color="auto"/>
            </w:tcBorders>
          </w:tcPr>
          <w:p w:rsidR="000723E9" w:rsidRPr="00C8128F" w:rsidRDefault="000723E9" w:rsidP="00EE1A75">
            <w:pPr>
              <w:jc w:val="center"/>
              <w:rPr>
                <w:sz w:val="32"/>
                <w:szCs w:val="32"/>
              </w:rPr>
            </w:pPr>
          </w:p>
        </w:tc>
        <w:tc>
          <w:tcPr>
            <w:tcW w:w="2923" w:type="dxa"/>
            <w:tcBorders>
              <w:bottom w:val="single" w:sz="4" w:space="0" w:color="auto"/>
            </w:tcBorders>
          </w:tcPr>
          <w:p w:rsidR="000723E9" w:rsidRDefault="000723E9" w:rsidP="00EE1A75">
            <w:pPr>
              <w:rPr>
                <w:b/>
                <w:sz w:val="24"/>
                <w:szCs w:val="24"/>
              </w:rPr>
            </w:pPr>
            <w:r>
              <w:rPr>
                <w:b/>
                <w:sz w:val="24"/>
                <w:szCs w:val="24"/>
              </w:rPr>
              <w:t>Звуковая культура речи:</w:t>
            </w:r>
          </w:p>
          <w:p w:rsidR="000723E9" w:rsidRPr="006A02FA" w:rsidRDefault="000723E9" w:rsidP="00EE1A75">
            <w:pPr>
              <w:rPr>
                <w:b/>
                <w:i/>
                <w:sz w:val="24"/>
                <w:szCs w:val="24"/>
              </w:rPr>
            </w:pPr>
            <w:proofErr w:type="gramStart"/>
            <w:r>
              <w:rPr>
                <w:b/>
                <w:sz w:val="24"/>
                <w:szCs w:val="24"/>
              </w:rPr>
              <w:t xml:space="preserve">звук </w:t>
            </w:r>
            <w:r>
              <w:rPr>
                <w:b/>
                <w:i/>
                <w:sz w:val="24"/>
                <w:szCs w:val="24"/>
              </w:rPr>
              <w:t>ж</w:t>
            </w:r>
            <w:proofErr w:type="gramEnd"/>
            <w:r>
              <w:rPr>
                <w:b/>
                <w:i/>
                <w:sz w:val="24"/>
                <w:szCs w:val="24"/>
              </w:rPr>
              <w:t>.</w:t>
            </w:r>
          </w:p>
          <w:p w:rsidR="000723E9" w:rsidRPr="00A13D80" w:rsidRDefault="000723E9" w:rsidP="00EE1A75">
            <w:pPr>
              <w:jc w:val="center"/>
              <w:rPr>
                <w:b/>
                <w:sz w:val="32"/>
                <w:szCs w:val="32"/>
              </w:rPr>
            </w:pPr>
            <w:r>
              <w:rPr>
                <w:b/>
                <w:sz w:val="32"/>
                <w:szCs w:val="32"/>
              </w:rPr>
              <w:t>с.52</w:t>
            </w:r>
          </w:p>
        </w:tc>
        <w:tc>
          <w:tcPr>
            <w:tcW w:w="6096" w:type="dxa"/>
            <w:tcBorders>
              <w:bottom w:val="single" w:sz="4" w:space="0" w:color="auto"/>
            </w:tcBorders>
          </w:tcPr>
          <w:p w:rsidR="000723E9" w:rsidRPr="006A02FA" w:rsidRDefault="000723E9" w:rsidP="00EE1A75">
            <w:pPr>
              <w:jc w:val="both"/>
              <w:rPr>
                <w:i/>
                <w:sz w:val="24"/>
                <w:szCs w:val="24"/>
              </w:rPr>
            </w:pPr>
            <w:r>
              <w:rPr>
                <w:sz w:val="24"/>
                <w:szCs w:val="24"/>
              </w:rPr>
              <w:t>Упражнять детей в правильном и чётком произнесении звука</w:t>
            </w:r>
            <w:r>
              <w:rPr>
                <w:b/>
                <w:sz w:val="24"/>
                <w:szCs w:val="24"/>
              </w:rPr>
              <w:t xml:space="preserve"> </w:t>
            </w:r>
            <w:r>
              <w:rPr>
                <w:i/>
                <w:sz w:val="24"/>
                <w:szCs w:val="24"/>
              </w:rPr>
              <w:t>ж</w:t>
            </w:r>
            <w:r>
              <w:rPr>
                <w:sz w:val="24"/>
                <w:szCs w:val="24"/>
              </w:rPr>
              <w:t xml:space="preserve"> (изолированного, в звукоподражательных словах); в умении определять слова со </w:t>
            </w:r>
            <w:proofErr w:type="gramStart"/>
            <w:r>
              <w:rPr>
                <w:sz w:val="24"/>
                <w:szCs w:val="24"/>
              </w:rPr>
              <w:t xml:space="preserve">звуком </w:t>
            </w:r>
            <w:r>
              <w:rPr>
                <w:i/>
                <w:sz w:val="24"/>
                <w:szCs w:val="24"/>
              </w:rPr>
              <w:t>ж</w:t>
            </w:r>
            <w:proofErr w:type="gramEnd"/>
            <w:r>
              <w:rPr>
                <w:i/>
                <w:sz w:val="24"/>
                <w:szCs w:val="24"/>
              </w:rPr>
              <w:t>.</w:t>
            </w:r>
          </w:p>
        </w:tc>
      </w:tr>
      <w:tr w:rsidR="000723E9" w:rsidTr="000723E9">
        <w:trPr>
          <w:cantSplit/>
          <w:trHeight w:val="585"/>
        </w:trPr>
        <w:tc>
          <w:tcPr>
            <w:tcW w:w="573" w:type="dxa"/>
            <w:vMerge/>
            <w:textDirection w:val="btLr"/>
          </w:tcPr>
          <w:p w:rsidR="000723E9" w:rsidRDefault="000723E9" w:rsidP="00EE1A75">
            <w:pPr>
              <w:ind w:left="113" w:right="113"/>
              <w:jc w:val="center"/>
              <w:rPr>
                <w:i/>
                <w:sz w:val="28"/>
                <w:szCs w:val="28"/>
              </w:rPr>
            </w:pPr>
          </w:p>
        </w:tc>
        <w:tc>
          <w:tcPr>
            <w:tcW w:w="581" w:type="dxa"/>
            <w:tcBorders>
              <w:top w:val="single" w:sz="4" w:space="0" w:color="auto"/>
              <w:bottom w:val="single" w:sz="4" w:space="0" w:color="auto"/>
            </w:tcBorders>
          </w:tcPr>
          <w:p w:rsidR="000723E9" w:rsidRPr="00C8128F" w:rsidRDefault="000723E9" w:rsidP="00EE1A75">
            <w:pPr>
              <w:jc w:val="center"/>
              <w:rPr>
                <w:sz w:val="32"/>
                <w:szCs w:val="32"/>
              </w:rPr>
            </w:pPr>
          </w:p>
        </w:tc>
        <w:tc>
          <w:tcPr>
            <w:tcW w:w="2923" w:type="dxa"/>
            <w:tcBorders>
              <w:top w:val="single" w:sz="4" w:space="0" w:color="auto"/>
              <w:bottom w:val="single" w:sz="4" w:space="0" w:color="auto"/>
            </w:tcBorders>
          </w:tcPr>
          <w:p w:rsidR="000723E9" w:rsidRDefault="000723E9" w:rsidP="00EE1A75">
            <w:pPr>
              <w:jc w:val="center"/>
              <w:rPr>
                <w:b/>
                <w:sz w:val="24"/>
                <w:szCs w:val="24"/>
              </w:rPr>
            </w:pPr>
            <w:r>
              <w:rPr>
                <w:b/>
                <w:sz w:val="24"/>
                <w:szCs w:val="24"/>
              </w:rPr>
              <w:t>Обучение рассказыванию по картине «Таня не боится мороза»</w:t>
            </w:r>
          </w:p>
          <w:p w:rsidR="000723E9" w:rsidRPr="00A13D80" w:rsidRDefault="000723E9" w:rsidP="00EE1A75">
            <w:pPr>
              <w:jc w:val="center"/>
              <w:rPr>
                <w:b/>
                <w:sz w:val="32"/>
                <w:szCs w:val="32"/>
              </w:rPr>
            </w:pPr>
            <w:r>
              <w:rPr>
                <w:b/>
                <w:sz w:val="32"/>
                <w:szCs w:val="32"/>
              </w:rPr>
              <w:t>с.54</w:t>
            </w:r>
          </w:p>
        </w:tc>
        <w:tc>
          <w:tcPr>
            <w:tcW w:w="6096" w:type="dxa"/>
            <w:tcBorders>
              <w:top w:val="single" w:sz="4" w:space="0" w:color="auto"/>
              <w:bottom w:val="single" w:sz="4" w:space="0" w:color="auto"/>
            </w:tcBorders>
          </w:tcPr>
          <w:p w:rsidR="000723E9" w:rsidRPr="0033734E" w:rsidRDefault="000723E9" w:rsidP="00EE1A75">
            <w:pPr>
              <w:jc w:val="both"/>
              <w:rPr>
                <w:sz w:val="24"/>
                <w:szCs w:val="24"/>
              </w:rPr>
            </w:pPr>
            <w:r>
              <w:rPr>
                <w:sz w:val="24"/>
                <w:szCs w:val="24"/>
              </w:rPr>
              <w:t>Учить детей рассматривать картину и рассказывать о ней в определённой последовательности; учить придумывать название картины.</w:t>
            </w:r>
          </w:p>
        </w:tc>
      </w:tr>
      <w:tr w:rsidR="000723E9" w:rsidTr="000723E9">
        <w:trPr>
          <w:cantSplit/>
          <w:trHeight w:val="840"/>
        </w:trPr>
        <w:tc>
          <w:tcPr>
            <w:tcW w:w="573" w:type="dxa"/>
            <w:vMerge/>
            <w:textDirection w:val="btLr"/>
          </w:tcPr>
          <w:p w:rsidR="000723E9" w:rsidRDefault="000723E9" w:rsidP="00EE1A75">
            <w:pPr>
              <w:ind w:left="113" w:right="113"/>
              <w:jc w:val="center"/>
              <w:rPr>
                <w:i/>
                <w:sz w:val="28"/>
                <w:szCs w:val="28"/>
              </w:rPr>
            </w:pPr>
          </w:p>
        </w:tc>
        <w:tc>
          <w:tcPr>
            <w:tcW w:w="581" w:type="dxa"/>
            <w:tcBorders>
              <w:top w:val="single" w:sz="4" w:space="0" w:color="auto"/>
              <w:bottom w:val="single" w:sz="4" w:space="0" w:color="auto"/>
            </w:tcBorders>
          </w:tcPr>
          <w:p w:rsidR="000723E9" w:rsidRPr="00C8128F" w:rsidRDefault="000723E9" w:rsidP="00EE1A75">
            <w:pPr>
              <w:rPr>
                <w:sz w:val="32"/>
                <w:szCs w:val="32"/>
              </w:rPr>
            </w:pPr>
          </w:p>
        </w:tc>
        <w:tc>
          <w:tcPr>
            <w:tcW w:w="2923" w:type="dxa"/>
            <w:tcBorders>
              <w:top w:val="single" w:sz="4" w:space="0" w:color="auto"/>
              <w:bottom w:val="single" w:sz="4" w:space="0" w:color="auto"/>
            </w:tcBorders>
          </w:tcPr>
          <w:p w:rsidR="000723E9" w:rsidRDefault="000723E9" w:rsidP="00EE1A75">
            <w:pPr>
              <w:jc w:val="center"/>
              <w:rPr>
                <w:b/>
                <w:sz w:val="24"/>
                <w:szCs w:val="24"/>
              </w:rPr>
            </w:pPr>
            <w:r>
              <w:rPr>
                <w:b/>
                <w:sz w:val="24"/>
                <w:szCs w:val="24"/>
              </w:rPr>
              <w:t xml:space="preserve">Чтение любимых стихотворений. Заучивание стихотворения А. </w:t>
            </w:r>
            <w:proofErr w:type="spellStart"/>
            <w:r>
              <w:rPr>
                <w:b/>
                <w:sz w:val="24"/>
                <w:szCs w:val="24"/>
              </w:rPr>
              <w:t>Барто</w:t>
            </w:r>
            <w:proofErr w:type="spellEnd"/>
            <w:r>
              <w:rPr>
                <w:b/>
                <w:sz w:val="24"/>
                <w:szCs w:val="24"/>
              </w:rPr>
              <w:t xml:space="preserve"> «Я знаю, что надо придумать»</w:t>
            </w:r>
          </w:p>
          <w:p w:rsidR="000723E9" w:rsidRPr="00E6525D" w:rsidRDefault="000723E9" w:rsidP="00EE1A75">
            <w:pPr>
              <w:jc w:val="center"/>
              <w:rPr>
                <w:b/>
                <w:sz w:val="32"/>
                <w:szCs w:val="32"/>
              </w:rPr>
            </w:pPr>
            <w:r>
              <w:rPr>
                <w:b/>
                <w:sz w:val="32"/>
                <w:szCs w:val="32"/>
              </w:rPr>
              <w:t>с.55</w:t>
            </w:r>
          </w:p>
        </w:tc>
        <w:tc>
          <w:tcPr>
            <w:tcW w:w="6096" w:type="dxa"/>
            <w:tcBorders>
              <w:top w:val="single" w:sz="4" w:space="0" w:color="auto"/>
              <w:bottom w:val="single" w:sz="4" w:space="0" w:color="auto"/>
            </w:tcBorders>
          </w:tcPr>
          <w:p w:rsidR="000723E9" w:rsidRDefault="000723E9" w:rsidP="00EE1A75">
            <w:pPr>
              <w:jc w:val="both"/>
              <w:rPr>
                <w:sz w:val="24"/>
                <w:szCs w:val="24"/>
              </w:rPr>
            </w:pPr>
            <w:r>
              <w:rPr>
                <w:sz w:val="24"/>
                <w:szCs w:val="24"/>
              </w:rPr>
              <w:t>Выяснить, какие программные стихотворения знают дети. Помочь детям запомнить новое стихотворение.</w:t>
            </w:r>
          </w:p>
        </w:tc>
      </w:tr>
      <w:tr w:rsidR="000723E9" w:rsidTr="000723E9">
        <w:trPr>
          <w:cantSplit/>
          <w:trHeight w:val="1200"/>
        </w:trPr>
        <w:tc>
          <w:tcPr>
            <w:tcW w:w="573" w:type="dxa"/>
            <w:vMerge w:val="restart"/>
            <w:tcBorders>
              <w:top w:val="single" w:sz="4" w:space="0" w:color="auto"/>
            </w:tcBorders>
            <w:textDirection w:val="btLr"/>
          </w:tcPr>
          <w:p w:rsidR="000723E9" w:rsidRDefault="000723E9" w:rsidP="00EE1A75">
            <w:pPr>
              <w:jc w:val="center"/>
              <w:rPr>
                <w:i/>
                <w:sz w:val="28"/>
                <w:szCs w:val="28"/>
              </w:rPr>
            </w:pPr>
            <w:r>
              <w:rPr>
                <w:i/>
                <w:sz w:val="28"/>
                <w:szCs w:val="28"/>
              </w:rPr>
              <w:t>Февраль</w:t>
            </w:r>
          </w:p>
        </w:tc>
        <w:tc>
          <w:tcPr>
            <w:tcW w:w="581" w:type="dxa"/>
            <w:tcBorders>
              <w:top w:val="single" w:sz="4" w:space="0" w:color="auto"/>
              <w:bottom w:val="single" w:sz="4" w:space="0" w:color="auto"/>
            </w:tcBorders>
          </w:tcPr>
          <w:p w:rsidR="000723E9" w:rsidRDefault="000723E9" w:rsidP="00EE1A75">
            <w:pPr>
              <w:jc w:val="center"/>
              <w:rPr>
                <w:sz w:val="32"/>
                <w:szCs w:val="32"/>
              </w:rPr>
            </w:pPr>
          </w:p>
        </w:tc>
        <w:tc>
          <w:tcPr>
            <w:tcW w:w="2923" w:type="dxa"/>
            <w:tcBorders>
              <w:top w:val="single" w:sz="4" w:space="0" w:color="auto"/>
              <w:bottom w:val="single" w:sz="4" w:space="0" w:color="auto"/>
            </w:tcBorders>
          </w:tcPr>
          <w:p w:rsidR="000723E9" w:rsidRDefault="000723E9" w:rsidP="00EE1A75">
            <w:pPr>
              <w:jc w:val="center"/>
              <w:rPr>
                <w:b/>
                <w:sz w:val="24"/>
                <w:szCs w:val="24"/>
              </w:rPr>
            </w:pPr>
            <w:r>
              <w:rPr>
                <w:b/>
                <w:sz w:val="24"/>
                <w:szCs w:val="24"/>
              </w:rPr>
              <w:t>Мини – викторина по сказкам К.Чуковского. Чтение произведения «</w:t>
            </w:r>
            <w:proofErr w:type="spellStart"/>
            <w:r>
              <w:rPr>
                <w:b/>
                <w:sz w:val="24"/>
                <w:szCs w:val="24"/>
              </w:rPr>
              <w:t>Федорино</w:t>
            </w:r>
            <w:proofErr w:type="spellEnd"/>
            <w:r>
              <w:rPr>
                <w:b/>
                <w:sz w:val="24"/>
                <w:szCs w:val="24"/>
              </w:rPr>
              <w:t xml:space="preserve"> горе»</w:t>
            </w:r>
          </w:p>
          <w:p w:rsidR="000723E9" w:rsidRPr="004215DA" w:rsidRDefault="000723E9" w:rsidP="00EE1A75">
            <w:pPr>
              <w:jc w:val="center"/>
              <w:rPr>
                <w:b/>
                <w:sz w:val="32"/>
                <w:szCs w:val="32"/>
              </w:rPr>
            </w:pPr>
            <w:r>
              <w:rPr>
                <w:b/>
                <w:sz w:val="32"/>
                <w:szCs w:val="32"/>
              </w:rPr>
              <w:t>с.56</w:t>
            </w:r>
          </w:p>
        </w:tc>
        <w:tc>
          <w:tcPr>
            <w:tcW w:w="6096" w:type="dxa"/>
            <w:tcBorders>
              <w:top w:val="single" w:sz="4" w:space="0" w:color="auto"/>
              <w:bottom w:val="single" w:sz="4" w:space="0" w:color="auto"/>
            </w:tcBorders>
          </w:tcPr>
          <w:p w:rsidR="000723E9" w:rsidRDefault="000723E9" w:rsidP="00EE1A75">
            <w:pPr>
              <w:tabs>
                <w:tab w:val="left" w:pos="1995"/>
              </w:tabs>
              <w:jc w:val="both"/>
              <w:rPr>
                <w:sz w:val="24"/>
                <w:szCs w:val="24"/>
              </w:rPr>
            </w:pPr>
            <w:r>
              <w:rPr>
                <w:sz w:val="24"/>
                <w:szCs w:val="24"/>
              </w:rPr>
              <w:t>Помочь детям вспомнить названия и содержание сказок К.Чуковского. Познакомить со сказкой «</w:t>
            </w:r>
            <w:proofErr w:type="spellStart"/>
            <w:r>
              <w:rPr>
                <w:sz w:val="24"/>
                <w:szCs w:val="24"/>
              </w:rPr>
              <w:t>Федорино</w:t>
            </w:r>
            <w:proofErr w:type="spellEnd"/>
            <w:r>
              <w:rPr>
                <w:sz w:val="24"/>
                <w:szCs w:val="24"/>
              </w:rPr>
              <w:t xml:space="preserve"> горе».</w:t>
            </w:r>
          </w:p>
        </w:tc>
      </w:tr>
      <w:tr w:rsidR="000723E9" w:rsidTr="000723E9">
        <w:trPr>
          <w:cantSplit/>
          <w:trHeight w:val="975"/>
        </w:trPr>
        <w:tc>
          <w:tcPr>
            <w:tcW w:w="573" w:type="dxa"/>
            <w:vMerge/>
            <w:textDirection w:val="btLr"/>
          </w:tcPr>
          <w:p w:rsidR="000723E9" w:rsidRDefault="000723E9" w:rsidP="00EE1A75">
            <w:pPr>
              <w:rPr>
                <w:i/>
                <w:sz w:val="28"/>
                <w:szCs w:val="28"/>
              </w:rPr>
            </w:pPr>
          </w:p>
        </w:tc>
        <w:tc>
          <w:tcPr>
            <w:tcW w:w="581" w:type="dxa"/>
            <w:tcBorders>
              <w:top w:val="single" w:sz="4" w:space="0" w:color="auto"/>
              <w:bottom w:val="single" w:sz="4" w:space="0" w:color="auto"/>
            </w:tcBorders>
          </w:tcPr>
          <w:p w:rsidR="000723E9" w:rsidRDefault="000723E9" w:rsidP="00EE1A75">
            <w:pPr>
              <w:jc w:val="center"/>
              <w:rPr>
                <w:sz w:val="32"/>
                <w:szCs w:val="32"/>
              </w:rPr>
            </w:pPr>
          </w:p>
        </w:tc>
        <w:tc>
          <w:tcPr>
            <w:tcW w:w="2923" w:type="dxa"/>
            <w:tcBorders>
              <w:top w:val="single" w:sz="4" w:space="0" w:color="auto"/>
              <w:bottom w:val="single" w:sz="4" w:space="0" w:color="auto"/>
            </w:tcBorders>
          </w:tcPr>
          <w:p w:rsidR="000723E9" w:rsidRPr="00231F50" w:rsidRDefault="000723E9" w:rsidP="00EE1A75">
            <w:pPr>
              <w:jc w:val="center"/>
              <w:rPr>
                <w:b/>
                <w:i/>
                <w:sz w:val="24"/>
                <w:szCs w:val="24"/>
              </w:rPr>
            </w:pPr>
            <w:r>
              <w:rPr>
                <w:b/>
                <w:sz w:val="24"/>
                <w:szCs w:val="24"/>
              </w:rPr>
              <w:t xml:space="preserve">Звуковая культура речи: звук </w:t>
            </w:r>
            <w:proofErr w:type="gramStart"/>
            <w:r>
              <w:rPr>
                <w:b/>
                <w:i/>
                <w:sz w:val="24"/>
                <w:szCs w:val="24"/>
              </w:rPr>
              <w:t>ч</w:t>
            </w:r>
            <w:proofErr w:type="gramEnd"/>
          </w:p>
          <w:p w:rsidR="000723E9" w:rsidRPr="00FD52CD" w:rsidRDefault="000723E9" w:rsidP="00EE1A75">
            <w:pPr>
              <w:jc w:val="center"/>
              <w:rPr>
                <w:b/>
                <w:sz w:val="32"/>
                <w:szCs w:val="32"/>
              </w:rPr>
            </w:pPr>
            <w:r>
              <w:rPr>
                <w:b/>
                <w:sz w:val="32"/>
                <w:szCs w:val="32"/>
              </w:rPr>
              <w:t>с.57</w:t>
            </w:r>
          </w:p>
        </w:tc>
        <w:tc>
          <w:tcPr>
            <w:tcW w:w="6096" w:type="dxa"/>
            <w:tcBorders>
              <w:top w:val="single" w:sz="4" w:space="0" w:color="auto"/>
              <w:bottom w:val="single" w:sz="4" w:space="0" w:color="auto"/>
            </w:tcBorders>
          </w:tcPr>
          <w:p w:rsidR="000723E9" w:rsidRPr="00231F50" w:rsidRDefault="000723E9" w:rsidP="00EE1A75">
            <w:pPr>
              <w:jc w:val="both"/>
              <w:rPr>
                <w:sz w:val="24"/>
                <w:szCs w:val="24"/>
              </w:rPr>
            </w:pPr>
            <w:r>
              <w:rPr>
                <w:sz w:val="24"/>
                <w:szCs w:val="24"/>
              </w:rPr>
              <w:t xml:space="preserve">Объяснить детям, как правильно произносится звук </w:t>
            </w:r>
            <w:proofErr w:type="gramStart"/>
            <w:r w:rsidRPr="00231F50">
              <w:rPr>
                <w:i/>
                <w:sz w:val="24"/>
                <w:szCs w:val="24"/>
              </w:rPr>
              <w:t>ч</w:t>
            </w:r>
            <w:proofErr w:type="gramEnd"/>
            <w:r>
              <w:rPr>
                <w:i/>
                <w:sz w:val="24"/>
                <w:szCs w:val="24"/>
              </w:rPr>
              <w:t xml:space="preserve">, </w:t>
            </w:r>
            <w:r w:rsidRPr="00231F50">
              <w:rPr>
                <w:sz w:val="24"/>
                <w:szCs w:val="24"/>
              </w:rPr>
              <w:t>упражнять</w:t>
            </w:r>
            <w:r>
              <w:rPr>
                <w:sz w:val="24"/>
                <w:szCs w:val="24"/>
              </w:rPr>
              <w:t xml:space="preserve"> в произнесении звука (изолированного, в словах, стихах). Развивать фонематический слух детей.</w:t>
            </w:r>
          </w:p>
        </w:tc>
      </w:tr>
      <w:tr w:rsidR="000723E9" w:rsidTr="000723E9">
        <w:trPr>
          <w:cantSplit/>
          <w:trHeight w:val="1125"/>
        </w:trPr>
        <w:tc>
          <w:tcPr>
            <w:tcW w:w="573" w:type="dxa"/>
            <w:vMerge/>
            <w:textDirection w:val="btLr"/>
          </w:tcPr>
          <w:p w:rsidR="000723E9" w:rsidRDefault="000723E9" w:rsidP="00EE1A75">
            <w:pPr>
              <w:rPr>
                <w:i/>
                <w:sz w:val="28"/>
                <w:szCs w:val="28"/>
              </w:rPr>
            </w:pPr>
          </w:p>
        </w:tc>
        <w:tc>
          <w:tcPr>
            <w:tcW w:w="581" w:type="dxa"/>
            <w:tcBorders>
              <w:top w:val="single" w:sz="4" w:space="0" w:color="auto"/>
              <w:bottom w:val="single" w:sz="4" w:space="0" w:color="auto"/>
            </w:tcBorders>
          </w:tcPr>
          <w:p w:rsidR="000723E9" w:rsidRDefault="000723E9" w:rsidP="00EE1A75">
            <w:pPr>
              <w:jc w:val="center"/>
              <w:rPr>
                <w:sz w:val="32"/>
                <w:szCs w:val="32"/>
              </w:rPr>
            </w:pPr>
          </w:p>
        </w:tc>
        <w:tc>
          <w:tcPr>
            <w:tcW w:w="2923" w:type="dxa"/>
            <w:tcBorders>
              <w:top w:val="single" w:sz="4" w:space="0" w:color="auto"/>
              <w:bottom w:val="single" w:sz="4" w:space="0" w:color="auto"/>
            </w:tcBorders>
          </w:tcPr>
          <w:p w:rsidR="000723E9" w:rsidRDefault="000723E9" w:rsidP="00EE1A75">
            <w:pPr>
              <w:jc w:val="center"/>
              <w:rPr>
                <w:b/>
                <w:sz w:val="24"/>
                <w:szCs w:val="24"/>
              </w:rPr>
            </w:pPr>
            <w:r>
              <w:rPr>
                <w:b/>
                <w:sz w:val="24"/>
                <w:szCs w:val="24"/>
              </w:rPr>
              <w:t>Составление рассказов по картине «На полянке»</w:t>
            </w:r>
          </w:p>
          <w:p w:rsidR="000723E9" w:rsidRPr="00FD52CD" w:rsidRDefault="000723E9" w:rsidP="00EE1A75">
            <w:pPr>
              <w:jc w:val="center"/>
              <w:rPr>
                <w:b/>
                <w:sz w:val="32"/>
                <w:szCs w:val="32"/>
              </w:rPr>
            </w:pPr>
            <w:r>
              <w:rPr>
                <w:b/>
                <w:sz w:val="32"/>
                <w:szCs w:val="32"/>
              </w:rPr>
              <w:t>с. 58</w:t>
            </w:r>
          </w:p>
        </w:tc>
        <w:tc>
          <w:tcPr>
            <w:tcW w:w="6096" w:type="dxa"/>
            <w:tcBorders>
              <w:top w:val="single" w:sz="4" w:space="0" w:color="auto"/>
              <w:bottom w:val="single" w:sz="4" w:space="0" w:color="auto"/>
            </w:tcBorders>
          </w:tcPr>
          <w:p w:rsidR="000723E9" w:rsidRDefault="000723E9" w:rsidP="00EE1A75">
            <w:pPr>
              <w:jc w:val="both"/>
              <w:rPr>
                <w:sz w:val="24"/>
                <w:szCs w:val="24"/>
              </w:rPr>
            </w:pPr>
            <w:proofErr w:type="gramStart"/>
            <w:r>
              <w:rPr>
                <w:sz w:val="24"/>
                <w:szCs w:val="24"/>
              </w:rPr>
              <w:t>Помогать детям рассматривать</w:t>
            </w:r>
            <w:proofErr w:type="gramEnd"/>
            <w:r>
              <w:rPr>
                <w:sz w:val="24"/>
                <w:szCs w:val="24"/>
              </w:rPr>
              <w:t xml:space="preserve"> и описывать картину в определённой последовательности. Продолжать учить придумывать название картине.</w:t>
            </w:r>
          </w:p>
        </w:tc>
      </w:tr>
      <w:tr w:rsidR="000723E9" w:rsidTr="000723E9">
        <w:trPr>
          <w:cantSplit/>
          <w:trHeight w:val="983"/>
        </w:trPr>
        <w:tc>
          <w:tcPr>
            <w:tcW w:w="573" w:type="dxa"/>
            <w:vMerge/>
            <w:tcBorders>
              <w:bottom w:val="single" w:sz="4" w:space="0" w:color="auto"/>
            </w:tcBorders>
            <w:textDirection w:val="btLr"/>
          </w:tcPr>
          <w:p w:rsidR="000723E9" w:rsidRDefault="000723E9" w:rsidP="00EE1A75">
            <w:pPr>
              <w:rPr>
                <w:i/>
                <w:sz w:val="28"/>
                <w:szCs w:val="28"/>
              </w:rPr>
            </w:pPr>
          </w:p>
        </w:tc>
        <w:tc>
          <w:tcPr>
            <w:tcW w:w="581" w:type="dxa"/>
            <w:tcBorders>
              <w:top w:val="single" w:sz="4" w:space="0" w:color="auto"/>
              <w:bottom w:val="single" w:sz="4" w:space="0" w:color="auto"/>
            </w:tcBorders>
          </w:tcPr>
          <w:p w:rsidR="000723E9" w:rsidRDefault="000723E9" w:rsidP="00EE1A75">
            <w:pPr>
              <w:jc w:val="center"/>
              <w:rPr>
                <w:sz w:val="32"/>
                <w:szCs w:val="32"/>
              </w:rPr>
            </w:pPr>
          </w:p>
        </w:tc>
        <w:tc>
          <w:tcPr>
            <w:tcW w:w="2923" w:type="dxa"/>
            <w:tcBorders>
              <w:top w:val="single" w:sz="4" w:space="0" w:color="auto"/>
              <w:bottom w:val="single" w:sz="4" w:space="0" w:color="auto"/>
            </w:tcBorders>
          </w:tcPr>
          <w:p w:rsidR="000723E9" w:rsidRDefault="000723E9" w:rsidP="00EE1A75">
            <w:pPr>
              <w:jc w:val="center"/>
              <w:rPr>
                <w:b/>
                <w:sz w:val="24"/>
                <w:szCs w:val="24"/>
              </w:rPr>
            </w:pPr>
            <w:r>
              <w:rPr>
                <w:b/>
                <w:sz w:val="24"/>
                <w:szCs w:val="24"/>
              </w:rPr>
              <w:t>Уроки вежливости</w:t>
            </w:r>
          </w:p>
          <w:p w:rsidR="000723E9" w:rsidRPr="00FD52CD" w:rsidRDefault="000723E9" w:rsidP="00EE1A75">
            <w:pPr>
              <w:jc w:val="center"/>
              <w:rPr>
                <w:b/>
                <w:sz w:val="32"/>
                <w:szCs w:val="32"/>
              </w:rPr>
            </w:pPr>
            <w:r>
              <w:rPr>
                <w:b/>
                <w:sz w:val="32"/>
                <w:szCs w:val="32"/>
              </w:rPr>
              <w:t>с.59</w:t>
            </w:r>
          </w:p>
        </w:tc>
        <w:tc>
          <w:tcPr>
            <w:tcW w:w="6096" w:type="dxa"/>
            <w:tcBorders>
              <w:top w:val="single" w:sz="4" w:space="0" w:color="auto"/>
              <w:bottom w:val="single" w:sz="4" w:space="0" w:color="auto"/>
            </w:tcBorders>
          </w:tcPr>
          <w:p w:rsidR="000723E9" w:rsidRDefault="000723E9" w:rsidP="00EE1A75">
            <w:pPr>
              <w:jc w:val="both"/>
              <w:rPr>
                <w:sz w:val="24"/>
                <w:szCs w:val="24"/>
              </w:rPr>
            </w:pPr>
            <w:r>
              <w:rPr>
                <w:sz w:val="24"/>
                <w:szCs w:val="24"/>
              </w:rPr>
              <w:t>Рассказать детям о том, как приятно встречать гостей, как и что лучше показать гостю, чтобы он не заскучал.</w:t>
            </w:r>
          </w:p>
          <w:p w:rsidR="000723E9" w:rsidRPr="00FD52CD" w:rsidRDefault="000723E9" w:rsidP="00EE1A75">
            <w:pPr>
              <w:jc w:val="both"/>
              <w:rPr>
                <w:sz w:val="24"/>
                <w:szCs w:val="24"/>
              </w:rPr>
            </w:pPr>
          </w:p>
        </w:tc>
      </w:tr>
    </w:tbl>
    <w:p w:rsidR="00B64556" w:rsidRPr="00683002" w:rsidRDefault="00B64556" w:rsidP="000723E9">
      <w:pPr>
        <w:rPr>
          <w:i/>
          <w:sz w:val="36"/>
          <w:szCs w:val="36"/>
        </w:rPr>
      </w:pPr>
    </w:p>
    <w:p w:rsidR="000723E9" w:rsidRDefault="000723E9" w:rsidP="000723E9">
      <w:pPr>
        <w:jc w:val="center"/>
        <w:rPr>
          <w:i/>
          <w:sz w:val="36"/>
          <w:szCs w:val="36"/>
        </w:rPr>
      </w:pPr>
    </w:p>
    <w:tbl>
      <w:tblPr>
        <w:tblStyle w:val="a8"/>
        <w:tblW w:w="0" w:type="auto"/>
        <w:tblLook w:val="04A0"/>
      </w:tblPr>
      <w:tblGrid>
        <w:gridCol w:w="573"/>
        <w:gridCol w:w="581"/>
        <w:gridCol w:w="2923"/>
        <w:gridCol w:w="6096"/>
      </w:tblGrid>
      <w:tr w:rsidR="000723E9" w:rsidTr="000723E9">
        <w:trPr>
          <w:cantSplit/>
          <w:trHeight w:val="1050"/>
        </w:trPr>
        <w:tc>
          <w:tcPr>
            <w:tcW w:w="573" w:type="dxa"/>
            <w:textDirection w:val="btLr"/>
          </w:tcPr>
          <w:p w:rsidR="000723E9" w:rsidRPr="008B794F" w:rsidRDefault="000723E9" w:rsidP="00EE1A75">
            <w:pPr>
              <w:ind w:left="113" w:right="113"/>
              <w:jc w:val="center"/>
              <w:rPr>
                <w:b/>
                <w:i/>
                <w:sz w:val="28"/>
                <w:szCs w:val="28"/>
              </w:rPr>
            </w:pPr>
            <w:r w:rsidRPr="008B794F">
              <w:rPr>
                <w:b/>
                <w:sz w:val="28"/>
                <w:szCs w:val="28"/>
              </w:rPr>
              <w:t>Меся</w:t>
            </w:r>
            <w:r w:rsidRPr="008B794F">
              <w:rPr>
                <w:b/>
                <w:i/>
                <w:sz w:val="28"/>
                <w:szCs w:val="28"/>
              </w:rPr>
              <w:t>ц</w:t>
            </w:r>
          </w:p>
        </w:tc>
        <w:tc>
          <w:tcPr>
            <w:tcW w:w="581" w:type="dxa"/>
            <w:textDirection w:val="btLr"/>
          </w:tcPr>
          <w:p w:rsidR="000723E9" w:rsidRPr="008B794F" w:rsidRDefault="000723E9" w:rsidP="00EE1A75">
            <w:pPr>
              <w:ind w:left="113" w:right="113"/>
              <w:jc w:val="center"/>
              <w:rPr>
                <w:b/>
                <w:sz w:val="28"/>
                <w:szCs w:val="28"/>
              </w:rPr>
            </w:pPr>
            <w:r w:rsidRPr="008B794F">
              <w:rPr>
                <w:b/>
                <w:sz w:val="28"/>
                <w:szCs w:val="28"/>
              </w:rPr>
              <w:t>Число</w:t>
            </w:r>
          </w:p>
        </w:tc>
        <w:tc>
          <w:tcPr>
            <w:tcW w:w="2923" w:type="dxa"/>
            <w:tcBorders>
              <w:bottom w:val="single" w:sz="4" w:space="0" w:color="auto"/>
            </w:tcBorders>
          </w:tcPr>
          <w:p w:rsidR="000723E9" w:rsidRDefault="000723E9" w:rsidP="00EE1A75">
            <w:pPr>
              <w:rPr>
                <w:b/>
                <w:sz w:val="28"/>
                <w:szCs w:val="28"/>
              </w:rPr>
            </w:pPr>
          </w:p>
          <w:p w:rsidR="000723E9" w:rsidRPr="008B794F" w:rsidRDefault="000723E9" w:rsidP="00EE1A75">
            <w:pPr>
              <w:jc w:val="center"/>
              <w:rPr>
                <w:b/>
                <w:sz w:val="28"/>
                <w:szCs w:val="28"/>
              </w:rPr>
            </w:pPr>
            <w:proofErr w:type="spellStart"/>
            <w:r>
              <w:rPr>
                <w:b/>
                <w:sz w:val="28"/>
                <w:szCs w:val="28"/>
              </w:rPr>
              <w:t>Тема\страница</w:t>
            </w:r>
            <w:proofErr w:type="spellEnd"/>
          </w:p>
        </w:tc>
        <w:tc>
          <w:tcPr>
            <w:tcW w:w="6096" w:type="dxa"/>
            <w:tcBorders>
              <w:bottom w:val="single" w:sz="4" w:space="0" w:color="auto"/>
            </w:tcBorders>
          </w:tcPr>
          <w:p w:rsidR="000723E9" w:rsidRDefault="000723E9" w:rsidP="00EE1A75">
            <w:pPr>
              <w:jc w:val="center"/>
              <w:rPr>
                <w:b/>
                <w:sz w:val="28"/>
                <w:szCs w:val="28"/>
              </w:rPr>
            </w:pPr>
          </w:p>
          <w:p w:rsidR="000723E9" w:rsidRPr="008B794F" w:rsidRDefault="000723E9" w:rsidP="00EE1A75">
            <w:pPr>
              <w:jc w:val="center"/>
              <w:rPr>
                <w:b/>
                <w:sz w:val="28"/>
                <w:szCs w:val="28"/>
              </w:rPr>
            </w:pPr>
            <w:r>
              <w:rPr>
                <w:b/>
                <w:sz w:val="28"/>
                <w:szCs w:val="28"/>
              </w:rPr>
              <w:t>Программное содержание</w:t>
            </w:r>
          </w:p>
        </w:tc>
      </w:tr>
      <w:tr w:rsidR="000723E9" w:rsidTr="000723E9">
        <w:trPr>
          <w:cantSplit/>
          <w:trHeight w:val="810"/>
        </w:trPr>
        <w:tc>
          <w:tcPr>
            <w:tcW w:w="573" w:type="dxa"/>
            <w:vMerge w:val="restart"/>
            <w:textDirection w:val="btLr"/>
          </w:tcPr>
          <w:p w:rsidR="000723E9" w:rsidRPr="003B1C54" w:rsidRDefault="000723E9" w:rsidP="00EE1A75">
            <w:pPr>
              <w:ind w:right="113"/>
              <w:jc w:val="center"/>
              <w:rPr>
                <w:i/>
                <w:sz w:val="28"/>
                <w:szCs w:val="28"/>
              </w:rPr>
            </w:pPr>
            <w:r>
              <w:rPr>
                <w:i/>
                <w:sz w:val="28"/>
                <w:szCs w:val="28"/>
              </w:rPr>
              <w:t>Март</w:t>
            </w:r>
          </w:p>
        </w:tc>
        <w:tc>
          <w:tcPr>
            <w:tcW w:w="581" w:type="dxa"/>
            <w:tcBorders>
              <w:bottom w:val="single" w:sz="4" w:space="0" w:color="auto"/>
            </w:tcBorders>
          </w:tcPr>
          <w:p w:rsidR="000723E9" w:rsidRPr="00C8128F" w:rsidRDefault="000723E9" w:rsidP="00EE1A75">
            <w:pPr>
              <w:jc w:val="center"/>
              <w:rPr>
                <w:sz w:val="32"/>
                <w:szCs w:val="32"/>
              </w:rPr>
            </w:pPr>
          </w:p>
        </w:tc>
        <w:tc>
          <w:tcPr>
            <w:tcW w:w="2923" w:type="dxa"/>
            <w:tcBorders>
              <w:bottom w:val="single" w:sz="4" w:space="0" w:color="auto"/>
            </w:tcBorders>
          </w:tcPr>
          <w:p w:rsidR="000723E9" w:rsidRPr="003B1C54" w:rsidRDefault="000723E9" w:rsidP="00EE1A75">
            <w:pPr>
              <w:jc w:val="center"/>
              <w:rPr>
                <w:b/>
                <w:sz w:val="24"/>
                <w:szCs w:val="24"/>
              </w:rPr>
            </w:pPr>
            <w:r>
              <w:rPr>
                <w:b/>
                <w:sz w:val="24"/>
                <w:szCs w:val="24"/>
              </w:rPr>
              <w:t>Готовимся встречать весну и международный женский день.</w:t>
            </w:r>
          </w:p>
          <w:p w:rsidR="000723E9" w:rsidRPr="00A13D80" w:rsidRDefault="000723E9" w:rsidP="00EE1A75">
            <w:pPr>
              <w:jc w:val="center"/>
              <w:rPr>
                <w:b/>
                <w:sz w:val="32"/>
                <w:szCs w:val="32"/>
              </w:rPr>
            </w:pPr>
            <w:r>
              <w:rPr>
                <w:b/>
                <w:sz w:val="32"/>
                <w:szCs w:val="32"/>
              </w:rPr>
              <w:t>с.61</w:t>
            </w:r>
          </w:p>
        </w:tc>
        <w:tc>
          <w:tcPr>
            <w:tcW w:w="6096" w:type="dxa"/>
            <w:tcBorders>
              <w:bottom w:val="single" w:sz="4" w:space="0" w:color="auto"/>
            </w:tcBorders>
          </w:tcPr>
          <w:p w:rsidR="000723E9" w:rsidRPr="006A02FA" w:rsidRDefault="000723E9" w:rsidP="00EE1A75">
            <w:pPr>
              <w:jc w:val="both"/>
              <w:rPr>
                <w:i/>
                <w:sz w:val="24"/>
                <w:szCs w:val="24"/>
              </w:rPr>
            </w:pPr>
            <w:r>
              <w:rPr>
                <w:sz w:val="24"/>
                <w:szCs w:val="24"/>
              </w:rPr>
              <w:t>Познакомить детей со стихотворением А.Плещеева «Весна». Поупражнять в умении поздравлять женщин с праздником.</w:t>
            </w:r>
          </w:p>
        </w:tc>
      </w:tr>
      <w:tr w:rsidR="000723E9" w:rsidTr="000723E9">
        <w:trPr>
          <w:cantSplit/>
          <w:trHeight w:val="585"/>
        </w:trPr>
        <w:tc>
          <w:tcPr>
            <w:tcW w:w="573" w:type="dxa"/>
            <w:vMerge/>
            <w:textDirection w:val="btLr"/>
          </w:tcPr>
          <w:p w:rsidR="000723E9" w:rsidRDefault="000723E9" w:rsidP="00EE1A75">
            <w:pPr>
              <w:ind w:left="113" w:right="113"/>
              <w:jc w:val="center"/>
              <w:rPr>
                <w:i/>
                <w:sz w:val="28"/>
                <w:szCs w:val="28"/>
              </w:rPr>
            </w:pPr>
          </w:p>
        </w:tc>
        <w:tc>
          <w:tcPr>
            <w:tcW w:w="581" w:type="dxa"/>
            <w:tcBorders>
              <w:top w:val="single" w:sz="4" w:space="0" w:color="auto"/>
              <w:bottom w:val="single" w:sz="4" w:space="0" w:color="auto"/>
            </w:tcBorders>
          </w:tcPr>
          <w:p w:rsidR="000723E9" w:rsidRPr="00C8128F" w:rsidRDefault="000723E9" w:rsidP="00EE1A75">
            <w:pPr>
              <w:jc w:val="center"/>
              <w:rPr>
                <w:sz w:val="32"/>
                <w:szCs w:val="32"/>
              </w:rPr>
            </w:pPr>
          </w:p>
        </w:tc>
        <w:tc>
          <w:tcPr>
            <w:tcW w:w="2923" w:type="dxa"/>
            <w:tcBorders>
              <w:top w:val="single" w:sz="4" w:space="0" w:color="auto"/>
              <w:bottom w:val="single" w:sz="4" w:space="0" w:color="auto"/>
            </w:tcBorders>
          </w:tcPr>
          <w:p w:rsidR="000723E9" w:rsidRDefault="000723E9" w:rsidP="00EE1A75">
            <w:pPr>
              <w:jc w:val="center"/>
              <w:rPr>
                <w:b/>
                <w:i/>
                <w:sz w:val="24"/>
                <w:szCs w:val="24"/>
              </w:rPr>
            </w:pPr>
            <w:r>
              <w:rPr>
                <w:b/>
                <w:sz w:val="24"/>
                <w:szCs w:val="24"/>
              </w:rPr>
              <w:t xml:space="preserve">Звуковая культура речи: звуки </w:t>
            </w:r>
            <w:proofErr w:type="spellStart"/>
            <w:r>
              <w:rPr>
                <w:b/>
                <w:i/>
                <w:sz w:val="24"/>
                <w:szCs w:val="24"/>
              </w:rPr>
              <w:t>щ-ч</w:t>
            </w:r>
            <w:proofErr w:type="spellEnd"/>
            <w:r>
              <w:rPr>
                <w:b/>
                <w:i/>
                <w:sz w:val="24"/>
                <w:szCs w:val="24"/>
              </w:rPr>
              <w:t>.</w:t>
            </w:r>
          </w:p>
          <w:p w:rsidR="000723E9" w:rsidRPr="00A13D80" w:rsidRDefault="000723E9" w:rsidP="00EE1A75">
            <w:pPr>
              <w:jc w:val="center"/>
              <w:rPr>
                <w:b/>
                <w:sz w:val="32"/>
                <w:szCs w:val="32"/>
              </w:rPr>
            </w:pPr>
            <w:r>
              <w:rPr>
                <w:b/>
                <w:sz w:val="32"/>
                <w:szCs w:val="32"/>
              </w:rPr>
              <w:t>с.62</w:t>
            </w:r>
          </w:p>
        </w:tc>
        <w:tc>
          <w:tcPr>
            <w:tcW w:w="6096" w:type="dxa"/>
            <w:tcBorders>
              <w:top w:val="single" w:sz="4" w:space="0" w:color="auto"/>
              <w:bottom w:val="single" w:sz="4" w:space="0" w:color="auto"/>
            </w:tcBorders>
          </w:tcPr>
          <w:p w:rsidR="000723E9" w:rsidRPr="0033734E" w:rsidRDefault="000723E9" w:rsidP="00EE1A75">
            <w:pPr>
              <w:jc w:val="both"/>
              <w:rPr>
                <w:sz w:val="24"/>
                <w:szCs w:val="24"/>
              </w:rPr>
            </w:pPr>
            <w:r>
              <w:rPr>
                <w:sz w:val="24"/>
                <w:szCs w:val="24"/>
              </w:rPr>
              <w:t xml:space="preserve">Упражнять детей в правильном произнесении звука </w:t>
            </w:r>
            <w:proofErr w:type="spellStart"/>
            <w:r w:rsidRPr="003B1C54">
              <w:rPr>
                <w:i/>
                <w:sz w:val="24"/>
                <w:szCs w:val="24"/>
              </w:rPr>
              <w:t>щ</w:t>
            </w:r>
            <w:proofErr w:type="spellEnd"/>
            <w:r>
              <w:rPr>
                <w:sz w:val="24"/>
                <w:szCs w:val="24"/>
              </w:rPr>
              <w:t xml:space="preserve"> и дифференциации звуков </w:t>
            </w:r>
            <w:proofErr w:type="spellStart"/>
            <w:r w:rsidRPr="003B1C54">
              <w:rPr>
                <w:i/>
                <w:sz w:val="24"/>
                <w:szCs w:val="24"/>
              </w:rPr>
              <w:t>щ-ч</w:t>
            </w:r>
            <w:proofErr w:type="spellEnd"/>
            <w:r w:rsidRPr="003B1C54">
              <w:rPr>
                <w:i/>
                <w:sz w:val="24"/>
                <w:szCs w:val="24"/>
              </w:rPr>
              <w:t>.</w:t>
            </w:r>
          </w:p>
        </w:tc>
      </w:tr>
      <w:tr w:rsidR="000723E9" w:rsidTr="000723E9">
        <w:trPr>
          <w:cantSplit/>
          <w:trHeight w:val="840"/>
        </w:trPr>
        <w:tc>
          <w:tcPr>
            <w:tcW w:w="573" w:type="dxa"/>
            <w:vMerge/>
            <w:textDirection w:val="btLr"/>
          </w:tcPr>
          <w:p w:rsidR="000723E9" w:rsidRDefault="000723E9" w:rsidP="00EE1A75">
            <w:pPr>
              <w:ind w:left="113" w:right="113"/>
              <w:jc w:val="center"/>
              <w:rPr>
                <w:i/>
                <w:sz w:val="28"/>
                <w:szCs w:val="28"/>
              </w:rPr>
            </w:pPr>
          </w:p>
        </w:tc>
        <w:tc>
          <w:tcPr>
            <w:tcW w:w="581" w:type="dxa"/>
            <w:tcBorders>
              <w:top w:val="single" w:sz="4" w:space="0" w:color="auto"/>
              <w:bottom w:val="single" w:sz="4" w:space="0" w:color="auto"/>
            </w:tcBorders>
          </w:tcPr>
          <w:p w:rsidR="000723E9" w:rsidRPr="00C8128F" w:rsidRDefault="000723E9" w:rsidP="00EE1A75">
            <w:pPr>
              <w:rPr>
                <w:sz w:val="32"/>
                <w:szCs w:val="32"/>
              </w:rPr>
            </w:pPr>
          </w:p>
        </w:tc>
        <w:tc>
          <w:tcPr>
            <w:tcW w:w="2923" w:type="dxa"/>
            <w:tcBorders>
              <w:top w:val="single" w:sz="4" w:space="0" w:color="auto"/>
              <w:bottom w:val="single" w:sz="4" w:space="0" w:color="auto"/>
            </w:tcBorders>
          </w:tcPr>
          <w:p w:rsidR="000723E9" w:rsidRDefault="000723E9" w:rsidP="00EE1A75">
            <w:pPr>
              <w:jc w:val="center"/>
              <w:rPr>
                <w:b/>
                <w:sz w:val="24"/>
                <w:szCs w:val="24"/>
              </w:rPr>
            </w:pPr>
            <w:r>
              <w:rPr>
                <w:b/>
                <w:sz w:val="24"/>
                <w:szCs w:val="24"/>
              </w:rPr>
              <w:t xml:space="preserve">Русские сказки </w:t>
            </w:r>
            <w:proofErr w:type="gramStart"/>
            <w:r>
              <w:rPr>
                <w:b/>
                <w:sz w:val="24"/>
                <w:szCs w:val="24"/>
              </w:rPr>
              <w:t xml:space="preserve">( </w:t>
            </w:r>
            <w:proofErr w:type="gramEnd"/>
            <w:r>
              <w:rPr>
                <w:b/>
                <w:sz w:val="24"/>
                <w:szCs w:val="24"/>
              </w:rPr>
              <w:t>мини-викторина). Чтение сказки «Петушок и бобовое зёрнышко».</w:t>
            </w:r>
          </w:p>
          <w:p w:rsidR="000723E9" w:rsidRPr="00E6525D" w:rsidRDefault="000723E9" w:rsidP="00EE1A75">
            <w:pPr>
              <w:jc w:val="center"/>
              <w:rPr>
                <w:b/>
                <w:sz w:val="32"/>
                <w:szCs w:val="32"/>
              </w:rPr>
            </w:pPr>
            <w:r>
              <w:rPr>
                <w:b/>
                <w:sz w:val="32"/>
                <w:szCs w:val="32"/>
              </w:rPr>
              <w:t>с.63</w:t>
            </w:r>
          </w:p>
        </w:tc>
        <w:tc>
          <w:tcPr>
            <w:tcW w:w="6096" w:type="dxa"/>
            <w:tcBorders>
              <w:top w:val="single" w:sz="4" w:space="0" w:color="auto"/>
              <w:bottom w:val="single" w:sz="4" w:space="0" w:color="auto"/>
            </w:tcBorders>
          </w:tcPr>
          <w:p w:rsidR="000723E9" w:rsidRDefault="000723E9" w:rsidP="00EE1A75">
            <w:pPr>
              <w:jc w:val="both"/>
              <w:rPr>
                <w:sz w:val="24"/>
                <w:szCs w:val="24"/>
              </w:rPr>
            </w:pPr>
            <w:r>
              <w:rPr>
                <w:sz w:val="24"/>
                <w:szCs w:val="24"/>
              </w:rPr>
              <w:t>Выяснить, какие программные стихотворения знают дети. Помочь детям запомнить новое стихотворение.</w:t>
            </w:r>
          </w:p>
        </w:tc>
      </w:tr>
      <w:tr w:rsidR="000723E9" w:rsidTr="00B64556">
        <w:trPr>
          <w:cantSplit/>
          <w:trHeight w:val="917"/>
        </w:trPr>
        <w:tc>
          <w:tcPr>
            <w:tcW w:w="573" w:type="dxa"/>
            <w:vMerge/>
            <w:tcBorders>
              <w:bottom w:val="single" w:sz="4" w:space="0" w:color="auto"/>
            </w:tcBorders>
            <w:textDirection w:val="btLr"/>
          </w:tcPr>
          <w:p w:rsidR="000723E9" w:rsidRDefault="000723E9" w:rsidP="00EE1A75">
            <w:pPr>
              <w:ind w:left="113" w:right="113"/>
              <w:jc w:val="center"/>
              <w:rPr>
                <w:i/>
                <w:sz w:val="28"/>
                <w:szCs w:val="28"/>
              </w:rPr>
            </w:pPr>
          </w:p>
        </w:tc>
        <w:tc>
          <w:tcPr>
            <w:tcW w:w="581" w:type="dxa"/>
            <w:tcBorders>
              <w:top w:val="single" w:sz="4" w:space="0" w:color="auto"/>
              <w:bottom w:val="single" w:sz="4" w:space="0" w:color="auto"/>
            </w:tcBorders>
          </w:tcPr>
          <w:p w:rsidR="000723E9" w:rsidRDefault="000723E9" w:rsidP="00EE1A75">
            <w:pPr>
              <w:jc w:val="center"/>
              <w:rPr>
                <w:sz w:val="32"/>
                <w:szCs w:val="32"/>
              </w:rPr>
            </w:pPr>
          </w:p>
        </w:tc>
        <w:tc>
          <w:tcPr>
            <w:tcW w:w="2923" w:type="dxa"/>
            <w:tcBorders>
              <w:top w:val="single" w:sz="4" w:space="0" w:color="auto"/>
              <w:bottom w:val="single" w:sz="4" w:space="0" w:color="auto"/>
            </w:tcBorders>
          </w:tcPr>
          <w:p w:rsidR="000723E9" w:rsidRDefault="000723E9" w:rsidP="00EE1A75">
            <w:pPr>
              <w:tabs>
                <w:tab w:val="center" w:pos="1353"/>
                <w:tab w:val="right" w:pos="2707"/>
              </w:tabs>
              <w:jc w:val="center"/>
              <w:rPr>
                <w:b/>
                <w:sz w:val="24"/>
                <w:szCs w:val="24"/>
              </w:rPr>
            </w:pPr>
            <w:r w:rsidRPr="00574539">
              <w:rPr>
                <w:b/>
                <w:sz w:val="24"/>
                <w:szCs w:val="24"/>
              </w:rPr>
              <w:t>Составление рассказов по картин</w:t>
            </w:r>
            <w:r>
              <w:rPr>
                <w:b/>
                <w:sz w:val="24"/>
                <w:szCs w:val="24"/>
              </w:rPr>
              <w:t>е.</w:t>
            </w:r>
          </w:p>
          <w:p w:rsidR="000723E9" w:rsidRPr="00574539" w:rsidRDefault="000723E9" w:rsidP="00EE1A75">
            <w:pPr>
              <w:tabs>
                <w:tab w:val="center" w:pos="1353"/>
                <w:tab w:val="right" w:pos="2707"/>
              </w:tabs>
              <w:jc w:val="center"/>
              <w:rPr>
                <w:b/>
                <w:sz w:val="24"/>
                <w:szCs w:val="24"/>
              </w:rPr>
            </w:pPr>
            <w:r>
              <w:rPr>
                <w:b/>
                <w:sz w:val="32"/>
                <w:szCs w:val="32"/>
              </w:rPr>
              <w:t>с.64</w:t>
            </w:r>
          </w:p>
        </w:tc>
        <w:tc>
          <w:tcPr>
            <w:tcW w:w="6096" w:type="dxa"/>
            <w:tcBorders>
              <w:top w:val="single" w:sz="4" w:space="0" w:color="auto"/>
              <w:bottom w:val="single" w:sz="4" w:space="0" w:color="auto"/>
            </w:tcBorders>
          </w:tcPr>
          <w:p w:rsidR="000723E9" w:rsidRDefault="000723E9" w:rsidP="00EE1A75">
            <w:pPr>
              <w:jc w:val="both"/>
              <w:rPr>
                <w:sz w:val="24"/>
                <w:szCs w:val="24"/>
              </w:rPr>
            </w:pPr>
            <w:r>
              <w:rPr>
                <w:sz w:val="24"/>
                <w:szCs w:val="24"/>
              </w:rPr>
              <w:t xml:space="preserve">Проверить, умеют ли дети придерживаться определённой последовательности, составляя рассказ по картине; поняли ли они, что значит озаглавить картину. </w:t>
            </w:r>
          </w:p>
        </w:tc>
      </w:tr>
      <w:tr w:rsidR="000723E9" w:rsidTr="000723E9">
        <w:trPr>
          <w:cantSplit/>
          <w:trHeight w:val="1200"/>
        </w:trPr>
        <w:tc>
          <w:tcPr>
            <w:tcW w:w="573" w:type="dxa"/>
            <w:vMerge w:val="restart"/>
            <w:tcBorders>
              <w:top w:val="single" w:sz="4" w:space="0" w:color="auto"/>
            </w:tcBorders>
            <w:textDirection w:val="btLr"/>
          </w:tcPr>
          <w:p w:rsidR="000723E9" w:rsidRDefault="000723E9" w:rsidP="00EE1A75">
            <w:pPr>
              <w:jc w:val="center"/>
              <w:rPr>
                <w:i/>
                <w:sz w:val="28"/>
                <w:szCs w:val="28"/>
              </w:rPr>
            </w:pPr>
            <w:r>
              <w:rPr>
                <w:i/>
                <w:sz w:val="28"/>
                <w:szCs w:val="28"/>
              </w:rPr>
              <w:t>Апрель</w:t>
            </w:r>
          </w:p>
        </w:tc>
        <w:tc>
          <w:tcPr>
            <w:tcW w:w="581" w:type="dxa"/>
            <w:tcBorders>
              <w:top w:val="single" w:sz="4" w:space="0" w:color="auto"/>
              <w:bottom w:val="single" w:sz="4" w:space="0" w:color="auto"/>
            </w:tcBorders>
          </w:tcPr>
          <w:p w:rsidR="000723E9" w:rsidRDefault="000723E9" w:rsidP="00EE1A75">
            <w:pPr>
              <w:jc w:val="center"/>
              <w:rPr>
                <w:sz w:val="32"/>
                <w:szCs w:val="32"/>
              </w:rPr>
            </w:pPr>
          </w:p>
        </w:tc>
        <w:tc>
          <w:tcPr>
            <w:tcW w:w="2923" w:type="dxa"/>
            <w:tcBorders>
              <w:top w:val="single" w:sz="4" w:space="0" w:color="auto"/>
              <w:bottom w:val="single" w:sz="4" w:space="0" w:color="auto"/>
            </w:tcBorders>
          </w:tcPr>
          <w:p w:rsidR="000723E9" w:rsidRDefault="000723E9" w:rsidP="00EE1A75">
            <w:pPr>
              <w:jc w:val="center"/>
              <w:rPr>
                <w:b/>
                <w:sz w:val="24"/>
                <w:szCs w:val="24"/>
              </w:rPr>
            </w:pPr>
            <w:proofErr w:type="gramStart"/>
            <w:r>
              <w:rPr>
                <w:b/>
                <w:sz w:val="24"/>
                <w:szCs w:val="24"/>
              </w:rPr>
              <w:t xml:space="preserve">Чтение детям сказки </w:t>
            </w:r>
            <w:proofErr w:type="spellStart"/>
            <w:r>
              <w:rPr>
                <w:b/>
                <w:sz w:val="24"/>
                <w:szCs w:val="24"/>
              </w:rPr>
              <w:t>Д.Мамина-Сибиряка</w:t>
            </w:r>
            <w:proofErr w:type="spellEnd"/>
            <w:r>
              <w:rPr>
                <w:b/>
                <w:sz w:val="24"/>
                <w:szCs w:val="24"/>
              </w:rPr>
              <w:t xml:space="preserve"> «Сказка про Комара </w:t>
            </w:r>
            <w:proofErr w:type="spellStart"/>
            <w:r>
              <w:rPr>
                <w:b/>
                <w:sz w:val="24"/>
                <w:szCs w:val="24"/>
              </w:rPr>
              <w:t>Комаровича-Длинный</w:t>
            </w:r>
            <w:proofErr w:type="spellEnd"/>
            <w:r>
              <w:rPr>
                <w:b/>
                <w:sz w:val="24"/>
                <w:szCs w:val="24"/>
              </w:rPr>
              <w:t xml:space="preserve"> нос и про Мохнатого </w:t>
            </w:r>
            <w:proofErr w:type="spellStart"/>
            <w:r>
              <w:rPr>
                <w:b/>
                <w:sz w:val="24"/>
                <w:szCs w:val="24"/>
              </w:rPr>
              <w:t>мишу-Короткий</w:t>
            </w:r>
            <w:proofErr w:type="spellEnd"/>
            <w:r>
              <w:rPr>
                <w:b/>
                <w:sz w:val="24"/>
                <w:szCs w:val="24"/>
              </w:rPr>
              <w:t xml:space="preserve"> хвост».</w:t>
            </w:r>
            <w:proofErr w:type="gramEnd"/>
          </w:p>
          <w:p w:rsidR="000723E9" w:rsidRPr="004215DA" w:rsidRDefault="000723E9" w:rsidP="00EE1A75">
            <w:pPr>
              <w:jc w:val="center"/>
              <w:rPr>
                <w:b/>
                <w:sz w:val="32"/>
                <w:szCs w:val="32"/>
              </w:rPr>
            </w:pPr>
            <w:r>
              <w:rPr>
                <w:b/>
                <w:sz w:val="32"/>
                <w:szCs w:val="32"/>
              </w:rPr>
              <w:t>с.65</w:t>
            </w:r>
          </w:p>
        </w:tc>
        <w:tc>
          <w:tcPr>
            <w:tcW w:w="6096" w:type="dxa"/>
            <w:tcBorders>
              <w:top w:val="single" w:sz="4" w:space="0" w:color="auto"/>
              <w:bottom w:val="single" w:sz="4" w:space="0" w:color="auto"/>
            </w:tcBorders>
          </w:tcPr>
          <w:p w:rsidR="000723E9" w:rsidRDefault="000723E9" w:rsidP="00EE1A75">
            <w:pPr>
              <w:tabs>
                <w:tab w:val="left" w:pos="1995"/>
              </w:tabs>
              <w:jc w:val="both"/>
              <w:rPr>
                <w:sz w:val="24"/>
                <w:szCs w:val="24"/>
              </w:rPr>
            </w:pPr>
            <w:r>
              <w:rPr>
                <w:sz w:val="24"/>
                <w:szCs w:val="24"/>
              </w:rPr>
              <w:t>Познакомить детей с авторской литературной сказкой. Помочь им понять, почему автор так уважительно называет комара.</w:t>
            </w:r>
          </w:p>
        </w:tc>
      </w:tr>
      <w:tr w:rsidR="000723E9" w:rsidTr="000723E9">
        <w:trPr>
          <w:cantSplit/>
          <w:trHeight w:val="975"/>
        </w:trPr>
        <w:tc>
          <w:tcPr>
            <w:tcW w:w="573" w:type="dxa"/>
            <w:vMerge/>
            <w:textDirection w:val="btLr"/>
          </w:tcPr>
          <w:p w:rsidR="000723E9" w:rsidRDefault="000723E9" w:rsidP="00EE1A75">
            <w:pPr>
              <w:rPr>
                <w:i/>
                <w:sz w:val="28"/>
                <w:szCs w:val="28"/>
              </w:rPr>
            </w:pPr>
          </w:p>
        </w:tc>
        <w:tc>
          <w:tcPr>
            <w:tcW w:w="581" w:type="dxa"/>
            <w:tcBorders>
              <w:top w:val="single" w:sz="4" w:space="0" w:color="auto"/>
              <w:bottom w:val="single" w:sz="4" w:space="0" w:color="auto"/>
            </w:tcBorders>
          </w:tcPr>
          <w:p w:rsidR="000723E9" w:rsidRDefault="000723E9" w:rsidP="00EE1A75">
            <w:pPr>
              <w:jc w:val="center"/>
              <w:rPr>
                <w:sz w:val="32"/>
                <w:szCs w:val="32"/>
              </w:rPr>
            </w:pPr>
          </w:p>
        </w:tc>
        <w:tc>
          <w:tcPr>
            <w:tcW w:w="2923" w:type="dxa"/>
            <w:tcBorders>
              <w:top w:val="single" w:sz="4" w:space="0" w:color="auto"/>
              <w:bottom w:val="single" w:sz="4" w:space="0" w:color="auto"/>
            </w:tcBorders>
          </w:tcPr>
          <w:p w:rsidR="000723E9" w:rsidRPr="00231F50" w:rsidRDefault="000723E9" w:rsidP="00EE1A75">
            <w:pPr>
              <w:jc w:val="center"/>
              <w:rPr>
                <w:b/>
                <w:i/>
                <w:sz w:val="24"/>
                <w:szCs w:val="24"/>
              </w:rPr>
            </w:pPr>
            <w:r>
              <w:rPr>
                <w:b/>
                <w:sz w:val="24"/>
                <w:szCs w:val="24"/>
              </w:rPr>
              <w:t xml:space="preserve">Звуковая культура речи: звуки </w:t>
            </w:r>
            <w:proofErr w:type="gramStart"/>
            <w:r>
              <w:rPr>
                <w:b/>
                <w:i/>
                <w:sz w:val="24"/>
                <w:szCs w:val="24"/>
              </w:rPr>
              <w:t>л</w:t>
            </w:r>
            <w:proofErr w:type="gramEnd"/>
            <w:r>
              <w:rPr>
                <w:b/>
                <w:i/>
                <w:sz w:val="24"/>
                <w:szCs w:val="24"/>
              </w:rPr>
              <w:t>, ль</w:t>
            </w:r>
          </w:p>
          <w:p w:rsidR="000723E9" w:rsidRPr="00FD52CD" w:rsidRDefault="000723E9" w:rsidP="00EE1A75">
            <w:pPr>
              <w:jc w:val="center"/>
              <w:rPr>
                <w:b/>
                <w:sz w:val="32"/>
                <w:szCs w:val="32"/>
              </w:rPr>
            </w:pPr>
            <w:r>
              <w:rPr>
                <w:b/>
                <w:sz w:val="32"/>
                <w:szCs w:val="32"/>
              </w:rPr>
              <w:t>с.65</w:t>
            </w:r>
          </w:p>
        </w:tc>
        <w:tc>
          <w:tcPr>
            <w:tcW w:w="6096" w:type="dxa"/>
            <w:tcBorders>
              <w:top w:val="single" w:sz="4" w:space="0" w:color="auto"/>
              <w:bottom w:val="single" w:sz="4" w:space="0" w:color="auto"/>
            </w:tcBorders>
          </w:tcPr>
          <w:p w:rsidR="000723E9" w:rsidRPr="0053206B" w:rsidRDefault="000723E9" w:rsidP="00EE1A75">
            <w:pPr>
              <w:jc w:val="both"/>
              <w:rPr>
                <w:i/>
                <w:sz w:val="24"/>
                <w:szCs w:val="24"/>
              </w:rPr>
            </w:pPr>
            <w:r>
              <w:rPr>
                <w:sz w:val="24"/>
                <w:szCs w:val="24"/>
              </w:rPr>
              <w:t xml:space="preserve">Упражнять детей в чётком произнесении звука </w:t>
            </w:r>
            <w:proofErr w:type="gramStart"/>
            <w:r>
              <w:rPr>
                <w:i/>
                <w:sz w:val="24"/>
                <w:szCs w:val="24"/>
              </w:rPr>
              <w:t>л</w:t>
            </w:r>
            <w:proofErr w:type="gramEnd"/>
            <w:r>
              <w:rPr>
                <w:sz w:val="24"/>
                <w:szCs w:val="24"/>
              </w:rPr>
              <w:t xml:space="preserve"> (в звукосочетаниях, словах, фразовой речи). Совершенствовать </w:t>
            </w:r>
            <w:proofErr w:type="gramStart"/>
            <w:r>
              <w:rPr>
                <w:sz w:val="24"/>
                <w:szCs w:val="24"/>
              </w:rPr>
              <w:t>фонематическое</w:t>
            </w:r>
            <w:proofErr w:type="gramEnd"/>
            <w:r>
              <w:rPr>
                <w:sz w:val="24"/>
                <w:szCs w:val="24"/>
              </w:rPr>
              <w:t xml:space="preserve"> </w:t>
            </w:r>
            <w:proofErr w:type="spellStart"/>
            <w:r>
              <w:rPr>
                <w:sz w:val="24"/>
                <w:szCs w:val="24"/>
              </w:rPr>
              <w:t>восприятие-учить</w:t>
            </w:r>
            <w:proofErr w:type="spellEnd"/>
            <w:r>
              <w:rPr>
                <w:sz w:val="24"/>
                <w:szCs w:val="24"/>
              </w:rPr>
              <w:t xml:space="preserve"> определять слова со звуками </w:t>
            </w:r>
            <w:r>
              <w:rPr>
                <w:i/>
                <w:sz w:val="24"/>
                <w:szCs w:val="24"/>
              </w:rPr>
              <w:t>л, ль.</w:t>
            </w:r>
          </w:p>
        </w:tc>
      </w:tr>
      <w:tr w:rsidR="000723E9" w:rsidTr="000723E9">
        <w:trPr>
          <w:cantSplit/>
          <w:trHeight w:val="1125"/>
        </w:trPr>
        <w:tc>
          <w:tcPr>
            <w:tcW w:w="573" w:type="dxa"/>
            <w:vMerge/>
            <w:textDirection w:val="btLr"/>
          </w:tcPr>
          <w:p w:rsidR="000723E9" w:rsidRDefault="000723E9" w:rsidP="00EE1A75">
            <w:pPr>
              <w:rPr>
                <w:i/>
                <w:sz w:val="28"/>
                <w:szCs w:val="28"/>
              </w:rPr>
            </w:pPr>
          </w:p>
        </w:tc>
        <w:tc>
          <w:tcPr>
            <w:tcW w:w="581" w:type="dxa"/>
            <w:tcBorders>
              <w:top w:val="single" w:sz="4" w:space="0" w:color="auto"/>
              <w:bottom w:val="single" w:sz="4" w:space="0" w:color="auto"/>
            </w:tcBorders>
          </w:tcPr>
          <w:p w:rsidR="000723E9" w:rsidRDefault="000723E9" w:rsidP="00EE1A75">
            <w:pPr>
              <w:jc w:val="center"/>
              <w:rPr>
                <w:sz w:val="32"/>
                <w:szCs w:val="32"/>
              </w:rPr>
            </w:pPr>
          </w:p>
        </w:tc>
        <w:tc>
          <w:tcPr>
            <w:tcW w:w="2923" w:type="dxa"/>
            <w:tcBorders>
              <w:top w:val="single" w:sz="4" w:space="0" w:color="auto"/>
              <w:bottom w:val="single" w:sz="4" w:space="0" w:color="auto"/>
            </w:tcBorders>
          </w:tcPr>
          <w:p w:rsidR="000723E9" w:rsidRDefault="000723E9" w:rsidP="00EE1A75">
            <w:pPr>
              <w:jc w:val="center"/>
              <w:rPr>
                <w:b/>
                <w:sz w:val="24"/>
                <w:szCs w:val="24"/>
              </w:rPr>
            </w:pPr>
            <w:r>
              <w:rPr>
                <w:b/>
                <w:sz w:val="24"/>
                <w:szCs w:val="24"/>
              </w:rPr>
              <w:t>Обучение рассказыванию: работа с картиной матрицей и раздаточными картинками.</w:t>
            </w:r>
          </w:p>
          <w:p w:rsidR="000723E9" w:rsidRPr="00FD52CD" w:rsidRDefault="000723E9" w:rsidP="00EE1A75">
            <w:pPr>
              <w:jc w:val="center"/>
              <w:rPr>
                <w:b/>
                <w:sz w:val="32"/>
                <w:szCs w:val="32"/>
              </w:rPr>
            </w:pPr>
            <w:r>
              <w:rPr>
                <w:b/>
                <w:sz w:val="32"/>
                <w:szCs w:val="32"/>
              </w:rPr>
              <w:t>с. 67</w:t>
            </w:r>
          </w:p>
        </w:tc>
        <w:tc>
          <w:tcPr>
            <w:tcW w:w="6096" w:type="dxa"/>
            <w:tcBorders>
              <w:top w:val="single" w:sz="4" w:space="0" w:color="auto"/>
              <w:bottom w:val="single" w:sz="4" w:space="0" w:color="auto"/>
            </w:tcBorders>
          </w:tcPr>
          <w:p w:rsidR="000723E9" w:rsidRDefault="000723E9" w:rsidP="00EE1A75">
            <w:pPr>
              <w:jc w:val="both"/>
              <w:rPr>
                <w:sz w:val="24"/>
                <w:szCs w:val="24"/>
              </w:rPr>
            </w:pPr>
            <w:r>
              <w:rPr>
                <w:sz w:val="24"/>
                <w:szCs w:val="24"/>
              </w:rPr>
              <w:t>Учить детей создавать картину и рассказывать о её содержании, развивать творческое мышление.</w:t>
            </w:r>
          </w:p>
        </w:tc>
      </w:tr>
      <w:tr w:rsidR="000723E9" w:rsidTr="000723E9">
        <w:trPr>
          <w:cantSplit/>
          <w:trHeight w:val="983"/>
        </w:trPr>
        <w:tc>
          <w:tcPr>
            <w:tcW w:w="573" w:type="dxa"/>
            <w:vMerge/>
            <w:tcBorders>
              <w:bottom w:val="single" w:sz="4" w:space="0" w:color="auto"/>
            </w:tcBorders>
            <w:textDirection w:val="btLr"/>
          </w:tcPr>
          <w:p w:rsidR="000723E9" w:rsidRDefault="000723E9" w:rsidP="00EE1A75">
            <w:pPr>
              <w:rPr>
                <w:i/>
                <w:sz w:val="28"/>
                <w:szCs w:val="28"/>
              </w:rPr>
            </w:pPr>
          </w:p>
        </w:tc>
        <w:tc>
          <w:tcPr>
            <w:tcW w:w="581" w:type="dxa"/>
            <w:tcBorders>
              <w:top w:val="single" w:sz="4" w:space="0" w:color="auto"/>
              <w:bottom w:val="single" w:sz="4" w:space="0" w:color="auto"/>
            </w:tcBorders>
          </w:tcPr>
          <w:p w:rsidR="000723E9" w:rsidRDefault="000723E9" w:rsidP="00EE1A75">
            <w:pPr>
              <w:jc w:val="center"/>
              <w:rPr>
                <w:sz w:val="32"/>
                <w:szCs w:val="32"/>
              </w:rPr>
            </w:pPr>
          </w:p>
        </w:tc>
        <w:tc>
          <w:tcPr>
            <w:tcW w:w="2923" w:type="dxa"/>
            <w:tcBorders>
              <w:top w:val="single" w:sz="4" w:space="0" w:color="auto"/>
              <w:bottom w:val="single" w:sz="4" w:space="0" w:color="auto"/>
            </w:tcBorders>
          </w:tcPr>
          <w:p w:rsidR="000723E9" w:rsidRDefault="000723E9" w:rsidP="00EE1A75">
            <w:pPr>
              <w:jc w:val="center"/>
              <w:rPr>
                <w:b/>
                <w:sz w:val="24"/>
                <w:szCs w:val="24"/>
              </w:rPr>
            </w:pPr>
            <w:r>
              <w:rPr>
                <w:b/>
                <w:sz w:val="24"/>
                <w:szCs w:val="24"/>
              </w:rPr>
              <w:t>Заучивание стихотворений</w:t>
            </w:r>
          </w:p>
          <w:p w:rsidR="000723E9" w:rsidRPr="00FD52CD" w:rsidRDefault="000723E9" w:rsidP="00EE1A75">
            <w:pPr>
              <w:jc w:val="center"/>
              <w:rPr>
                <w:b/>
                <w:sz w:val="32"/>
                <w:szCs w:val="32"/>
              </w:rPr>
            </w:pPr>
            <w:r>
              <w:rPr>
                <w:b/>
                <w:sz w:val="32"/>
                <w:szCs w:val="32"/>
              </w:rPr>
              <w:t>с.67</w:t>
            </w:r>
          </w:p>
        </w:tc>
        <w:tc>
          <w:tcPr>
            <w:tcW w:w="6096" w:type="dxa"/>
            <w:tcBorders>
              <w:top w:val="single" w:sz="4" w:space="0" w:color="auto"/>
              <w:bottom w:val="single" w:sz="4" w:space="0" w:color="auto"/>
            </w:tcBorders>
          </w:tcPr>
          <w:p w:rsidR="000723E9" w:rsidRPr="00FD52CD" w:rsidRDefault="000723E9" w:rsidP="00EE1A75">
            <w:pPr>
              <w:jc w:val="both"/>
              <w:rPr>
                <w:sz w:val="24"/>
                <w:szCs w:val="24"/>
              </w:rPr>
            </w:pPr>
            <w:r>
              <w:rPr>
                <w:sz w:val="24"/>
                <w:szCs w:val="24"/>
              </w:rPr>
              <w:t xml:space="preserve">Помочь детям запомнить и выразительно читать одно из стихотворений. Заучивание стихотворения Ю.Кушака «Оленёнок». Заучивание русской народной песенки «Дед хотел уху сварить». </w:t>
            </w:r>
          </w:p>
        </w:tc>
      </w:tr>
    </w:tbl>
    <w:p w:rsidR="00B64556" w:rsidRDefault="00B64556" w:rsidP="000723E9">
      <w:pPr>
        <w:rPr>
          <w:i/>
          <w:sz w:val="36"/>
          <w:szCs w:val="36"/>
        </w:rPr>
      </w:pPr>
    </w:p>
    <w:tbl>
      <w:tblPr>
        <w:tblStyle w:val="a8"/>
        <w:tblW w:w="0" w:type="auto"/>
        <w:tblLook w:val="04A0"/>
      </w:tblPr>
      <w:tblGrid>
        <w:gridCol w:w="573"/>
        <w:gridCol w:w="581"/>
        <w:gridCol w:w="2923"/>
        <w:gridCol w:w="6096"/>
      </w:tblGrid>
      <w:tr w:rsidR="000723E9" w:rsidTr="000723E9">
        <w:trPr>
          <w:cantSplit/>
          <w:trHeight w:val="1050"/>
        </w:trPr>
        <w:tc>
          <w:tcPr>
            <w:tcW w:w="573" w:type="dxa"/>
            <w:textDirection w:val="btLr"/>
          </w:tcPr>
          <w:p w:rsidR="000723E9" w:rsidRPr="008B794F" w:rsidRDefault="000723E9" w:rsidP="00EE1A75">
            <w:pPr>
              <w:ind w:left="113" w:right="113"/>
              <w:jc w:val="center"/>
              <w:rPr>
                <w:b/>
                <w:i/>
                <w:sz w:val="28"/>
                <w:szCs w:val="28"/>
              </w:rPr>
            </w:pPr>
            <w:r w:rsidRPr="008B794F">
              <w:rPr>
                <w:b/>
                <w:sz w:val="28"/>
                <w:szCs w:val="28"/>
              </w:rPr>
              <w:t>Меся</w:t>
            </w:r>
            <w:r w:rsidRPr="008B794F">
              <w:rPr>
                <w:b/>
                <w:i/>
                <w:sz w:val="28"/>
                <w:szCs w:val="28"/>
              </w:rPr>
              <w:t>ц</w:t>
            </w:r>
          </w:p>
        </w:tc>
        <w:tc>
          <w:tcPr>
            <w:tcW w:w="581" w:type="dxa"/>
            <w:textDirection w:val="btLr"/>
          </w:tcPr>
          <w:p w:rsidR="000723E9" w:rsidRPr="008B794F" w:rsidRDefault="000723E9" w:rsidP="00EE1A75">
            <w:pPr>
              <w:ind w:left="113" w:right="113"/>
              <w:jc w:val="center"/>
              <w:rPr>
                <w:b/>
                <w:sz w:val="28"/>
                <w:szCs w:val="28"/>
              </w:rPr>
            </w:pPr>
            <w:r w:rsidRPr="008B794F">
              <w:rPr>
                <w:b/>
                <w:sz w:val="28"/>
                <w:szCs w:val="28"/>
              </w:rPr>
              <w:t>Число</w:t>
            </w:r>
          </w:p>
        </w:tc>
        <w:tc>
          <w:tcPr>
            <w:tcW w:w="2923" w:type="dxa"/>
            <w:tcBorders>
              <w:bottom w:val="single" w:sz="4" w:space="0" w:color="auto"/>
            </w:tcBorders>
          </w:tcPr>
          <w:p w:rsidR="000723E9" w:rsidRDefault="000723E9" w:rsidP="00EE1A75">
            <w:pPr>
              <w:rPr>
                <w:b/>
                <w:sz w:val="28"/>
                <w:szCs w:val="28"/>
              </w:rPr>
            </w:pPr>
          </w:p>
          <w:p w:rsidR="000723E9" w:rsidRPr="008B794F" w:rsidRDefault="000723E9" w:rsidP="00EE1A75">
            <w:pPr>
              <w:jc w:val="center"/>
              <w:rPr>
                <w:b/>
                <w:sz w:val="28"/>
                <w:szCs w:val="28"/>
              </w:rPr>
            </w:pPr>
            <w:proofErr w:type="spellStart"/>
            <w:r>
              <w:rPr>
                <w:b/>
                <w:sz w:val="28"/>
                <w:szCs w:val="28"/>
              </w:rPr>
              <w:t>Тема\страница</w:t>
            </w:r>
            <w:proofErr w:type="spellEnd"/>
          </w:p>
        </w:tc>
        <w:tc>
          <w:tcPr>
            <w:tcW w:w="6096" w:type="dxa"/>
            <w:tcBorders>
              <w:bottom w:val="single" w:sz="4" w:space="0" w:color="auto"/>
            </w:tcBorders>
          </w:tcPr>
          <w:p w:rsidR="000723E9" w:rsidRDefault="000723E9" w:rsidP="00EE1A75">
            <w:pPr>
              <w:jc w:val="center"/>
              <w:rPr>
                <w:b/>
                <w:sz w:val="28"/>
                <w:szCs w:val="28"/>
              </w:rPr>
            </w:pPr>
          </w:p>
          <w:p w:rsidR="000723E9" w:rsidRPr="008B794F" w:rsidRDefault="000723E9" w:rsidP="00EE1A75">
            <w:pPr>
              <w:jc w:val="center"/>
              <w:rPr>
                <w:b/>
                <w:sz w:val="28"/>
                <w:szCs w:val="28"/>
              </w:rPr>
            </w:pPr>
            <w:r>
              <w:rPr>
                <w:b/>
                <w:sz w:val="28"/>
                <w:szCs w:val="28"/>
              </w:rPr>
              <w:t>Программное содержание</w:t>
            </w:r>
          </w:p>
        </w:tc>
      </w:tr>
      <w:tr w:rsidR="000723E9" w:rsidTr="000723E9">
        <w:trPr>
          <w:cantSplit/>
          <w:trHeight w:val="810"/>
        </w:trPr>
        <w:tc>
          <w:tcPr>
            <w:tcW w:w="573" w:type="dxa"/>
            <w:vMerge w:val="restart"/>
            <w:textDirection w:val="btLr"/>
          </w:tcPr>
          <w:p w:rsidR="000723E9" w:rsidRPr="003B1C54" w:rsidRDefault="000723E9" w:rsidP="00EE1A75">
            <w:pPr>
              <w:ind w:right="113"/>
              <w:jc w:val="center"/>
              <w:rPr>
                <w:i/>
                <w:sz w:val="28"/>
                <w:szCs w:val="28"/>
              </w:rPr>
            </w:pPr>
            <w:r>
              <w:rPr>
                <w:i/>
                <w:sz w:val="28"/>
                <w:szCs w:val="28"/>
              </w:rPr>
              <w:t>Май</w:t>
            </w:r>
          </w:p>
        </w:tc>
        <w:tc>
          <w:tcPr>
            <w:tcW w:w="581" w:type="dxa"/>
            <w:tcBorders>
              <w:bottom w:val="single" w:sz="4" w:space="0" w:color="auto"/>
            </w:tcBorders>
          </w:tcPr>
          <w:p w:rsidR="000723E9" w:rsidRPr="00C8128F" w:rsidRDefault="000723E9" w:rsidP="00EE1A75">
            <w:pPr>
              <w:jc w:val="center"/>
              <w:rPr>
                <w:sz w:val="32"/>
                <w:szCs w:val="32"/>
              </w:rPr>
            </w:pPr>
          </w:p>
        </w:tc>
        <w:tc>
          <w:tcPr>
            <w:tcW w:w="2923" w:type="dxa"/>
            <w:tcBorders>
              <w:bottom w:val="single" w:sz="4" w:space="0" w:color="auto"/>
            </w:tcBorders>
          </w:tcPr>
          <w:p w:rsidR="000723E9" w:rsidRDefault="000723E9" w:rsidP="00EE1A75">
            <w:pPr>
              <w:jc w:val="center"/>
              <w:rPr>
                <w:b/>
                <w:sz w:val="24"/>
                <w:szCs w:val="24"/>
              </w:rPr>
            </w:pPr>
            <w:r>
              <w:rPr>
                <w:b/>
                <w:sz w:val="24"/>
                <w:szCs w:val="24"/>
              </w:rPr>
              <w:t>День Победы</w:t>
            </w:r>
          </w:p>
          <w:p w:rsidR="000723E9" w:rsidRPr="00A13D80" w:rsidRDefault="000723E9" w:rsidP="00EE1A75">
            <w:pPr>
              <w:jc w:val="center"/>
              <w:rPr>
                <w:b/>
                <w:sz w:val="32"/>
                <w:szCs w:val="32"/>
              </w:rPr>
            </w:pPr>
            <w:r>
              <w:rPr>
                <w:b/>
                <w:sz w:val="32"/>
                <w:szCs w:val="32"/>
              </w:rPr>
              <w:t>с.70</w:t>
            </w:r>
          </w:p>
        </w:tc>
        <w:tc>
          <w:tcPr>
            <w:tcW w:w="6096" w:type="dxa"/>
            <w:tcBorders>
              <w:bottom w:val="single" w:sz="4" w:space="0" w:color="auto"/>
            </w:tcBorders>
          </w:tcPr>
          <w:p w:rsidR="000723E9" w:rsidRPr="006A02FA" w:rsidRDefault="000723E9" w:rsidP="00EE1A75">
            <w:pPr>
              <w:jc w:val="both"/>
              <w:rPr>
                <w:i/>
                <w:sz w:val="24"/>
                <w:szCs w:val="24"/>
              </w:rPr>
            </w:pPr>
            <w:r>
              <w:rPr>
                <w:sz w:val="24"/>
                <w:szCs w:val="24"/>
              </w:rPr>
              <w:t>Выяснить, что дети знают об этом великом празднике. Помочь запомнить и выразительно читать стихотворение Т. Белозёрова «Праздник Победы».</w:t>
            </w:r>
          </w:p>
        </w:tc>
      </w:tr>
      <w:tr w:rsidR="000723E9" w:rsidTr="000723E9">
        <w:trPr>
          <w:cantSplit/>
          <w:trHeight w:val="585"/>
        </w:trPr>
        <w:tc>
          <w:tcPr>
            <w:tcW w:w="573" w:type="dxa"/>
            <w:vMerge/>
            <w:textDirection w:val="btLr"/>
          </w:tcPr>
          <w:p w:rsidR="000723E9" w:rsidRDefault="000723E9" w:rsidP="00EE1A75">
            <w:pPr>
              <w:ind w:left="113" w:right="113"/>
              <w:jc w:val="center"/>
              <w:rPr>
                <w:i/>
                <w:sz w:val="28"/>
                <w:szCs w:val="28"/>
              </w:rPr>
            </w:pPr>
          </w:p>
        </w:tc>
        <w:tc>
          <w:tcPr>
            <w:tcW w:w="581" w:type="dxa"/>
            <w:tcBorders>
              <w:top w:val="single" w:sz="4" w:space="0" w:color="auto"/>
              <w:bottom w:val="single" w:sz="4" w:space="0" w:color="auto"/>
            </w:tcBorders>
          </w:tcPr>
          <w:p w:rsidR="000723E9" w:rsidRPr="00C8128F" w:rsidRDefault="000723E9" w:rsidP="00EE1A75">
            <w:pPr>
              <w:jc w:val="center"/>
              <w:rPr>
                <w:sz w:val="32"/>
                <w:szCs w:val="32"/>
              </w:rPr>
            </w:pPr>
          </w:p>
        </w:tc>
        <w:tc>
          <w:tcPr>
            <w:tcW w:w="2923" w:type="dxa"/>
            <w:tcBorders>
              <w:top w:val="single" w:sz="4" w:space="0" w:color="auto"/>
              <w:bottom w:val="single" w:sz="4" w:space="0" w:color="auto"/>
            </w:tcBorders>
          </w:tcPr>
          <w:p w:rsidR="000723E9" w:rsidRDefault="000723E9" w:rsidP="00EE1A75">
            <w:pPr>
              <w:jc w:val="center"/>
              <w:rPr>
                <w:b/>
                <w:i/>
                <w:sz w:val="24"/>
                <w:szCs w:val="24"/>
              </w:rPr>
            </w:pPr>
            <w:r>
              <w:rPr>
                <w:b/>
                <w:sz w:val="24"/>
                <w:szCs w:val="24"/>
              </w:rPr>
              <w:t xml:space="preserve">Звуковая культура речи: звуки </w:t>
            </w:r>
            <w:proofErr w:type="spellStart"/>
            <w:proofErr w:type="gramStart"/>
            <w:r w:rsidRPr="00B766F6">
              <w:rPr>
                <w:b/>
                <w:i/>
                <w:sz w:val="24"/>
                <w:szCs w:val="24"/>
              </w:rPr>
              <w:t>р</w:t>
            </w:r>
            <w:proofErr w:type="spellEnd"/>
            <w:proofErr w:type="gramEnd"/>
            <w:r w:rsidRPr="00B766F6">
              <w:rPr>
                <w:b/>
                <w:i/>
                <w:sz w:val="24"/>
                <w:szCs w:val="24"/>
              </w:rPr>
              <w:t>,</w:t>
            </w:r>
            <w:r>
              <w:rPr>
                <w:b/>
                <w:i/>
                <w:sz w:val="24"/>
                <w:szCs w:val="24"/>
              </w:rPr>
              <w:t xml:space="preserve"> </w:t>
            </w:r>
            <w:proofErr w:type="spellStart"/>
            <w:r w:rsidRPr="00B766F6">
              <w:rPr>
                <w:b/>
                <w:i/>
                <w:sz w:val="24"/>
                <w:szCs w:val="24"/>
              </w:rPr>
              <w:t>рь</w:t>
            </w:r>
            <w:proofErr w:type="spellEnd"/>
            <w:r>
              <w:rPr>
                <w:b/>
                <w:i/>
                <w:sz w:val="24"/>
                <w:szCs w:val="24"/>
              </w:rPr>
              <w:t>.</w:t>
            </w:r>
          </w:p>
          <w:p w:rsidR="000723E9" w:rsidRPr="00A13D80" w:rsidRDefault="000723E9" w:rsidP="00EE1A75">
            <w:pPr>
              <w:jc w:val="center"/>
              <w:rPr>
                <w:b/>
                <w:sz w:val="32"/>
                <w:szCs w:val="32"/>
              </w:rPr>
            </w:pPr>
            <w:r>
              <w:rPr>
                <w:b/>
                <w:sz w:val="32"/>
                <w:szCs w:val="32"/>
              </w:rPr>
              <w:t>с.71</w:t>
            </w:r>
          </w:p>
        </w:tc>
        <w:tc>
          <w:tcPr>
            <w:tcW w:w="6096" w:type="dxa"/>
            <w:tcBorders>
              <w:top w:val="single" w:sz="4" w:space="0" w:color="auto"/>
              <w:bottom w:val="single" w:sz="4" w:space="0" w:color="auto"/>
            </w:tcBorders>
          </w:tcPr>
          <w:p w:rsidR="000723E9" w:rsidRPr="0033734E" w:rsidRDefault="000723E9" w:rsidP="00EE1A75">
            <w:pPr>
              <w:jc w:val="both"/>
              <w:rPr>
                <w:sz w:val="24"/>
                <w:szCs w:val="24"/>
              </w:rPr>
            </w:pPr>
            <w:r>
              <w:rPr>
                <w:sz w:val="24"/>
                <w:szCs w:val="24"/>
              </w:rPr>
              <w:t xml:space="preserve">Упражнять детей в чётком и правильном произнесении звука </w:t>
            </w:r>
            <w:proofErr w:type="spellStart"/>
            <w:proofErr w:type="gramStart"/>
            <w:r>
              <w:rPr>
                <w:i/>
                <w:sz w:val="24"/>
                <w:szCs w:val="24"/>
              </w:rPr>
              <w:t>р</w:t>
            </w:r>
            <w:proofErr w:type="spellEnd"/>
            <w:proofErr w:type="gramEnd"/>
            <w:r>
              <w:rPr>
                <w:sz w:val="24"/>
                <w:szCs w:val="24"/>
              </w:rPr>
              <w:t xml:space="preserve"> (изолированно, в </w:t>
            </w:r>
            <w:proofErr w:type="spellStart"/>
            <w:r>
              <w:rPr>
                <w:sz w:val="24"/>
                <w:szCs w:val="24"/>
              </w:rPr>
              <w:t>чистоговорках</w:t>
            </w:r>
            <w:proofErr w:type="spellEnd"/>
            <w:r>
              <w:rPr>
                <w:sz w:val="24"/>
                <w:szCs w:val="24"/>
              </w:rPr>
              <w:t>, в словах).</w:t>
            </w:r>
          </w:p>
        </w:tc>
      </w:tr>
      <w:tr w:rsidR="000723E9" w:rsidTr="000723E9">
        <w:trPr>
          <w:cantSplit/>
          <w:trHeight w:val="840"/>
        </w:trPr>
        <w:tc>
          <w:tcPr>
            <w:tcW w:w="573" w:type="dxa"/>
            <w:vMerge/>
            <w:textDirection w:val="btLr"/>
          </w:tcPr>
          <w:p w:rsidR="000723E9" w:rsidRDefault="000723E9" w:rsidP="00EE1A75">
            <w:pPr>
              <w:ind w:left="113" w:right="113"/>
              <w:jc w:val="center"/>
              <w:rPr>
                <w:i/>
                <w:sz w:val="28"/>
                <w:szCs w:val="28"/>
              </w:rPr>
            </w:pPr>
          </w:p>
        </w:tc>
        <w:tc>
          <w:tcPr>
            <w:tcW w:w="581" w:type="dxa"/>
            <w:tcBorders>
              <w:top w:val="single" w:sz="4" w:space="0" w:color="auto"/>
              <w:bottom w:val="single" w:sz="4" w:space="0" w:color="auto"/>
            </w:tcBorders>
          </w:tcPr>
          <w:p w:rsidR="000723E9" w:rsidRPr="00C8128F" w:rsidRDefault="000723E9" w:rsidP="00EE1A75">
            <w:pPr>
              <w:rPr>
                <w:sz w:val="32"/>
                <w:szCs w:val="32"/>
              </w:rPr>
            </w:pPr>
          </w:p>
        </w:tc>
        <w:tc>
          <w:tcPr>
            <w:tcW w:w="2923" w:type="dxa"/>
            <w:tcBorders>
              <w:top w:val="single" w:sz="4" w:space="0" w:color="auto"/>
              <w:bottom w:val="single" w:sz="4" w:space="0" w:color="auto"/>
            </w:tcBorders>
          </w:tcPr>
          <w:p w:rsidR="000723E9" w:rsidRDefault="000723E9" w:rsidP="00EE1A75">
            <w:pPr>
              <w:jc w:val="center"/>
              <w:rPr>
                <w:b/>
                <w:sz w:val="24"/>
                <w:szCs w:val="24"/>
              </w:rPr>
            </w:pPr>
            <w:r>
              <w:rPr>
                <w:b/>
                <w:sz w:val="24"/>
                <w:szCs w:val="24"/>
              </w:rPr>
              <w:t xml:space="preserve">Прощаемся с </w:t>
            </w:r>
            <w:proofErr w:type="spellStart"/>
            <w:r>
              <w:rPr>
                <w:b/>
                <w:sz w:val="24"/>
                <w:szCs w:val="24"/>
              </w:rPr>
              <w:t>подготовишками</w:t>
            </w:r>
            <w:proofErr w:type="spellEnd"/>
          </w:p>
          <w:p w:rsidR="000723E9" w:rsidRPr="00E6525D" w:rsidRDefault="000723E9" w:rsidP="00EE1A75">
            <w:pPr>
              <w:jc w:val="center"/>
              <w:rPr>
                <w:b/>
                <w:sz w:val="32"/>
                <w:szCs w:val="32"/>
              </w:rPr>
            </w:pPr>
            <w:r>
              <w:rPr>
                <w:b/>
                <w:sz w:val="32"/>
                <w:szCs w:val="32"/>
              </w:rPr>
              <w:t>с.72</w:t>
            </w:r>
          </w:p>
        </w:tc>
        <w:tc>
          <w:tcPr>
            <w:tcW w:w="6096" w:type="dxa"/>
            <w:tcBorders>
              <w:top w:val="single" w:sz="4" w:space="0" w:color="auto"/>
              <w:bottom w:val="single" w:sz="4" w:space="0" w:color="auto"/>
            </w:tcBorders>
          </w:tcPr>
          <w:p w:rsidR="000723E9" w:rsidRDefault="000723E9" w:rsidP="00EE1A75">
            <w:pPr>
              <w:jc w:val="both"/>
              <w:rPr>
                <w:sz w:val="24"/>
                <w:szCs w:val="24"/>
              </w:rPr>
            </w:pPr>
            <w:r>
              <w:rPr>
                <w:sz w:val="24"/>
                <w:szCs w:val="24"/>
              </w:rPr>
              <w:t>Оказать внимание детям, которые покидают детский сад, пожелать им доброго пути.</w:t>
            </w:r>
          </w:p>
        </w:tc>
      </w:tr>
      <w:tr w:rsidR="000723E9" w:rsidTr="000723E9">
        <w:trPr>
          <w:cantSplit/>
          <w:trHeight w:val="1545"/>
        </w:trPr>
        <w:tc>
          <w:tcPr>
            <w:tcW w:w="573" w:type="dxa"/>
            <w:vMerge/>
            <w:tcBorders>
              <w:bottom w:val="single" w:sz="4" w:space="0" w:color="auto"/>
            </w:tcBorders>
            <w:textDirection w:val="btLr"/>
          </w:tcPr>
          <w:p w:rsidR="000723E9" w:rsidRDefault="000723E9" w:rsidP="00EE1A75">
            <w:pPr>
              <w:ind w:left="113" w:right="113"/>
              <w:jc w:val="center"/>
              <w:rPr>
                <w:i/>
                <w:sz w:val="28"/>
                <w:szCs w:val="28"/>
              </w:rPr>
            </w:pPr>
          </w:p>
        </w:tc>
        <w:tc>
          <w:tcPr>
            <w:tcW w:w="581" w:type="dxa"/>
            <w:tcBorders>
              <w:top w:val="single" w:sz="4" w:space="0" w:color="auto"/>
              <w:bottom w:val="single" w:sz="4" w:space="0" w:color="auto"/>
            </w:tcBorders>
          </w:tcPr>
          <w:p w:rsidR="000723E9" w:rsidRDefault="000723E9" w:rsidP="00EE1A75">
            <w:pPr>
              <w:jc w:val="center"/>
              <w:rPr>
                <w:sz w:val="32"/>
                <w:szCs w:val="32"/>
              </w:rPr>
            </w:pPr>
          </w:p>
        </w:tc>
        <w:tc>
          <w:tcPr>
            <w:tcW w:w="2923" w:type="dxa"/>
            <w:tcBorders>
              <w:top w:val="single" w:sz="4" w:space="0" w:color="auto"/>
              <w:bottom w:val="single" w:sz="4" w:space="0" w:color="auto"/>
            </w:tcBorders>
          </w:tcPr>
          <w:p w:rsidR="000723E9" w:rsidRDefault="000723E9" w:rsidP="00EE1A75">
            <w:pPr>
              <w:tabs>
                <w:tab w:val="center" w:pos="1353"/>
                <w:tab w:val="right" w:pos="2707"/>
              </w:tabs>
              <w:jc w:val="center"/>
              <w:rPr>
                <w:b/>
                <w:sz w:val="24"/>
                <w:szCs w:val="24"/>
              </w:rPr>
            </w:pPr>
            <w:r>
              <w:rPr>
                <w:b/>
                <w:sz w:val="24"/>
                <w:szCs w:val="24"/>
              </w:rPr>
              <w:t>Литературный калейдоскоп</w:t>
            </w:r>
          </w:p>
          <w:p w:rsidR="000723E9" w:rsidRPr="00574539" w:rsidRDefault="000723E9" w:rsidP="00EE1A75">
            <w:pPr>
              <w:tabs>
                <w:tab w:val="center" w:pos="1353"/>
                <w:tab w:val="right" w:pos="2707"/>
              </w:tabs>
              <w:jc w:val="center"/>
              <w:rPr>
                <w:b/>
                <w:sz w:val="24"/>
                <w:szCs w:val="24"/>
              </w:rPr>
            </w:pPr>
            <w:r>
              <w:rPr>
                <w:b/>
                <w:sz w:val="32"/>
                <w:szCs w:val="32"/>
              </w:rPr>
              <w:t>с.73</w:t>
            </w:r>
          </w:p>
        </w:tc>
        <w:tc>
          <w:tcPr>
            <w:tcW w:w="6096" w:type="dxa"/>
            <w:tcBorders>
              <w:top w:val="single" w:sz="4" w:space="0" w:color="auto"/>
              <w:bottom w:val="single" w:sz="4" w:space="0" w:color="auto"/>
            </w:tcBorders>
          </w:tcPr>
          <w:p w:rsidR="000723E9" w:rsidRDefault="000723E9" w:rsidP="00EE1A75">
            <w:pPr>
              <w:jc w:val="both"/>
              <w:rPr>
                <w:sz w:val="24"/>
                <w:szCs w:val="24"/>
              </w:rPr>
            </w:pPr>
            <w:r>
              <w:rPr>
                <w:sz w:val="24"/>
                <w:szCs w:val="24"/>
              </w:rPr>
              <w:t>Выяснить, есть ли у детей любимые стихи, сказки, рассказы; знают ли они загадки и считалки.</w:t>
            </w:r>
          </w:p>
        </w:tc>
      </w:tr>
    </w:tbl>
    <w:p w:rsidR="00E62121" w:rsidRDefault="00E62121" w:rsidP="00E62121">
      <w:pPr>
        <w:pStyle w:val="a9"/>
        <w:shd w:val="clear" w:color="auto" w:fill="FFFFFF"/>
        <w:autoSpaceDE w:val="0"/>
        <w:rPr>
          <w:b/>
          <w:smallCaps/>
          <w:color w:val="000000"/>
        </w:rPr>
      </w:pPr>
    </w:p>
    <w:p w:rsidR="00E62121" w:rsidRDefault="00E62121" w:rsidP="00E62121">
      <w:pPr>
        <w:pStyle w:val="a9"/>
        <w:shd w:val="clear" w:color="auto" w:fill="FFFFFF"/>
        <w:autoSpaceDE w:val="0"/>
        <w:rPr>
          <w:b/>
          <w:smallCaps/>
          <w:color w:val="000000"/>
        </w:rPr>
      </w:pPr>
    </w:p>
    <w:p w:rsidR="00E62121" w:rsidRDefault="00E62121" w:rsidP="00E62121">
      <w:pPr>
        <w:pStyle w:val="a9"/>
        <w:shd w:val="clear" w:color="auto" w:fill="FFFFFF"/>
        <w:autoSpaceDE w:val="0"/>
        <w:rPr>
          <w:b/>
          <w:smallCaps/>
          <w:color w:val="000000"/>
        </w:rPr>
      </w:pPr>
    </w:p>
    <w:p w:rsidR="00E62121" w:rsidRDefault="00E62121" w:rsidP="00E62121">
      <w:pPr>
        <w:pStyle w:val="a9"/>
        <w:shd w:val="clear" w:color="auto" w:fill="FFFFFF"/>
        <w:autoSpaceDE w:val="0"/>
        <w:rPr>
          <w:b/>
          <w:smallCaps/>
          <w:color w:val="000000"/>
        </w:rPr>
      </w:pPr>
    </w:p>
    <w:p w:rsidR="00E62121" w:rsidRPr="00E62121" w:rsidRDefault="00E62121" w:rsidP="00E62121">
      <w:pPr>
        <w:pStyle w:val="a9"/>
        <w:shd w:val="clear" w:color="auto" w:fill="FFFFFF"/>
        <w:autoSpaceDE w:val="0"/>
        <w:rPr>
          <w:b/>
          <w:smallCaps/>
          <w:color w:val="000000"/>
        </w:rPr>
      </w:pPr>
    </w:p>
    <w:p w:rsidR="00414EE9" w:rsidRPr="00B64556" w:rsidRDefault="00414EE9" w:rsidP="00FE101D">
      <w:pPr>
        <w:pStyle w:val="a9"/>
        <w:numPr>
          <w:ilvl w:val="1"/>
          <w:numId w:val="7"/>
        </w:numPr>
        <w:shd w:val="clear" w:color="auto" w:fill="FFFFFF"/>
        <w:autoSpaceDE w:val="0"/>
        <w:jc w:val="center"/>
        <w:rPr>
          <w:b/>
          <w:smallCaps/>
          <w:color w:val="000000"/>
        </w:rPr>
      </w:pPr>
      <w:r w:rsidRPr="00B64556">
        <w:rPr>
          <w:b/>
          <w:bCs/>
          <w:color w:val="000000"/>
        </w:rPr>
        <w:lastRenderedPageBreak/>
        <w:t>ОБРАЗОВАТЕЛЬНАЯ ОБЛАСТЬ  «ХУДОЖЕСТВЕННО-ЭСТЕТИЧЕСКОЕ РАЗВИТИЕ»</w:t>
      </w:r>
    </w:p>
    <w:p w:rsidR="00414EE9" w:rsidRPr="001139C4" w:rsidRDefault="00414EE9" w:rsidP="00414EE9">
      <w:pPr>
        <w:shd w:val="clear" w:color="auto" w:fill="FFFFFF"/>
        <w:autoSpaceDE w:val="0"/>
        <w:jc w:val="center"/>
        <w:rPr>
          <w:b/>
          <w:smallCaps/>
          <w:color w:val="000000"/>
        </w:rPr>
      </w:pPr>
    </w:p>
    <w:p w:rsidR="00690B9C" w:rsidRDefault="00414EE9" w:rsidP="00567948">
      <w:pPr>
        <w:shd w:val="clear" w:color="auto" w:fill="FFFFFF"/>
        <w:autoSpaceDE w:val="0"/>
        <w:jc w:val="center"/>
        <w:rPr>
          <w:b/>
          <w:i/>
          <w:color w:val="000000"/>
          <w:sz w:val="28"/>
          <w:szCs w:val="28"/>
        </w:rPr>
      </w:pPr>
      <w:r w:rsidRPr="00BE0231">
        <w:rPr>
          <w:b/>
          <w:i/>
          <w:color w:val="000000"/>
          <w:sz w:val="28"/>
          <w:szCs w:val="28"/>
        </w:rPr>
        <w:t>Пояснительная записка</w:t>
      </w:r>
    </w:p>
    <w:p w:rsidR="00981CE1" w:rsidRDefault="00043416" w:rsidP="00897475">
      <w:pPr>
        <w:suppressAutoHyphens w:val="0"/>
        <w:autoSpaceDE w:val="0"/>
        <w:autoSpaceDN w:val="0"/>
        <w:adjustRightInd w:val="0"/>
        <w:jc w:val="both"/>
        <w:rPr>
          <w:rFonts w:eastAsiaTheme="minorHAnsi"/>
          <w:lang w:eastAsia="en-US"/>
        </w:rPr>
      </w:pPr>
      <w:r w:rsidRPr="00690B9C">
        <w:rPr>
          <w:rFonts w:eastAsiaTheme="minorHAnsi"/>
          <w:lang w:eastAsia="en-US"/>
        </w:rPr>
        <w:t>«Художественно-эстетическое развитие предполагает развитие предпосылок ценностно-смыслового восприятия и понимания произведений</w:t>
      </w:r>
      <w:r w:rsidR="00897475" w:rsidRPr="00690B9C">
        <w:rPr>
          <w:rFonts w:eastAsiaTheme="minorHAnsi"/>
          <w:lang w:eastAsia="en-US"/>
        </w:rPr>
        <w:t xml:space="preserve"> </w:t>
      </w:r>
      <w:r w:rsidRPr="00690B9C">
        <w:rPr>
          <w:rFonts w:eastAsiaTheme="minorHAnsi"/>
          <w:lang w:eastAsia="en-US"/>
        </w:rPr>
        <w:t xml:space="preserve">искусства (словесного, музыкального, изобразительного), </w:t>
      </w:r>
      <w:r w:rsidR="00690B9C">
        <w:rPr>
          <w:rFonts w:eastAsiaTheme="minorHAnsi"/>
          <w:lang w:eastAsia="en-US"/>
        </w:rPr>
        <w:t xml:space="preserve"> </w:t>
      </w:r>
      <w:r w:rsidRPr="00690B9C">
        <w:rPr>
          <w:rFonts w:eastAsiaTheme="minorHAnsi"/>
          <w:lang w:eastAsia="en-US"/>
        </w:rPr>
        <w:t>мира природы;</w:t>
      </w:r>
      <w:r w:rsidR="00690B9C">
        <w:rPr>
          <w:rFonts w:eastAsiaTheme="minorHAnsi"/>
          <w:lang w:eastAsia="en-US"/>
        </w:rPr>
        <w:t xml:space="preserve"> </w:t>
      </w:r>
      <w:r w:rsidRPr="00690B9C">
        <w:rPr>
          <w:rFonts w:eastAsiaTheme="minorHAnsi"/>
          <w:lang w:eastAsia="en-US"/>
        </w:rPr>
        <w:t>становление эстетического отношения к окружающему миру; формирование элементарных представлений о видах искусства; восприятие музыки,</w:t>
      </w:r>
      <w:r w:rsidR="00897475" w:rsidRPr="00690B9C">
        <w:rPr>
          <w:rFonts w:eastAsiaTheme="minorHAnsi"/>
          <w:lang w:eastAsia="en-US"/>
        </w:rPr>
        <w:t xml:space="preserve"> </w:t>
      </w:r>
      <w:r w:rsidRPr="00690B9C">
        <w:rPr>
          <w:rFonts w:eastAsiaTheme="minorHAnsi"/>
          <w:lang w:eastAsia="en-US"/>
        </w:rPr>
        <w:t>художественной литературы, фольклора; стимулирование сопереживания</w:t>
      </w:r>
      <w:r w:rsidR="00897475" w:rsidRPr="00690B9C">
        <w:rPr>
          <w:rFonts w:eastAsiaTheme="minorHAnsi"/>
          <w:lang w:eastAsia="en-US"/>
        </w:rPr>
        <w:t xml:space="preserve"> </w:t>
      </w:r>
      <w:r w:rsidRPr="00690B9C">
        <w:rPr>
          <w:rFonts w:eastAsiaTheme="minorHAnsi"/>
          <w:lang w:eastAsia="en-US"/>
        </w:rPr>
        <w:t>персонажам художественных произведений; реализацию самостоятельной</w:t>
      </w:r>
      <w:r w:rsidR="00897475" w:rsidRPr="00690B9C">
        <w:rPr>
          <w:rFonts w:eastAsiaTheme="minorHAnsi"/>
          <w:lang w:eastAsia="en-US"/>
        </w:rPr>
        <w:t xml:space="preserve"> </w:t>
      </w:r>
      <w:r w:rsidRPr="00690B9C">
        <w:rPr>
          <w:rFonts w:eastAsiaTheme="minorHAnsi"/>
          <w:lang w:eastAsia="en-US"/>
        </w:rPr>
        <w:t>творческой деятельности детей (изобра</w:t>
      </w:r>
      <w:r w:rsidR="00897475" w:rsidRPr="00690B9C">
        <w:rPr>
          <w:rFonts w:eastAsiaTheme="minorHAnsi"/>
          <w:lang w:eastAsia="en-US"/>
        </w:rPr>
        <w:t>зительной, конструктивно-модель</w:t>
      </w:r>
      <w:r w:rsidRPr="00690B9C">
        <w:rPr>
          <w:rFonts w:eastAsiaTheme="minorHAnsi"/>
          <w:lang w:eastAsia="en-US"/>
        </w:rPr>
        <w:t>ной, музыкальной и др.)».</w:t>
      </w:r>
    </w:p>
    <w:p w:rsidR="00690B9C" w:rsidRPr="00690B9C" w:rsidRDefault="00690B9C" w:rsidP="00897475">
      <w:pPr>
        <w:suppressAutoHyphens w:val="0"/>
        <w:autoSpaceDE w:val="0"/>
        <w:autoSpaceDN w:val="0"/>
        <w:adjustRightInd w:val="0"/>
        <w:jc w:val="both"/>
        <w:rPr>
          <w:rFonts w:eastAsiaTheme="minorHAnsi"/>
          <w:lang w:eastAsia="en-US"/>
        </w:rPr>
      </w:pPr>
    </w:p>
    <w:p w:rsidR="003957E5" w:rsidRPr="00253514" w:rsidRDefault="00690B9C" w:rsidP="003957E5">
      <w:pPr>
        <w:suppressAutoHyphens w:val="0"/>
        <w:autoSpaceDE w:val="0"/>
        <w:autoSpaceDN w:val="0"/>
        <w:adjustRightInd w:val="0"/>
        <w:rPr>
          <w:rFonts w:ascii="Oliver-Bold" w:eastAsiaTheme="minorHAnsi" w:hAnsi="Oliver-Bold" w:cs="Oliver-Bold"/>
          <w:b/>
          <w:bCs/>
          <w:lang w:eastAsia="en-US"/>
        </w:rPr>
      </w:pPr>
      <w:r w:rsidRPr="00253514">
        <w:rPr>
          <w:rFonts w:ascii="Oliver-Bold" w:eastAsiaTheme="minorHAnsi" w:hAnsi="Oliver-Bold" w:cs="Oliver-Bold"/>
          <w:b/>
          <w:bCs/>
          <w:lang w:eastAsia="en-US"/>
        </w:rPr>
        <w:t>Основные цели и задачи:</w:t>
      </w:r>
    </w:p>
    <w:p w:rsidR="00043416" w:rsidRPr="00253514" w:rsidRDefault="00043416" w:rsidP="00FE101D">
      <w:pPr>
        <w:pStyle w:val="a9"/>
        <w:numPr>
          <w:ilvl w:val="0"/>
          <w:numId w:val="24"/>
        </w:numPr>
        <w:tabs>
          <w:tab w:val="left" w:pos="0"/>
        </w:tabs>
        <w:suppressAutoHyphens w:val="0"/>
        <w:autoSpaceDE w:val="0"/>
        <w:autoSpaceDN w:val="0"/>
        <w:adjustRightInd w:val="0"/>
        <w:jc w:val="both"/>
        <w:rPr>
          <w:rFonts w:eastAsiaTheme="minorHAnsi"/>
          <w:i/>
          <w:lang w:eastAsia="en-US"/>
        </w:rPr>
      </w:pPr>
      <w:r w:rsidRPr="00253514">
        <w:rPr>
          <w:rFonts w:eastAsiaTheme="minorHAnsi"/>
          <w:i/>
          <w:lang w:eastAsia="en-US"/>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043416" w:rsidRPr="00253514" w:rsidRDefault="00043416" w:rsidP="00FE101D">
      <w:pPr>
        <w:pStyle w:val="a9"/>
        <w:numPr>
          <w:ilvl w:val="0"/>
          <w:numId w:val="24"/>
        </w:numPr>
        <w:tabs>
          <w:tab w:val="left" w:pos="0"/>
        </w:tabs>
        <w:suppressAutoHyphens w:val="0"/>
        <w:autoSpaceDE w:val="0"/>
        <w:autoSpaceDN w:val="0"/>
        <w:adjustRightInd w:val="0"/>
        <w:jc w:val="both"/>
        <w:rPr>
          <w:rFonts w:eastAsiaTheme="minorHAnsi"/>
          <w:i/>
          <w:lang w:eastAsia="en-US"/>
        </w:rPr>
      </w:pPr>
      <w:r w:rsidRPr="00253514">
        <w:rPr>
          <w:rFonts w:eastAsiaTheme="minorHAnsi"/>
          <w:i/>
          <w:lang w:eastAsia="en-US"/>
        </w:rPr>
        <w:t>Развитие эстетических чувств детей, художественного восприятия,</w:t>
      </w:r>
      <w:r w:rsidR="00897475" w:rsidRPr="00253514">
        <w:rPr>
          <w:rFonts w:eastAsiaTheme="minorHAnsi"/>
          <w:i/>
          <w:lang w:eastAsia="en-US"/>
        </w:rPr>
        <w:t xml:space="preserve"> </w:t>
      </w:r>
      <w:r w:rsidRPr="00253514">
        <w:rPr>
          <w:rFonts w:eastAsiaTheme="minorHAnsi"/>
          <w:i/>
          <w:lang w:eastAsia="en-US"/>
        </w:rPr>
        <w:t>образных представлений, воображения, художественно-творческих способностей.</w:t>
      </w:r>
    </w:p>
    <w:p w:rsidR="00043416" w:rsidRPr="00253514" w:rsidRDefault="00043416" w:rsidP="00FE101D">
      <w:pPr>
        <w:pStyle w:val="a9"/>
        <w:numPr>
          <w:ilvl w:val="0"/>
          <w:numId w:val="24"/>
        </w:numPr>
        <w:tabs>
          <w:tab w:val="left" w:pos="0"/>
        </w:tabs>
        <w:suppressAutoHyphens w:val="0"/>
        <w:autoSpaceDE w:val="0"/>
        <w:autoSpaceDN w:val="0"/>
        <w:adjustRightInd w:val="0"/>
        <w:jc w:val="both"/>
        <w:rPr>
          <w:rFonts w:eastAsiaTheme="minorHAnsi"/>
          <w:i/>
          <w:lang w:eastAsia="en-US"/>
        </w:rPr>
      </w:pPr>
      <w:r w:rsidRPr="00253514">
        <w:rPr>
          <w:rFonts w:eastAsiaTheme="minorHAnsi"/>
          <w:i/>
          <w:lang w:eastAsia="en-US"/>
        </w:rPr>
        <w:t>Развитие детского художественного творчества, интереса к самостоятельной творческой деятельности (изобразительной, конструктивно</w:t>
      </w:r>
      <w:r w:rsidR="00897475" w:rsidRPr="00253514">
        <w:rPr>
          <w:rFonts w:eastAsiaTheme="minorHAnsi"/>
          <w:i/>
          <w:lang w:eastAsia="en-US"/>
        </w:rPr>
        <w:t>-</w:t>
      </w:r>
      <w:r w:rsidRPr="00253514">
        <w:rPr>
          <w:rFonts w:eastAsiaTheme="minorHAnsi"/>
          <w:i/>
          <w:lang w:eastAsia="en-US"/>
        </w:rPr>
        <w:t>модельной, музыкальной и др.); удовлетворение потребности детей в</w:t>
      </w:r>
      <w:r w:rsidR="00897475" w:rsidRPr="00253514">
        <w:rPr>
          <w:rFonts w:eastAsiaTheme="minorHAnsi"/>
          <w:i/>
          <w:lang w:eastAsia="en-US"/>
        </w:rPr>
        <w:t xml:space="preserve"> </w:t>
      </w:r>
      <w:r w:rsidRPr="00253514">
        <w:rPr>
          <w:rFonts w:eastAsiaTheme="minorHAnsi"/>
          <w:i/>
          <w:lang w:eastAsia="en-US"/>
        </w:rPr>
        <w:t>самовыражении.</w:t>
      </w:r>
    </w:p>
    <w:p w:rsidR="00253514" w:rsidRPr="00253514" w:rsidRDefault="00043416" w:rsidP="00253514">
      <w:pPr>
        <w:tabs>
          <w:tab w:val="left" w:pos="0"/>
        </w:tabs>
        <w:suppressAutoHyphens w:val="0"/>
        <w:autoSpaceDE w:val="0"/>
        <w:autoSpaceDN w:val="0"/>
        <w:adjustRightInd w:val="0"/>
        <w:ind w:left="360"/>
        <w:jc w:val="both"/>
        <w:rPr>
          <w:rFonts w:eastAsiaTheme="minorHAnsi"/>
          <w:i/>
          <w:lang w:eastAsia="en-US"/>
        </w:rPr>
      </w:pPr>
      <w:r w:rsidRPr="00253514">
        <w:rPr>
          <w:rFonts w:eastAsiaTheme="minorHAnsi"/>
          <w:b/>
          <w:bCs/>
          <w:i/>
          <w:lang w:eastAsia="en-US"/>
        </w:rPr>
        <w:t xml:space="preserve">Приобщение к искусству. </w:t>
      </w:r>
      <w:r w:rsidRPr="00253514">
        <w:rPr>
          <w:rFonts w:eastAsiaTheme="minorHAnsi"/>
          <w:i/>
          <w:lang w:eastAsia="en-US"/>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043416" w:rsidRPr="00253514" w:rsidRDefault="00043416" w:rsidP="00FE101D">
      <w:pPr>
        <w:pStyle w:val="a9"/>
        <w:numPr>
          <w:ilvl w:val="0"/>
          <w:numId w:val="24"/>
        </w:numPr>
        <w:tabs>
          <w:tab w:val="left" w:pos="0"/>
        </w:tabs>
        <w:suppressAutoHyphens w:val="0"/>
        <w:autoSpaceDE w:val="0"/>
        <w:autoSpaceDN w:val="0"/>
        <w:adjustRightInd w:val="0"/>
        <w:jc w:val="both"/>
        <w:rPr>
          <w:rFonts w:eastAsiaTheme="minorHAnsi"/>
          <w:i/>
          <w:lang w:eastAsia="en-US"/>
        </w:rPr>
      </w:pPr>
      <w:r w:rsidRPr="00253514">
        <w:rPr>
          <w:rFonts w:eastAsiaTheme="minorHAnsi"/>
          <w:i/>
          <w:lang w:eastAsia="en-US"/>
        </w:rPr>
        <w:t>Приобщение детей к народному и профессиональному искусству</w:t>
      </w:r>
      <w:r w:rsidR="00567948" w:rsidRPr="00253514">
        <w:rPr>
          <w:rFonts w:eastAsiaTheme="minorHAnsi"/>
          <w:i/>
          <w:lang w:eastAsia="en-US"/>
        </w:rPr>
        <w:t xml:space="preserve"> </w:t>
      </w:r>
      <w:r w:rsidRPr="00253514">
        <w:rPr>
          <w:rFonts w:eastAsiaTheme="minorHAnsi"/>
          <w:i/>
          <w:lang w:eastAsia="en-US"/>
        </w:rPr>
        <w:t>(словесному,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w:t>
      </w:r>
      <w:r w:rsidR="00253514">
        <w:rPr>
          <w:rFonts w:eastAsiaTheme="minorHAnsi"/>
          <w:i/>
          <w:lang w:eastAsia="en-US"/>
        </w:rPr>
        <w:t xml:space="preserve"> </w:t>
      </w:r>
      <w:r w:rsidRPr="00253514">
        <w:rPr>
          <w:rFonts w:eastAsiaTheme="minorHAnsi"/>
          <w:i/>
          <w:lang w:eastAsia="en-US"/>
        </w:rPr>
        <w:t>искусства.</w:t>
      </w:r>
    </w:p>
    <w:p w:rsidR="00043416" w:rsidRPr="00253514" w:rsidRDefault="00043416" w:rsidP="00FE101D">
      <w:pPr>
        <w:pStyle w:val="a9"/>
        <w:numPr>
          <w:ilvl w:val="0"/>
          <w:numId w:val="24"/>
        </w:numPr>
        <w:tabs>
          <w:tab w:val="left" w:pos="0"/>
        </w:tabs>
        <w:suppressAutoHyphens w:val="0"/>
        <w:autoSpaceDE w:val="0"/>
        <w:autoSpaceDN w:val="0"/>
        <w:adjustRightInd w:val="0"/>
        <w:jc w:val="both"/>
        <w:rPr>
          <w:rFonts w:eastAsiaTheme="minorHAnsi"/>
          <w:i/>
          <w:lang w:eastAsia="en-US"/>
        </w:rPr>
      </w:pPr>
      <w:r w:rsidRPr="00253514">
        <w:rPr>
          <w:rFonts w:eastAsiaTheme="minorHAnsi"/>
          <w:i/>
          <w:lang w:eastAsia="en-US"/>
        </w:rPr>
        <w:t>Формирование элементарных представлений о видах и жанрах искусства, средствах выразительности в различных видах искусства.</w:t>
      </w:r>
    </w:p>
    <w:p w:rsidR="00253514" w:rsidRPr="00253514" w:rsidRDefault="00043416" w:rsidP="00253514">
      <w:pPr>
        <w:tabs>
          <w:tab w:val="left" w:pos="0"/>
        </w:tabs>
        <w:suppressAutoHyphens w:val="0"/>
        <w:autoSpaceDE w:val="0"/>
        <w:autoSpaceDN w:val="0"/>
        <w:adjustRightInd w:val="0"/>
        <w:ind w:left="360"/>
        <w:jc w:val="both"/>
        <w:rPr>
          <w:rFonts w:eastAsiaTheme="minorHAnsi"/>
          <w:i/>
          <w:lang w:eastAsia="en-US"/>
        </w:rPr>
      </w:pPr>
      <w:r w:rsidRPr="00253514">
        <w:rPr>
          <w:rFonts w:eastAsiaTheme="minorHAnsi"/>
          <w:b/>
          <w:bCs/>
          <w:i/>
          <w:lang w:eastAsia="en-US"/>
        </w:rPr>
        <w:t xml:space="preserve">Изобразительная деятельность. </w:t>
      </w:r>
      <w:r w:rsidRPr="00253514">
        <w:rPr>
          <w:rFonts w:eastAsiaTheme="minorHAnsi"/>
          <w:i/>
          <w:lang w:eastAsia="en-US"/>
        </w:rPr>
        <w:t>Развитие интереса к различным</w:t>
      </w:r>
      <w:r w:rsidR="00567948" w:rsidRPr="00253514">
        <w:rPr>
          <w:rFonts w:eastAsiaTheme="minorHAnsi"/>
          <w:i/>
          <w:lang w:eastAsia="en-US"/>
        </w:rPr>
        <w:t xml:space="preserve"> </w:t>
      </w:r>
      <w:r w:rsidRPr="00253514">
        <w:rPr>
          <w:rFonts w:eastAsiaTheme="minorHAnsi"/>
          <w:i/>
          <w:lang w:eastAsia="en-US"/>
        </w:rPr>
        <w:t>видам изобразительной деятельности; совершенствование умений в рисовании, лепке, аппликации, художественном труде.</w:t>
      </w:r>
    </w:p>
    <w:p w:rsidR="00043416" w:rsidRPr="00253514" w:rsidRDefault="00043416" w:rsidP="00FE101D">
      <w:pPr>
        <w:pStyle w:val="a9"/>
        <w:numPr>
          <w:ilvl w:val="0"/>
          <w:numId w:val="24"/>
        </w:numPr>
        <w:tabs>
          <w:tab w:val="left" w:pos="0"/>
        </w:tabs>
        <w:suppressAutoHyphens w:val="0"/>
        <w:autoSpaceDE w:val="0"/>
        <w:autoSpaceDN w:val="0"/>
        <w:adjustRightInd w:val="0"/>
        <w:jc w:val="both"/>
        <w:rPr>
          <w:rFonts w:eastAsiaTheme="minorHAnsi"/>
          <w:i/>
          <w:lang w:eastAsia="en-US"/>
        </w:rPr>
      </w:pPr>
      <w:r w:rsidRPr="00253514">
        <w:rPr>
          <w:rFonts w:eastAsiaTheme="minorHAnsi"/>
          <w:i/>
          <w:lang w:eastAsia="en-US"/>
        </w:rPr>
        <w:t>Воспитание эмоциональной отзывчивости при восприятии произведений изобразительного искусства.</w:t>
      </w:r>
    </w:p>
    <w:p w:rsidR="00043416" w:rsidRPr="00253514" w:rsidRDefault="00043416" w:rsidP="00FE101D">
      <w:pPr>
        <w:pStyle w:val="a9"/>
        <w:numPr>
          <w:ilvl w:val="0"/>
          <w:numId w:val="24"/>
        </w:numPr>
        <w:tabs>
          <w:tab w:val="left" w:pos="0"/>
        </w:tabs>
        <w:suppressAutoHyphens w:val="0"/>
        <w:autoSpaceDE w:val="0"/>
        <w:autoSpaceDN w:val="0"/>
        <w:adjustRightInd w:val="0"/>
        <w:jc w:val="both"/>
        <w:rPr>
          <w:rFonts w:eastAsiaTheme="minorHAnsi"/>
          <w:i/>
          <w:lang w:eastAsia="en-US"/>
        </w:rPr>
      </w:pPr>
      <w:r w:rsidRPr="00253514">
        <w:rPr>
          <w:rFonts w:eastAsiaTheme="minorHAnsi"/>
          <w:i/>
          <w:lang w:eastAsia="en-US"/>
        </w:rPr>
        <w:t>Воспитание желания и умения взаимодействовать со сверстниками</w:t>
      </w:r>
      <w:r w:rsidR="00567948" w:rsidRPr="00253514">
        <w:rPr>
          <w:rFonts w:eastAsiaTheme="minorHAnsi"/>
          <w:i/>
          <w:lang w:eastAsia="en-US"/>
        </w:rPr>
        <w:t xml:space="preserve"> </w:t>
      </w:r>
      <w:r w:rsidRPr="00253514">
        <w:rPr>
          <w:rFonts w:eastAsiaTheme="minorHAnsi"/>
          <w:i/>
          <w:lang w:eastAsia="en-US"/>
        </w:rPr>
        <w:t>при создании коллективных работ.</w:t>
      </w:r>
    </w:p>
    <w:p w:rsidR="00253514" w:rsidRPr="00253514" w:rsidRDefault="00043416" w:rsidP="00253514">
      <w:pPr>
        <w:tabs>
          <w:tab w:val="left" w:pos="0"/>
        </w:tabs>
        <w:suppressAutoHyphens w:val="0"/>
        <w:autoSpaceDE w:val="0"/>
        <w:autoSpaceDN w:val="0"/>
        <w:adjustRightInd w:val="0"/>
        <w:ind w:left="360"/>
        <w:jc w:val="both"/>
        <w:rPr>
          <w:rFonts w:eastAsiaTheme="minorHAnsi"/>
          <w:i/>
          <w:lang w:eastAsia="en-US"/>
        </w:rPr>
      </w:pPr>
      <w:r w:rsidRPr="00253514">
        <w:rPr>
          <w:rFonts w:eastAsiaTheme="minorHAnsi"/>
          <w:b/>
          <w:bCs/>
          <w:i/>
          <w:lang w:eastAsia="en-US"/>
        </w:rPr>
        <w:t xml:space="preserve">Конструктивно-модельная деятельность. </w:t>
      </w:r>
      <w:r w:rsidRPr="00253514">
        <w:rPr>
          <w:rFonts w:eastAsiaTheme="minorHAnsi"/>
          <w:i/>
          <w:lang w:eastAsia="en-US"/>
        </w:rPr>
        <w:t>Приобщение к конструированию; развитие интереса к конструктивной деятельности, знакомство</w:t>
      </w:r>
      <w:r w:rsidR="00567948" w:rsidRPr="00253514">
        <w:rPr>
          <w:rFonts w:eastAsiaTheme="minorHAnsi"/>
          <w:i/>
          <w:lang w:eastAsia="en-US"/>
        </w:rPr>
        <w:t xml:space="preserve"> </w:t>
      </w:r>
      <w:r w:rsidRPr="00253514">
        <w:rPr>
          <w:rFonts w:eastAsiaTheme="minorHAnsi"/>
          <w:i/>
          <w:lang w:eastAsia="en-US"/>
        </w:rPr>
        <w:t>с различными видами конструкторов.</w:t>
      </w:r>
    </w:p>
    <w:p w:rsidR="00043416" w:rsidRPr="00253514" w:rsidRDefault="00043416" w:rsidP="00FE101D">
      <w:pPr>
        <w:pStyle w:val="a9"/>
        <w:numPr>
          <w:ilvl w:val="0"/>
          <w:numId w:val="24"/>
        </w:numPr>
        <w:tabs>
          <w:tab w:val="left" w:pos="0"/>
        </w:tabs>
        <w:suppressAutoHyphens w:val="0"/>
        <w:autoSpaceDE w:val="0"/>
        <w:autoSpaceDN w:val="0"/>
        <w:adjustRightInd w:val="0"/>
        <w:jc w:val="both"/>
        <w:rPr>
          <w:rFonts w:eastAsiaTheme="minorHAnsi"/>
          <w:i/>
          <w:lang w:eastAsia="en-US"/>
        </w:rPr>
      </w:pPr>
      <w:r w:rsidRPr="00253514">
        <w:rPr>
          <w:rFonts w:eastAsiaTheme="minorHAnsi"/>
          <w:i/>
          <w:lang w:eastAsia="en-US"/>
        </w:rPr>
        <w:t>Воспитание умения работать коллективно, объединять свои поделки в</w:t>
      </w:r>
      <w:r w:rsidR="00567948" w:rsidRPr="00253514">
        <w:rPr>
          <w:rFonts w:eastAsiaTheme="minorHAnsi"/>
          <w:i/>
          <w:lang w:eastAsia="en-US"/>
        </w:rPr>
        <w:t xml:space="preserve"> </w:t>
      </w:r>
      <w:r w:rsidRPr="00253514">
        <w:rPr>
          <w:rFonts w:eastAsiaTheme="minorHAnsi"/>
          <w:i/>
          <w:lang w:eastAsia="en-US"/>
        </w:rPr>
        <w:t>соответствии с общим замыслом, договариваться, кто какую часть работы</w:t>
      </w:r>
      <w:r w:rsidR="00567948" w:rsidRPr="00253514">
        <w:rPr>
          <w:rFonts w:eastAsiaTheme="minorHAnsi"/>
          <w:i/>
          <w:lang w:eastAsia="en-US"/>
        </w:rPr>
        <w:t xml:space="preserve"> </w:t>
      </w:r>
      <w:r w:rsidRPr="00253514">
        <w:rPr>
          <w:rFonts w:eastAsiaTheme="minorHAnsi"/>
          <w:i/>
          <w:lang w:eastAsia="en-US"/>
        </w:rPr>
        <w:t>будет выполнять.</w:t>
      </w:r>
    </w:p>
    <w:p w:rsidR="00253514" w:rsidRPr="00253514" w:rsidRDefault="00043416" w:rsidP="00253514">
      <w:pPr>
        <w:tabs>
          <w:tab w:val="left" w:pos="0"/>
        </w:tabs>
        <w:suppressAutoHyphens w:val="0"/>
        <w:autoSpaceDE w:val="0"/>
        <w:autoSpaceDN w:val="0"/>
        <w:adjustRightInd w:val="0"/>
        <w:ind w:left="360"/>
        <w:jc w:val="both"/>
        <w:rPr>
          <w:rFonts w:eastAsiaTheme="minorHAnsi"/>
          <w:i/>
          <w:lang w:eastAsia="en-US"/>
        </w:rPr>
      </w:pPr>
      <w:r w:rsidRPr="00253514">
        <w:rPr>
          <w:rFonts w:eastAsiaTheme="minorHAnsi"/>
          <w:b/>
          <w:bCs/>
          <w:i/>
          <w:lang w:eastAsia="en-US"/>
        </w:rPr>
        <w:t xml:space="preserve">Музыкально-художественная деятельность. </w:t>
      </w:r>
      <w:r w:rsidRPr="00253514">
        <w:rPr>
          <w:rFonts w:eastAsiaTheme="minorHAnsi"/>
          <w:i/>
          <w:lang w:eastAsia="en-US"/>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w:t>
      </w:r>
      <w:r w:rsidR="00567948" w:rsidRPr="00253514">
        <w:rPr>
          <w:rFonts w:eastAsiaTheme="minorHAnsi"/>
          <w:i/>
          <w:lang w:eastAsia="en-US"/>
        </w:rPr>
        <w:t xml:space="preserve"> </w:t>
      </w:r>
      <w:r w:rsidRPr="00253514">
        <w:rPr>
          <w:rFonts w:eastAsiaTheme="minorHAnsi"/>
          <w:i/>
          <w:lang w:eastAsia="en-US"/>
        </w:rPr>
        <w:t>эмоциональной отзывчивости при восприятии музыкальных произведений.</w:t>
      </w:r>
    </w:p>
    <w:p w:rsidR="00043416" w:rsidRPr="00253514" w:rsidRDefault="00043416" w:rsidP="00FE101D">
      <w:pPr>
        <w:pStyle w:val="a9"/>
        <w:numPr>
          <w:ilvl w:val="0"/>
          <w:numId w:val="24"/>
        </w:numPr>
        <w:tabs>
          <w:tab w:val="left" w:pos="0"/>
        </w:tabs>
        <w:suppressAutoHyphens w:val="0"/>
        <w:autoSpaceDE w:val="0"/>
        <w:autoSpaceDN w:val="0"/>
        <w:adjustRightInd w:val="0"/>
        <w:jc w:val="both"/>
        <w:rPr>
          <w:rFonts w:eastAsiaTheme="minorHAnsi"/>
          <w:i/>
          <w:lang w:eastAsia="en-US"/>
        </w:rPr>
      </w:pPr>
      <w:r w:rsidRPr="00253514">
        <w:rPr>
          <w:rFonts w:eastAsiaTheme="minorHAnsi"/>
          <w:i/>
          <w:lang w:eastAsia="en-US"/>
        </w:rPr>
        <w:t>Развитие музыкальных способностей: поэтического и музыкального</w:t>
      </w:r>
      <w:r w:rsidR="00567948" w:rsidRPr="00253514">
        <w:rPr>
          <w:rFonts w:eastAsiaTheme="minorHAnsi"/>
          <w:i/>
          <w:lang w:eastAsia="en-US"/>
        </w:rPr>
        <w:t xml:space="preserve"> </w:t>
      </w:r>
      <w:r w:rsidRPr="00253514">
        <w:rPr>
          <w:rFonts w:eastAsiaTheme="minorHAnsi"/>
          <w:i/>
          <w:lang w:eastAsia="en-US"/>
        </w:rPr>
        <w:t>слуха, чувства ритма, музыкальной памяти; формирование песенного,</w:t>
      </w:r>
      <w:r w:rsidR="00567948" w:rsidRPr="00253514">
        <w:rPr>
          <w:rFonts w:eastAsiaTheme="minorHAnsi"/>
          <w:i/>
          <w:lang w:eastAsia="en-US"/>
        </w:rPr>
        <w:t xml:space="preserve">  </w:t>
      </w:r>
      <w:r w:rsidRPr="00253514">
        <w:rPr>
          <w:rFonts w:eastAsiaTheme="minorHAnsi"/>
          <w:i/>
          <w:lang w:eastAsia="en-US"/>
        </w:rPr>
        <w:t>музыкального вкуса.</w:t>
      </w:r>
    </w:p>
    <w:p w:rsidR="00043416" w:rsidRPr="00253514" w:rsidRDefault="00043416" w:rsidP="00FE101D">
      <w:pPr>
        <w:pStyle w:val="a9"/>
        <w:numPr>
          <w:ilvl w:val="0"/>
          <w:numId w:val="24"/>
        </w:numPr>
        <w:tabs>
          <w:tab w:val="left" w:pos="0"/>
        </w:tabs>
        <w:suppressAutoHyphens w:val="0"/>
        <w:autoSpaceDE w:val="0"/>
        <w:autoSpaceDN w:val="0"/>
        <w:adjustRightInd w:val="0"/>
        <w:jc w:val="both"/>
        <w:rPr>
          <w:rFonts w:eastAsiaTheme="minorHAnsi"/>
          <w:i/>
          <w:lang w:eastAsia="en-US"/>
        </w:rPr>
      </w:pPr>
      <w:r w:rsidRPr="00253514">
        <w:rPr>
          <w:rFonts w:eastAsiaTheme="minorHAnsi"/>
          <w:i/>
          <w:lang w:eastAsia="en-US"/>
        </w:rPr>
        <w:t>Воспитание интереса к музыкально-художественной деятельности,</w:t>
      </w:r>
      <w:r w:rsidR="00567948" w:rsidRPr="00253514">
        <w:rPr>
          <w:rFonts w:eastAsiaTheme="minorHAnsi"/>
          <w:i/>
          <w:lang w:eastAsia="en-US"/>
        </w:rPr>
        <w:t xml:space="preserve">  </w:t>
      </w:r>
      <w:r w:rsidRPr="00253514">
        <w:rPr>
          <w:rFonts w:eastAsiaTheme="minorHAnsi"/>
          <w:i/>
          <w:lang w:eastAsia="en-US"/>
        </w:rPr>
        <w:t>совершенствование умений в этом виде деятельности.</w:t>
      </w:r>
    </w:p>
    <w:p w:rsidR="00253514" w:rsidRDefault="00253514" w:rsidP="001364EB">
      <w:pPr>
        <w:suppressAutoHyphens w:val="0"/>
        <w:autoSpaceDE w:val="0"/>
        <w:autoSpaceDN w:val="0"/>
        <w:adjustRightInd w:val="0"/>
        <w:jc w:val="center"/>
        <w:rPr>
          <w:rFonts w:eastAsiaTheme="minorHAnsi"/>
          <w:b/>
          <w:bCs/>
          <w:sz w:val="28"/>
          <w:szCs w:val="28"/>
          <w:lang w:eastAsia="en-US"/>
        </w:rPr>
      </w:pPr>
    </w:p>
    <w:p w:rsidR="009D71FF" w:rsidRDefault="009D71FF" w:rsidP="001364EB">
      <w:pPr>
        <w:suppressAutoHyphens w:val="0"/>
        <w:autoSpaceDE w:val="0"/>
        <w:autoSpaceDN w:val="0"/>
        <w:adjustRightInd w:val="0"/>
        <w:jc w:val="center"/>
        <w:rPr>
          <w:rFonts w:eastAsiaTheme="minorHAnsi"/>
          <w:b/>
          <w:bCs/>
          <w:sz w:val="28"/>
          <w:szCs w:val="28"/>
          <w:lang w:eastAsia="en-US"/>
        </w:rPr>
      </w:pPr>
    </w:p>
    <w:p w:rsidR="0048009A" w:rsidRPr="00B64556" w:rsidRDefault="009D71FF" w:rsidP="0048009A">
      <w:pPr>
        <w:suppressAutoHyphens w:val="0"/>
        <w:autoSpaceDE w:val="0"/>
        <w:autoSpaceDN w:val="0"/>
        <w:adjustRightInd w:val="0"/>
        <w:rPr>
          <w:rFonts w:ascii="Oliver-Bold" w:eastAsiaTheme="minorHAnsi" w:hAnsi="Oliver-Bold" w:cs="Oliver-Bold"/>
          <w:b/>
          <w:bCs/>
          <w:lang w:eastAsia="en-US"/>
        </w:rPr>
      </w:pPr>
      <w:r>
        <w:rPr>
          <w:rFonts w:ascii="Oliver-Bold" w:eastAsiaTheme="minorHAnsi" w:hAnsi="Oliver-Bold" w:cs="Oliver-Bold"/>
          <w:b/>
          <w:bCs/>
          <w:lang w:eastAsia="en-US"/>
        </w:rPr>
        <w:lastRenderedPageBreak/>
        <w:t xml:space="preserve">      </w:t>
      </w:r>
      <w:r w:rsidR="0048009A" w:rsidRPr="00B64556">
        <w:rPr>
          <w:rFonts w:ascii="Oliver-Bold" w:eastAsiaTheme="minorHAnsi" w:hAnsi="Oliver-Bold" w:cs="Oliver-Bold"/>
          <w:b/>
          <w:bCs/>
          <w:lang w:eastAsia="en-US"/>
        </w:rPr>
        <w:t>Содержание психолого-педагогической работы</w:t>
      </w:r>
    </w:p>
    <w:p w:rsidR="00567948" w:rsidRDefault="00567948" w:rsidP="00567948">
      <w:pPr>
        <w:suppressAutoHyphens w:val="0"/>
        <w:autoSpaceDE w:val="0"/>
        <w:autoSpaceDN w:val="0"/>
        <w:adjustRightInd w:val="0"/>
        <w:rPr>
          <w:rFonts w:eastAsiaTheme="minorHAnsi"/>
          <w:b/>
          <w:lang w:eastAsia="en-US"/>
        </w:rPr>
      </w:pPr>
    </w:p>
    <w:p w:rsidR="00F6793D" w:rsidRPr="00253514" w:rsidRDefault="00253514" w:rsidP="00253514">
      <w:pPr>
        <w:pStyle w:val="a7"/>
        <w:ind w:left="426"/>
        <w:jc w:val="both"/>
        <w:rPr>
          <w:rFonts w:ascii="Times New Roman" w:eastAsiaTheme="minorHAnsi" w:hAnsi="Times New Roman"/>
          <w:sz w:val="24"/>
          <w:szCs w:val="24"/>
          <w:lang w:eastAsia="en-US"/>
        </w:rPr>
      </w:pPr>
      <w:r>
        <w:rPr>
          <w:rFonts w:ascii="Times New Roman" w:hAnsi="Times New Roman"/>
          <w:sz w:val="24"/>
          <w:szCs w:val="24"/>
        </w:rPr>
        <w:t xml:space="preserve">     </w:t>
      </w:r>
      <w:r w:rsidR="00F6793D" w:rsidRPr="00253514">
        <w:rPr>
          <w:rFonts w:ascii="Times New Roman" w:hAnsi="Times New Roman"/>
          <w:sz w:val="24"/>
          <w:szCs w:val="24"/>
        </w:rPr>
        <w:t>Поддерживать интерес детей к народ</w:t>
      </w:r>
      <w:r w:rsidR="00F6793D" w:rsidRPr="00253514">
        <w:rPr>
          <w:rFonts w:ascii="Times New Roman" w:hAnsi="Times New Roman"/>
          <w:sz w:val="24"/>
          <w:szCs w:val="24"/>
        </w:rPr>
        <w:softHyphen/>
        <w:t>но</w:t>
      </w:r>
      <w:r w:rsidR="00567948" w:rsidRPr="00253514">
        <w:rPr>
          <w:rFonts w:ascii="Times New Roman" w:hAnsi="Times New Roman"/>
          <w:sz w:val="24"/>
          <w:szCs w:val="24"/>
        </w:rPr>
        <w:t xml:space="preserve">му  и  декоративному  искусству </w:t>
      </w:r>
      <w:r w:rsidR="00F6793D" w:rsidRPr="00253514">
        <w:rPr>
          <w:rFonts w:ascii="Times New Roman" w:hAnsi="Times New Roman"/>
          <w:sz w:val="24"/>
          <w:szCs w:val="24"/>
        </w:rPr>
        <w:t xml:space="preserve">(дымковская,    </w:t>
      </w:r>
      <w:proofErr w:type="spellStart"/>
      <w:r w:rsidR="00F6793D" w:rsidRPr="00253514">
        <w:rPr>
          <w:rFonts w:ascii="Times New Roman" w:hAnsi="Times New Roman"/>
          <w:sz w:val="24"/>
          <w:szCs w:val="24"/>
        </w:rPr>
        <w:t>филимоновская</w:t>
      </w:r>
      <w:proofErr w:type="spellEnd"/>
      <w:r w:rsidR="00F6793D" w:rsidRPr="00253514">
        <w:rPr>
          <w:rFonts w:ascii="Times New Roman" w:hAnsi="Times New Roman"/>
          <w:sz w:val="24"/>
          <w:szCs w:val="24"/>
        </w:rPr>
        <w:t xml:space="preserve">, </w:t>
      </w:r>
      <w:proofErr w:type="spellStart"/>
      <w:r w:rsidR="00F6793D" w:rsidRPr="00253514">
        <w:rPr>
          <w:rFonts w:ascii="Times New Roman" w:hAnsi="Times New Roman"/>
          <w:sz w:val="24"/>
          <w:szCs w:val="24"/>
        </w:rPr>
        <w:t>бого</w:t>
      </w:r>
      <w:r w:rsidR="00F6793D" w:rsidRPr="00253514">
        <w:rPr>
          <w:rFonts w:ascii="Times New Roman" w:hAnsi="Times New Roman"/>
          <w:sz w:val="24"/>
          <w:szCs w:val="24"/>
        </w:rPr>
        <w:softHyphen/>
        <w:t>родская</w:t>
      </w:r>
      <w:proofErr w:type="spellEnd"/>
      <w:r w:rsidR="00F6793D" w:rsidRPr="00253514">
        <w:rPr>
          <w:rFonts w:ascii="Times New Roman" w:hAnsi="Times New Roman"/>
          <w:sz w:val="24"/>
          <w:szCs w:val="24"/>
        </w:rPr>
        <w:t xml:space="preserve"> игрушка, семёновская или </w:t>
      </w:r>
      <w:proofErr w:type="spellStart"/>
      <w:r w:rsidR="00F6793D" w:rsidRPr="00253514">
        <w:rPr>
          <w:rFonts w:ascii="Times New Roman" w:hAnsi="Times New Roman"/>
          <w:sz w:val="24"/>
          <w:szCs w:val="24"/>
        </w:rPr>
        <w:t>полхов-майданская</w:t>
      </w:r>
      <w:proofErr w:type="spellEnd"/>
      <w:r w:rsidR="00F6793D" w:rsidRPr="00253514">
        <w:rPr>
          <w:rFonts w:ascii="Times New Roman" w:hAnsi="Times New Roman"/>
          <w:sz w:val="24"/>
          <w:szCs w:val="24"/>
        </w:rPr>
        <w:t xml:space="preserve"> матрёшка), знако</w:t>
      </w:r>
      <w:r w:rsidR="00F6793D" w:rsidRPr="00253514">
        <w:rPr>
          <w:rFonts w:ascii="Times New Roman" w:hAnsi="Times New Roman"/>
          <w:sz w:val="24"/>
          <w:szCs w:val="24"/>
        </w:rPr>
        <w:softHyphen/>
        <w:t>мить с произведениями разных видов изобразительного искусства (живо</w:t>
      </w:r>
      <w:r w:rsidR="00F6793D" w:rsidRPr="00253514">
        <w:rPr>
          <w:rFonts w:ascii="Times New Roman" w:hAnsi="Times New Roman"/>
          <w:sz w:val="24"/>
          <w:szCs w:val="24"/>
        </w:rPr>
        <w:softHyphen/>
        <w:t>пись, натюрморт, книжная графика); поощрять интерес детей к изобрази</w:t>
      </w:r>
      <w:r w:rsidR="00F6793D" w:rsidRPr="00253514">
        <w:rPr>
          <w:rFonts w:ascii="Times New Roman" w:hAnsi="Times New Roman"/>
          <w:sz w:val="24"/>
          <w:szCs w:val="24"/>
        </w:rPr>
        <w:softHyphen/>
        <w:t>тельной деятельности.</w:t>
      </w:r>
    </w:p>
    <w:p w:rsidR="00F6793D" w:rsidRPr="00253514" w:rsidRDefault="00253514" w:rsidP="00253514">
      <w:pPr>
        <w:pStyle w:val="a7"/>
        <w:ind w:left="360"/>
        <w:jc w:val="both"/>
        <w:rPr>
          <w:rFonts w:ascii="Times New Roman" w:hAnsi="Times New Roman"/>
          <w:sz w:val="24"/>
          <w:szCs w:val="24"/>
        </w:rPr>
      </w:pPr>
      <w:r>
        <w:rPr>
          <w:rFonts w:ascii="Times New Roman" w:hAnsi="Times New Roman"/>
          <w:sz w:val="24"/>
          <w:szCs w:val="24"/>
        </w:rPr>
        <w:t xml:space="preserve">     </w:t>
      </w:r>
      <w:r w:rsidR="00F6793D" w:rsidRPr="00253514">
        <w:rPr>
          <w:rFonts w:ascii="Times New Roman" w:hAnsi="Times New Roman"/>
          <w:sz w:val="24"/>
          <w:szCs w:val="24"/>
        </w:rPr>
        <w:t>Расширять тематику детских работ в согласовании с содержанием раздела «Познавательное развитие»; поддер</w:t>
      </w:r>
      <w:r w:rsidR="00F6793D" w:rsidRPr="00253514">
        <w:rPr>
          <w:rFonts w:ascii="Times New Roman" w:hAnsi="Times New Roman"/>
          <w:sz w:val="24"/>
          <w:szCs w:val="24"/>
        </w:rPr>
        <w:softHyphen/>
        <w:t>живать желание изображать знако</w:t>
      </w:r>
      <w:r w:rsidR="00F6793D" w:rsidRPr="00253514">
        <w:rPr>
          <w:rFonts w:ascii="Times New Roman" w:hAnsi="Times New Roman"/>
          <w:sz w:val="24"/>
          <w:szCs w:val="24"/>
        </w:rPr>
        <w:softHyphen/>
        <w:t>мые бытовые и природные объекты (посуда, мебель, транспорт, овощи, фрукты, цветы, деревья, животные), а также явления природы (дождь, сне</w:t>
      </w:r>
      <w:r w:rsidR="00F6793D" w:rsidRPr="00253514">
        <w:rPr>
          <w:rFonts w:ascii="Times New Roman" w:hAnsi="Times New Roman"/>
          <w:sz w:val="24"/>
          <w:szCs w:val="24"/>
        </w:rPr>
        <w:softHyphen/>
        <w:t xml:space="preserve">гопад) и яркие события общественной жизни (праздники); учить </w:t>
      </w:r>
      <w:proofErr w:type="gramStart"/>
      <w:r w:rsidR="00F6793D" w:rsidRPr="00253514">
        <w:rPr>
          <w:rFonts w:ascii="Times New Roman" w:hAnsi="Times New Roman"/>
          <w:sz w:val="24"/>
          <w:szCs w:val="24"/>
        </w:rPr>
        <w:t>самостоя</w:t>
      </w:r>
      <w:r w:rsidR="00F6793D" w:rsidRPr="00253514">
        <w:rPr>
          <w:rFonts w:ascii="Times New Roman" w:hAnsi="Times New Roman"/>
          <w:sz w:val="24"/>
          <w:szCs w:val="24"/>
        </w:rPr>
        <w:softHyphen/>
        <w:t>тельно</w:t>
      </w:r>
      <w:proofErr w:type="gramEnd"/>
      <w:r w:rsidR="00F6793D" w:rsidRPr="00253514">
        <w:rPr>
          <w:rFonts w:ascii="Times New Roman" w:hAnsi="Times New Roman"/>
          <w:sz w:val="24"/>
          <w:szCs w:val="24"/>
        </w:rPr>
        <w:t xml:space="preserve"> находить простые сюжеты в окружающей жизни, художественной литературе; помогать выбирать сюжет коллективной работы.</w:t>
      </w:r>
    </w:p>
    <w:p w:rsidR="00F6793D" w:rsidRPr="00253514" w:rsidRDefault="00253514" w:rsidP="00253514">
      <w:pPr>
        <w:pStyle w:val="a7"/>
        <w:ind w:left="360"/>
        <w:jc w:val="both"/>
        <w:rPr>
          <w:rFonts w:ascii="Times New Roman" w:hAnsi="Times New Roman"/>
          <w:sz w:val="24"/>
          <w:szCs w:val="24"/>
        </w:rPr>
      </w:pPr>
      <w:r>
        <w:rPr>
          <w:rFonts w:ascii="Times New Roman" w:hAnsi="Times New Roman"/>
          <w:sz w:val="24"/>
          <w:szCs w:val="24"/>
        </w:rPr>
        <w:t xml:space="preserve">     </w:t>
      </w:r>
      <w:proofErr w:type="gramStart"/>
      <w:r w:rsidR="00F6793D" w:rsidRPr="00253514">
        <w:rPr>
          <w:rFonts w:ascii="Times New Roman" w:hAnsi="Times New Roman"/>
          <w:sz w:val="24"/>
          <w:szCs w:val="24"/>
        </w:rPr>
        <w:t>Обращать внимание детей на образ</w:t>
      </w:r>
      <w:r w:rsidR="00F6793D" w:rsidRPr="00253514">
        <w:rPr>
          <w:rFonts w:ascii="Times New Roman" w:hAnsi="Times New Roman"/>
          <w:sz w:val="24"/>
          <w:szCs w:val="24"/>
        </w:rPr>
        <w:softHyphen/>
        <w:t>ную выразительность разных объектов в искусстве, природном и бытовом ок</w:t>
      </w:r>
      <w:r w:rsidR="00F6793D" w:rsidRPr="00253514">
        <w:rPr>
          <w:rFonts w:ascii="Times New Roman" w:hAnsi="Times New Roman"/>
          <w:sz w:val="24"/>
          <w:szCs w:val="24"/>
        </w:rPr>
        <w:softHyphen/>
        <w:t>ружении (вещи, созданные руками на</w:t>
      </w:r>
      <w:r w:rsidR="00F6793D" w:rsidRPr="00253514">
        <w:rPr>
          <w:rFonts w:ascii="Times New Roman" w:hAnsi="Times New Roman"/>
          <w:sz w:val="24"/>
          <w:szCs w:val="24"/>
        </w:rPr>
        <w:softHyphen/>
        <w:t>родных умельцев, архитектурные со</w:t>
      </w:r>
      <w:r w:rsidR="00F6793D" w:rsidRPr="00253514">
        <w:rPr>
          <w:rFonts w:ascii="Times New Roman" w:hAnsi="Times New Roman"/>
          <w:sz w:val="24"/>
          <w:szCs w:val="24"/>
        </w:rPr>
        <w:softHyphen/>
        <w:t>оружения, природные ландшафты, специально оформленные помещения, мебель, посуда, одежда, игрушки, кни</w:t>
      </w:r>
      <w:r w:rsidR="00F6793D" w:rsidRPr="00253514">
        <w:rPr>
          <w:rFonts w:ascii="Times New Roman" w:hAnsi="Times New Roman"/>
          <w:sz w:val="24"/>
          <w:szCs w:val="24"/>
        </w:rPr>
        <w:softHyphen/>
        <w:t>ги и т.п.); учить замечать общие очер</w:t>
      </w:r>
      <w:r w:rsidR="00F6793D" w:rsidRPr="00253514">
        <w:rPr>
          <w:rFonts w:ascii="Times New Roman" w:hAnsi="Times New Roman"/>
          <w:sz w:val="24"/>
          <w:szCs w:val="24"/>
        </w:rPr>
        <w:softHyphen/>
        <w:t>тания и отдельные детали, контур, ко</w:t>
      </w:r>
      <w:r w:rsidR="00F6793D" w:rsidRPr="00253514">
        <w:rPr>
          <w:rFonts w:ascii="Times New Roman" w:hAnsi="Times New Roman"/>
          <w:sz w:val="24"/>
          <w:szCs w:val="24"/>
        </w:rPr>
        <w:softHyphen/>
        <w:t>лорит, узор;</w:t>
      </w:r>
      <w:proofErr w:type="gramEnd"/>
      <w:r w:rsidR="00F6793D" w:rsidRPr="00253514">
        <w:rPr>
          <w:rFonts w:ascii="Times New Roman" w:hAnsi="Times New Roman"/>
          <w:sz w:val="24"/>
          <w:szCs w:val="24"/>
        </w:rPr>
        <w:t xml:space="preserve"> показывать, из каких де</w:t>
      </w:r>
      <w:r w:rsidR="00F6793D" w:rsidRPr="00253514">
        <w:rPr>
          <w:rFonts w:ascii="Times New Roman" w:hAnsi="Times New Roman"/>
          <w:sz w:val="24"/>
          <w:szCs w:val="24"/>
        </w:rPr>
        <w:softHyphen/>
        <w:t>талей складываются многофигурные композиции, как по-разному выглядит с разных сторон один и тот же объект.</w:t>
      </w:r>
    </w:p>
    <w:p w:rsidR="00F6793D" w:rsidRPr="00253514" w:rsidRDefault="00253514" w:rsidP="00253514">
      <w:pPr>
        <w:pStyle w:val="a7"/>
        <w:ind w:left="360"/>
        <w:jc w:val="both"/>
        <w:rPr>
          <w:rFonts w:ascii="Times New Roman" w:hAnsi="Times New Roman"/>
          <w:sz w:val="24"/>
          <w:szCs w:val="24"/>
        </w:rPr>
      </w:pPr>
      <w:r>
        <w:rPr>
          <w:rFonts w:ascii="Times New Roman" w:hAnsi="Times New Roman"/>
          <w:sz w:val="24"/>
          <w:szCs w:val="24"/>
        </w:rPr>
        <w:t xml:space="preserve">     </w:t>
      </w:r>
      <w:r w:rsidR="00F6793D" w:rsidRPr="00253514">
        <w:rPr>
          <w:rFonts w:ascii="Times New Roman" w:hAnsi="Times New Roman"/>
          <w:sz w:val="24"/>
          <w:szCs w:val="24"/>
        </w:rPr>
        <w:t>Поощрять детей воплощать в художест</w:t>
      </w:r>
      <w:r w:rsidR="00F6793D" w:rsidRPr="00253514">
        <w:rPr>
          <w:rFonts w:ascii="Times New Roman" w:hAnsi="Times New Roman"/>
          <w:sz w:val="24"/>
          <w:szCs w:val="24"/>
        </w:rPr>
        <w:softHyphen/>
        <w:t>венной форме свои представления, пе</w:t>
      </w:r>
      <w:r w:rsidR="00F6793D" w:rsidRPr="00253514">
        <w:rPr>
          <w:rFonts w:ascii="Times New Roman" w:hAnsi="Times New Roman"/>
          <w:sz w:val="24"/>
          <w:szCs w:val="24"/>
        </w:rPr>
        <w:softHyphen/>
        <w:t>реживания, чувства, мысли; поддержи</w:t>
      </w:r>
      <w:r w:rsidR="00F6793D" w:rsidRPr="00253514">
        <w:rPr>
          <w:rFonts w:ascii="Times New Roman" w:hAnsi="Times New Roman"/>
          <w:sz w:val="24"/>
          <w:szCs w:val="24"/>
        </w:rPr>
        <w:softHyphen/>
        <w:t>вать личностное творческое начало.</w:t>
      </w:r>
    </w:p>
    <w:p w:rsidR="00F6793D" w:rsidRPr="00253514" w:rsidRDefault="00253514" w:rsidP="00253514">
      <w:pPr>
        <w:pStyle w:val="a7"/>
        <w:ind w:left="360"/>
        <w:jc w:val="both"/>
        <w:rPr>
          <w:rFonts w:ascii="Times New Roman" w:hAnsi="Times New Roman"/>
          <w:sz w:val="24"/>
          <w:szCs w:val="24"/>
        </w:rPr>
      </w:pPr>
      <w:r>
        <w:rPr>
          <w:rFonts w:ascii="Times New Roman" w:hAnsi="Times New Roman"/>
          <w:sz w:val="24"/>
          <w:szCs w:val="24"/>
        </w:rPr>
        <w:t xml:space="preserve">     </w:t>
      </w:r>
      <w:r w:rsidR="00F6793D" w:rsidRPr="00253514">
        <w:rPr>
          <w:rFonts w:ascii="Times New Roman" w:hAnsi="Times New Roman"/>
          <w:sz w:val="24"/>
          <w:szCs w:val="24"/>
        </w:rPr>
        <w:t>Учить передавать характерные осо</w:t>
      </w:r>
      <w:r w:rsidR="00F6793D" w:rsidRPr="00253514">
        <w:rPr>
          <w:rFonts w:ascii="Times New Roman" w:hAnsi="Times New Roman"/>
          <w:sz w:val="24"/>
          <w:szCs w:val="24"/>
        </w:rPr>
        <w:softHyphen/>
        <w:t>бенности изображаемых объектов (городской дом высокий, многоэтаж</w:t>
      </w:r>
      <w:r w:rsidR="00F6793D" w:rsidRPr="00253514">
        <w:rPr>
          <w:rFonts w:ascii="Times New Roman" w:hAnsi="Times New Roman"/>
          <w:sz w:val="24"/>
          <w:szCs w:val="24"/>
        </w:rPr>
        <w:softHyphen/>
        <w:t>ный, каменный, а деревенский низкий, одноэтажный, деревянный)</w:t>
      </w:r>
    </w:p>
    <w:p w:rsidR="00F6793D" w:rsidRPr="00253514" w:rsidRDefault="00253514" w:rsidP="00253514">
      <w:pPr>
        <w:pStyle w:val="a7"/>
        <w:ind w:left="360"/>
        <w:jc w:val="both"/>
        <w:rPr>
          <w:rFonts w:ascii="Times New Roman" w:hAnsi="Times New Roman"/>
          <w:sz w:val="24"/>
          <w:szCs w:val="24"/>
        </w:rPr>
      </w:pPr>
      <w:r>
        <w:rPr>
          <w:rFonts w:ascii="Times New Roman" w:hAnsi="Times New Roman"/>
          <w:sz w:val="24"/>
          <w:szCs w:val="24"/>
        </w:rPr>
        <w:t xml:space="preserve">     </w:t>
      </w:r>
      <w:r w:rsidR="00F6793D" w:rsidRPr="00253514">
        <w:rPr>
          <w:rFonts w:ascii="Times New Roman" w:hAnsi="Times New Roman"/>
          <w:sz w:val="24"/>
          <w:szCs w:val="24"/>
        </w:rPr>
        <w:t>Знакомить с цветовой гаммой, с вари</w:t>
      </w:r>
      <w:r w:rsidR="00F6793D" w:rsidRPr="00253514">
        <w:rPr>
          <w:rFonts w:ascii="Times New Roman" w:hAnsi="Times New Roman"/>
          <w:sz w:val="24"/>
          <w:szCs w:val="24"/>
        </w:rPr>
        <w:softHyphen/>
        <w:t>антами композиций и разным распо</w:t>
      </w:r>
      <w:r w:rsidR="00F6793D" w:rsidRPr="00253514">
        <w:rPr>
          <w:rFonts w:ascii="Times New Roman" w:hAnsi="Times New Roman"/>
          <w:sz w:val="24"/>
          <w:szCs w:val="24"/>
        </w:rPr>
        <w:softHyphen/>
        <w:t>ложением изображения на листе бу</w:t>
      </w:r>
      <w:r w:rsidR="00F6793D" w:rsidRPr="00253514">
        <w:rPr>
          <w:rFonts w:ascii="Times New Roman" w:hAnsi="Times New Roman"/>
          <w:sz w:val="24"/>
          <w:szCs w:val="24"/>
        </w:rPr>
        <w:softHyphen/>
        <w:t>маги.</w:t>
      </w:r>
    </w:p>
    <w:p w:rsidR="00554227" w:rsidRPr="00253514" w:rsidRDefault="00554227" w:rsidP="00253514">
      <w:pPr>
        <w:pStyle w:val="a7"/>
        <w:ind w:left="720"/>
        <w:jc w:val="both"/>
        <w:rPr>
          <w:rFonts w:ascii="Times New Roman" w:hAnsi="Times New Roman"/>
          <w:sz w:val="24"/>
          <w:szCs w:val="24"/>
        </w:rPr>
      </w:pPr>
    </w:p>
    <w:p w:rsidR="00554227" w:rsidRPr="00253514" w:rsidRDefault="003957E5" w:rsidP="00253514">
      <w:pPr>
        <w:pStyle w:val="a7"/>
        <w:jc w:val="both"/>
        <w:rPr>
          <w:rFonts w:ascii="Times New Roman" w:hAnsi="Times New Roman"/>
          <w:sz w:val="24"/>
          <w:szCs w:val="24"/>
        </w:rPr>
      </w:pPr>
      <w:r w:rsidRPr="00253514">
        <w:rPr>
          <w:rFonts w:ascii="Times New Roman" w:hAnsi="Times New Roman"/>
          <w:sz w:val="24"/>
          <w:szCs w:val="24"/>
        </w:rPr>
        <w:t xml:space="preserve">     </w:t>
      </w:r>
      <w:r w:rsidR="00554227" w:rsidRPr="00253514">
        <w:rPr>
          <w:rFonts w:ascii="Times New Roman" w:hAnsi="Times New Roman"/>
          <w:b/>
          <w:sz w:val="24"/>
          <w:szCs w:val="24"/>
        </w:rPr>
        <w:t>В рисовании</w:t>
      </w:r>
      <w:r w:rsidR="00AF507C" w:rsidRPr="00253514">
        <w:rPr>
          <w:rFonts w:ascii="Times New Roman" w:hAnsi="Times New Roman"/>
          <w:b/>
          <w:sz w:val="24"/>
          <w:szCs w:val="24"/>
        </w:rPr>
        <w:t>:</w:t>
      </w:r>
    </w:p>
    <w:p w:rsidR="00554227" w:rsidRPr="00253514" w:rsidRDefault="00253514" w:rsidP="00253514">
      <w:pPr>
        <w:pStyle w:val="a7"/>
        <w:ind w:left="360"/>
        <w:jc w:val="both"/>
        <w:rPr>
          <w:rFonts w:ascii="Times New Roman" w:hAnsi="Times New Roman"/>
          <w:sz w:val="24"/>
          <w:szCs w:val="24"/>
        </w:rPr>
      </w:pPr>
      <w:r>
        <w:rPr>
          <w:rFonts w:ascii="Times New Roman" w:hAnsi="Times New Roman"/>
          <w:sz w:val="24"/>
          <w:szCs w:val="24"/>
        </w:rPr>
        <w:t xml:space="preserve">     </w:t>
      </w:r>
      <w:r w:rsidR="00554227" w:rsidRPr="00253514">
        <w:rPr>
          <w:rFonts w:ascii="Times New Roman" w:hAnsi="Times New Roman"/>
          <w:sz w:val="24"/>
          <w:szCs w:val="24"/>
        </w:rPr>
        <w:t>Учить детей создавать с натуры или по представлению образы и простые сюжеты, передавая основные признаки изображаемых объектов, их структуру и цвет;</w:t>
      </w:r>
    </w:p>
    <w:p w:rsidR="00554227" w:rsidRPr="00253514" w:rsidRDefault="00253514" w:rsidP="00253514">
      <w:pPr>
        <w:pStyle w:val="a7"/>
        <w:ind w:left="360"/>
        <w:jc w:val="both"/>
        <w:rPr>
          <w:rFonts w:ascii="Times New Roman" w:hAnsi="Times New Roman"/>
          <w:sz w:val="24"/>
          <w:szCs w:val="24"/>
        </w:rPr>
      </w:pPr>
      <w:r>
        <w:rPr>
          <w:rFonts w:ascii="Times New Roman" w:hAnsi="Times New Roman"/>
          <w:sz w:val="24"/>
          <w:szCs w:val="24"/>
        </w:rPr>
        <w:t xml:space="preserve">     </w:t>
      </w:r>
      <w:r w:rsidR="00554227" w:rsidRPr="00253514">
        <w:rPr>
          <w:rFonts w:ascii="Times New Roman" w:hAnsi="Times New Roman"/>
          <w:sz w:val="24"/>
          <w:szCs w:val="24"/>
        </w:rPr>
        <w:t>Помогать воспринимать и более точно передавать форму объектов, их структуру и цвет;</w:t>
      </w:r>
    </w:p>
    <w:p w:rsidR="00554227" w:rsidRPr="00253514" w:rsidRDefault="00253514" w:rsidP="00253514">
      <w:pPr>
        <w:pStyle w:val="a7"/>
        <w:ind w:left="360"/>
        <w:jc w:val="both"/>
        <w:rPr>
          <w:rFonts w:ascii="Times New Roman" w:hAnsi="Times New Roman"/>
          <w:sz w:val="24"/>
          <w:szCs w:val="24"/>
        </w:rPr>
      </w:pPr>
      <w:r>
        <w:rPr>
          <w:rFonts w:ascii="Times New Roman" w:hAnsi="Times New Roman"/>
          <w:sz w:val="24"/>
          <w:szCs w:val="24"/>
        </w:rPr>
        <w:t xml:space="preserve">     </w:t>
      </w:r>
      <w:r w:rsidR="00554227" w:rsidRPr="00253514">
        <w:rPr>
          <w:rFonts w:ascii="Times New Roman" w:hAnsi="Times New Roman"/>
          <w:sz w:val="24"/>
          <w:szCs w:val="24"/>
        </w:rPr>
        <w:t xml:space="preserve">Помогать воспринимать и более точно передавать форму объектов через обрисовывающий жест; </w:t>
      </w:r>
    </w:p>
    <w:p w:rsidR="00554227" w:rsidRPr="00253514" w:rsidRDefault="00253514" w:rsidP="00253514">
      <w:pPr>
        <w:pStyle w:val="a7"/>
        <w:ind w:left="360"/>
        <w:jc w:val="both"/>
        <w:rPr>
          <w:rFonts w:ascii="Times New Roman" w:hAnsi="Times New Roman"/>
          <w:sz w:val="24"/>
          <w:szCs w:val="24"/>
        </w:rPr>
      </w:pPr>
      <w:r>
        <w:rPr>
          <w:rFonts w:ascii="Times New Roman" w:hAnsi="Times New Roman"/>
          <w:sz w:val="24"/>
          <w:szCs w:val="24"/>
        </w:rPr>
        <w:t xml:space="preserve">     </w:t>
      </w:r>
      <w:r w:rsidR="00554227" w:rsidRPr="00253514">
        <w:rPr>
          <w:rFonts w:ascii="Times New Roman" w:hAnsi="Times New Roman"/>
          <w:sz w:val="24"/>
          <w:szCs w:val="24"/>
        </w:rPr>
        <w:t>Учить координировать движения рисующей руки;</w:t>
      </w:r>
    </w:p>
    <w:p w:rsidR="00043416" w:rsidRPr="00253514" w:rsidRDefault="00253514" w:rsidP="00253514">
      <w:pPr>
        <w:pStyle w:val="a7"/>
        <w:ind w:left="360"/>
        <w:jc w:val="both"/>
        <w:rPr>
          <w:rFonts w:eastAsiaTheme="minorHAnsi"/>
          <w:lang w:eastAsia="en-US"/>
        </w:rPr>
      </w:pPr>
      <w:r>
        <w:rPr>
          <w:rFonts w:ascii="Times New Roman" w:hAnsi="Times New Roman"/>
          <w:sz w:val="24"/>
          <w:szCs w:val="24"/>
        </w:rPr>
        <w:t xml:space="preserve">     </w:t>
      </w:r>
      <w:r w:rsidR="00554227" w:rsidRPr="00253514">
        <w:rPr>
          <w:rFonts w:ascii="Times New Roman" w:hAnsi="Times New Roman"/>
          <w:sz w:val="24"/>
          <w:szCs w:val="24"/>
        </w:rPr>
        <w:t>Варьировать формы, создавать многофигурные композиции при помощи цветных линий, мазков, пятен, геометрических форм</w:t>
      </w:r>
      <w:r w:rsidR="00AF507C" w:rsidRPr="00253514">
        <w:rPr>
          <w:rFonts w:ascii="Times New Roman" w:hAnsi="Times New Roman"/>
          <w:sz w:val="24"/>
          <w:szCs w:val="24"/>
        </w:rPr>
        <w:t>.</w:t>
      </w:r>
    </w:p>
    <w:p w:rsidR="00AF507C" w:rsidRPr="00253514" w:rsidRDefault="00AF507C" w:rsidP="00253514">
      <w:pPr>
        <w:pStyle w:val="a7"/>
        <w:ind w:left="720"/>
        <w:jc w:val="both"/>
        <w:rPr>
          <w:rFonts w:eastAsiaTheme="minorHAnsi"/>
          <w:lang w:eastAsia="en-US"/>
        </w:rPr>
      </w:pPr>
    </w:p>
    <w:p w:rsidR="00AF507C" w:rsidRPr="00253514" w:rsidRDefault="00AF507C" w:rsidP="00253514">
      <w:pPr>
        <w:pStyle w:val="a7"/>
        <w:ind w:left="360"/>
        <w:jc w:val="both"/>
        <w:rPr>
          <w:rFonts w:ascii="Times New Roman" w:eastAsiaTheme="minorHAnsi" w:hAnsi="Times New Roman"/>
          <w:b/>
          <w:sz w:val="24"/>
          <w:szCs w:val="24"/>
          <w:lang w:eastAsia="en-US"/>
        </w:rPr>
      </w:pPr>
      <w:r w:rsidRPr="00253514">
        <w:rPr>
          <w:rFonts w:ascii="Times New Roman" w:eastAsiaTheme="minorHAnsi" w:hAnsi="Times New Roman"/>
          <w:b/>
          <w:sz w:val="24"/>
          <w:szCs w:val="24"/>
          <w:lang w:eastAsia="en-US"/>
        </w:rPr>
        <w:t>В лепке:</w:t>
      </w:r>
    </w:p>
    <w:p w:rsidR="00AF507C" w:rsidRPr="00253514" w:rsidRDefault="00253514" w:rsidP="00253514">
      <w:pPr>
        <w:pStyle w:val="a7"/>
        <w:ind w:left="426" w:hanging="142"/>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Заинтересовать детей лепкой объемных фигурок</w:t>
      </w:r>
      <w:r>
        <w:rPr>
          <w:rFonts w:ascii="Times New Roman" w:eastAsiaTheme="minorHAnsi" w:hAnsi="Times New Roman"/>
          <w:sz w:val="24"/>
          <w:szCs w:val="24"/>
          <w:lang w:eastAsia="en-US"/>
        </w:rPr>
        <w:t xml:space="preserve"> и простых композиций из глины, </w:t>
      </w:r>
      <w:r w:rsidR="00AF507C" w:rsidRPr="00253514">
        <w:rPr>
          <w:rFonts w:ascii="Times New Roman" w:eastAsiaTheme="minorHAnsi" w:hAnsi="Times New Roman"/>
          <w:sz w:val="24"/>
          <w:szCs w:val="24"/>
          <w:lang w:eastAsia="en-US"/>
        </w:rPr>
        <w:t>пластилина, солёного теста, снега;</w:t>
      </w:r>
    </w:p>
    <w:p w:rsidR="00AF507C" w:rsidRPr="00253514" w:rsidRDefault="00253514" w:rsidP="00253514">
      <w:pPr>
        <w:pStyle w:val="a7"/>
        <w:ind w:left="1080" w:hanging="654"/>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Показать взаимосвязь характера движений рук с получаемой формой;</w:t>
      </w:r>
    </w:p>
    <w:p w:rsidR="00AF507C" w:rsidRPr="00253514" w:rsidRDefault="00253514" w:rsidP="00253514">
      <w:pPr>
        <w:pStyle w:val="a7"/>
        <w:ind w:left="1080" w:hanging="654"/>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Обучить приемам зрительного и тактильного обследования формы;</w:t>
      </w:r>
    </w:p>
    <w:p w:rsidR="00AF507C" w:rsidRPr="00253514" w:rsidRDefault="00253514" w:rsidP="00253514">
      <w:pPr>
        <w:pStyle w:val="a7"/>
        <w:ind w:left="1080" w:hanging="654"/>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Показать способы соединения частей;</w:t>
      </w:r>
    </w:p>
    <w:p w:rsidR="00AF507C" w:rsidRPr="00253514" w:rsidRDefault="00253514" w:rsidP="00253514">
      <w:pPr>
        <w:pStyle w:val="a7"/>
        <w:ind w:left="1080" w:hanging="654"/>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Поощрять стремление к более точному изображению;</w:t>
      </w:r>
    </w:p>
    <w:p w:rsidR="00AF507C" w:rsidRPr="00253514" w:rsidRDefault="00253514" w:rsidP="00253514">
      <w:pPr>
        <w:pStyle w:val="a7"/>
        <w:ind w:left="1080" w:hanging="654"/>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Учить расписывать вылепленные из глины игрушки;</w:t>
      </w:r>
    </w:p>
    <w:p w:rsidR="00AF507C" w:rsidRPr="00253514" w:rsidRDefault="00AF507C" w:rsidP="00253514">
      <w:pPr>
        <w:pStyle w:val="a7"/>
        <w:jc w:val="both"/>
        <w:rPr>
          <w:rFonts w:ascii="Times New Roman" w:eastAsiaTheme="minorHAnsi" w:hAnsi="Times New Roman"/>
          <w:b/>
          <w:sz w:val="24"/>
          <w:szCs w:val="24"/>
          <w:lang w:eastAsia="en-US"/>
        </w:rPr>
      </w:pPr>
    </w:p>
    <w:p w:rsidR="00AF507C" w:rsidRPr="00253514" w:rsidRDefault="00AF507C" w:rsidP="00253514">
      <w:pPr>
        <w:pStyle w:val="a7"/>
        <w:jc w:val="both"/>
        <w:rPr>
          <w:rFonts w:ascii="Times New Roman" w:eastAsiaTheme="minorHAnsi" w:hAnsi="Times New Roman"/>
          <w:b/>
          <w:sz w:val="24"/>
          <w:szCs w:val="24"/>
          <w:lang w:eastAsia="en-US"/>
        </w:rPr>
      </w:pPr>
      <w:r w:rsidRPr="00253514">
        <w:rPr>
          <w:rFonts w:ascii="Times New Roman" w:eastAsiaTheme="minorHAnsi" w:hAnsi="Times New Roman"/>
          <w:b/>
          <w:sz w:val="24"/>
          <w:szCs w:val="24"/>
          <w:lang w:eastAsia="en-US"/>
        </w:rPr>
        <w:t>В аппликации:</w:t>
      </w:r>
    </w:p>
    <w:p w:rsidR="00AF507C" w:rsidRPr="00253514" w:rsidRDefault="00253514" w:rsidP="00253514">
      <w:pPr>
        <w:pStyle w:val="a7"/>
        <w:ind w:left="36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Поощрять составление композиций из готовых и самостоятельно выполненных или иным способом подготовленных форм в предметной, сюжетной или декоративной аппликации;</w:t>
      </w:r>
    </w:p>
    <w:p w:rsidR="00AF507C" w:rsidRPr="00253514" w:rsidRDefault="00253514" w:rsidP="00253514">
      <w:pPr>
        <w:pStyle w:val="a7"/>
        <w:ind w:left="36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Учить пользоваться ножницами;</w:t>
      </w:r>
    </w:p>
    <w:p w:rsidR="00AF507C" w:rsidRPr="00253514" w:rsidRDefault="00253514" w:rsidP="00253514">
      <w:pPr>
        <w:pStyle w:val="a7"/>
        <w:ind w:left="36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Составлять аппликации из природного материала и кусочков ткани;</w:t>
      </w:r>
    </w:p>
    <w:p w:rsidR="00AF507C" w:rsidRPr="00253514" w:rsidRDefault="00253514" w:rsidP="00253514">
      <w:pPr>
        <w:pStyle w:val="a7"/>
        <w:ind w:left="36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Развивать у детей способность передавать одну и ту же форму или образ в разных техниках;</w:t>
      </w:r>
    </w:p>
    <w:p w:rsidR="00AF507C" w:rsidRPr="00253514" w:rsidRDefault="00253514" w:rsidP="00253514">
      <w:pPr>
        <w:pStyle w:val="a7"/>
        <w:ind w:left="36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 xml:space="preserve">      </w:t>
      </w:r>
      <w:r w:rsidR="00AF507C" w:rsidRPr="00253514">
        <w:rPr>
          <w:rFonts w:ascii="Times New Roman" w:eastAsiaTheme="minorHAnsi" w:hAnsi="Times New Roman"/>
          <w:sz w:val="24"/>
          <w:szCs w:val="24"/>
          <w:lang w:eastAsia="en-US"/>
        </w:rPr>
        <w:t>Сочетать различные техники изобразительной деятельности и конструирования на одном и том же занятии, когда одни детали вырезают и наклеивают, другие лепят, третьи прорисовывают, четвертые конструируют из бумаги;</w:t>
      </w:r>
    </w:p>
    <w:p w:rsidR="00AF507C" w:rsidRPr="00253514" w:rsidRDefault="00253514" w:rsidP="00253514">
      <w:pPr>
        <w:pStyle w:val="a7"/>
        <w:ind w:left="36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Поддерживать интерес к содержанию новых слов;</w:t>
      </w:r>
    </w:p>
    <w:p w:rsidR="00AF507C" w:rsidRPr="00253514" w:rsidRDefault="00253514" w:rsidP="00253514">
      <w:pPr>
        <w:pStyle w:val="a7"/>
        <w:ind w:left="36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Проводить коллективные работы, учить согласовывать свои действия с действиями других детей;</w:t>
      </w:r>
    </w:p>
    <w:p w:rsidR="00AF507C" w:rsidRPr="00253514" w:rsidRDefault="00253514" w:rsidP="00253514">
      <w:pPr>
        <w:pStyle w:val="a7"/>
        <w:ind w:left="36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Консультировать родителей на тему того как организовать дома изобразительную деятельность ребенка;</w:t>
      </w:r>
    </w:p>
    <w:p w:rsidR="00AF507C" w:rsidRPr="00253514" w:rsidRDefault="00253514" w:rsidP="00253514">
      <w:pPr>
        <w:pStyle w:val="a7"/>
        <w:ind w:left="36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 xml:space="preserve">Проявлять уважение к художественным интересам и работам ребенка, бережно относиться к результатам его творческой деятельности; </w:t>
      </w:r>
    </w:p>
    <w:p w:rsidR="00AF507C" w:rsidRPr="00253514" w:rsidRDefault="00253514" w:rsidP="00253514">
      <w:pPr>
        <w:pStyle w:val="a7"/>
        <w:ind w:left="36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Создавать условия для самостоятельного художественного творчества;</w:t>
      </w:r>
    </w:p>
    <w:p w:rsidR="00AF507C" w:rsidRPr="00253514" w:rsidRDefault="00253514" w:rsidP="00253514">
      <w:pPr>
        <w:pStyle w:val="a7"/>
        <w:ind w:left="36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В дидактических играх с художественным содержанием учить различать цветовые контрасты;</w:t>
      </w:r>
    </w:p>
    <w:p w:rsidR="00840B7B" w:rsidRDefault="00253514" w:rsidP="002D371C">
      <w:pPr>
        <w:pStyle w:val="a7"/>
        <w:ind w:left="36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AF507C" w:rsidRPr="00253514">
        <w:rPr>
          <w:rFonts w:ascii="Times New Roman" w:eastAsiaTheme="minorHAnsi" w:hAnsi="Times New Roman"/>
          <w:sz w:val="24"/>
          <w:szCs w:val="24"/>
          <w:lang w:eastAsia="en-US"/>
        </w:rPr>
        <w:t>Предлагать размещать цвета в степени интенсивности, по порядку размещения цветов в радуге, на цветовой модели, соблюдая переходы от одного цвета к другому.</w:t>
      </w:r>
    </w:p>
    <w:p w:rsidR="002D371C" w:rsidRDefault="002D371C" w:rsidP="002D371C">
      <w:pPr>
        <w:suppressAutoHyphens w:val="0"/>
        <w:autoSpaceDE w:val="0"/>
        <w:autoSpaceDN w:val="0"/>
        <w:adjustRightInd w:val="0"/>
        <w:rPr>
          <w:rFonts w:eastAsiaTheme="minorHAnsi"/>
          <w:lang w:eastAsia="en-US"/>
        </w:rPr>
      </w:pPr>
    </w:p>
    <w:p w:rsidR="002D371C" w:rsidRPr="002D371C" w:rsidRDefault="002D371C" w:rsidP="0048009A">
      <w:pPr>
        <w:suppressAutoHyphens w:val="0"/>
        <w:autoSpaceDE w:val="0"/>
        <w:autoSpaceDN w:val="0"/>
        <w:adjustRightInd w:val="0"/>
        <w:jc w:val="center"/>
        <w:rPr>
          <w:rFonts w:eastAsiaTheme="minorHAnsi"/>
          <w:b/>
          <w:smallCaps/>
          <w:lang w:eastAsia="en-US"/>
        </w:rPr>
      </w:pPr>
      <w:r w:rsidRPr="002D371C">
        <w:rPr>
          <w:rFonts w:eastAsiaTheme="minorHAnsi"/>
          <w:b/>
          <w:smallCaps/>
          <w:lang w:eastAsia="en-US"/>
        </w:rPr>
        <w:t>Конструктивно-модельная деятельность</w:t>
      </w:r>
    </w:p>
    <w:p w:rsidR="002D371C" w:rsidRDefault="002D371C" w:rsidP="002D371C">
      <w:pPr>
        <w:shd w:val="clear" w:color="auto" w:fill="FFFFFF"/>
        <w:autoSpaceDE w:val="0"/>
        <w:ind w:firstLine="708"/>
        <w:jc w:val="center"/>
        <w:rPr>
          <w:b/>
          <w:i/>
          <w:color w:val="000000"/>
          <w:sz w:val="28"/>
          <w:szCs w:val="28"/>
        </w:rPr>
      </w:pPr>
    </w:p>
    <w:p w:rsidR="002D371C" w:rsidRDefault="002D371C" w:rsidP="002D371C">
      <w:pPr>
        <w:shd w:val="clear" w:color="auto" w:fill="FFFFFF"/>
        <w:autoSpaceDE w:val="0"/>
        <w:ind w:firstLine="708"/>
        <w:rPr>
          <w:b/>
          <w:i/>
          <w:color w:val="000000"/>
          <w:sz w:val="28"/>
          <w:szCs w:val="28"/>
        </w:rPr>
      </w:pPr>
      <w:r>
        <w:rPr>
          <w:b/>
          <w:i/>
          <w:color w:val="000000"/>
          <w:sz w:val="28"/>
          <w:szCs w:val="28"/>
        </w:rPr>
        <w:t xml:space="preserve">                                        </w:t>
      </w:r>
      <w:r w:rsidRPr="00867206">
        <w:rPr>
          <w:b/>
          <w:i/>
          <w:color w:val="000000"/>
          <w:sz w:val="28"/>
          <w:szCs w:val="28"/>
        </w:rPr>
        <w:t>Пояснительная записка</w:t>
      </w:r>
    </w:p>
    <w:p w:rsidR="002D371C" w:rsidRDefault="002D371C" w:rsidP="002D371C">
      <w:pPr>
        <w:shd w:val="clear" w:color="auto" w:fill="FFFFFF"/>
        <w:autoSpaceDE w:val="0"/>
        <w:ind w:firstLine="708"/>
        <w:jc w:val="center"/>
        <w:rPr>
          <w:b/>
          <w:i/>
          <w:color w:val="000000"/>
          <w:sz w:val="28"/>
          <w:szCs w:val="28"/>
        </w:rPr>
      </w:pPr>
    </w:p>
    <w:p w:rsidR="002D371C" w:rsidRDefault="002D371C" w:rsidP="002D371C">
      <w:pPr>
        <w:shd w:val="clear" w:color="auto" w:fill="FFFFFF"/>
        <w:autoSpaceDE w:val="0"/>
        <w:jc w:val="both"/>
        <w:rPr>
          <w:rFonts w:eastAsiaTheme="minorHAnsi"/>
          <w:lang w:eastAsia="en-US"/>
        </w:rPr>
      </w:pPr>
      <w:r w:rsidRPr="0024040E">
        <w:rPr>
          <w:rFonts w:eastAsiaTheme="minorHAnsi"/>
          <w:lang w:eastAsia="en-US"/>
        </w:rPr>
        <w:t>Мероприятия по конструктивно-модельной деятельности проводятся в течение дня во время совместной деятельности с детьми, самостоятельных игр, индивидуальной работы.</w:t>
      </w:r>
    </w:p>
    <w:p w:rsidR="002D371C" w:rsidRPr="0024040E" w:rsidRDefault="002D371C" w:rsidP="002D371C">
      <w:pPr>
        <w:shd w:val="clear" w:color="auto" w:fill="FFFFFF"/>
        <w:autoSpaceDE w:val="0"/>
        <w:jc w:val="both"/>
        <w:rPr>
          <w:b/>
          <w:color w:val="000000"/>
        </w:rPr>
      </w:pPr>
    </w:p>
    <w:p w:rsidR="0048009A" w:rsidRPr="00B64556" w:rsidRDefault="0048009A" w:rsidP="0048009A">
      <w:pPr>
        <w:suppressAutoHyphens w:val="0"/>
        <w:autoSpaceDE w:val="0"/>
        <w:autoSpaceDN w:val="0"/>
        <w:adjustRightInd w:val="0"/>
        <w:rPr>
          <w:rFonts w:ascii="Oliver-Bold" w:eastAsiaTheme="minorHAnsi" w:hAnsi="Oliver-Bold" w:cs="Oliver-Bold"/>
          <w:b/>
          <w:bCs/>
          <w:lang w:eastAsia="en-US"/>
        </w:rPr>
      </w:pPr>
      <w:r w:rsidRPr="00B64556">
        <w:rPr>
          <w:rFonts w:ascii="Oliver-Bold" w:eastAsiaTheme="minorHAnsi" w:hAnsi="Oliver-Bold" w:cs="Oliver-Bold"/>
          <w:b/>
          <w:bCs/>
          <w:lang w:eastAsia="en-US"/>
        </w:rPr>
        <w:t>Содержание психолого-педагогической работы</w:t>
      </w:r>
    </w:p>
    <w:p w:rsidR="002D371C" w:rsidRPr="002D371C" w:rsidRDefault="002D371C" w:rsidP="002D371C">
      <w:pPr>
        <w:suppressAutoHyphens w:val="0"/>
        <w:autoSpaceDE w:val="0"/>
        <w:autoSpaceDN w:val="0"/>
        <w:adjustRightInd w:val="0"/>
        <w:rPr>
          <w:rFonts w:eastAsiaTheme="minorHAnsi"/>
          <w:b/>
          <w:bCs/>
          <w:sz w:val="28"/>
          <w:szCs w:val="28"/>
          <w:lang w:eastAsia="en-US"/>
        </w:rPr>
      </w:pPr>
    </w:p>
    <w:p w:rsidR="002D371C" w:rsidRPr="000632FF" w:rsidRDefault="002D371C" w:rsidP="002D371C">
      <w:pPr>
        <w:suppressAutoHyphens w:val="0"/>
        <w:autoSpaceDE w:val="0"/>
        <w:autoSpaceDN w:val="0"/>
        <w:adjustRightInd w:val="0"/>
        <w:jc w:val="both"/>
        <w:rPr>
          <w:rFonts w:eastAsiaTheme="minorHAnsi"/>
          <w:lang w:eastAsia="en-US"/>
        </w:rPr>
      </w:pPr>
      <w:r>
        <w:rPr>
          <w:rFonts w:eastAsiaTheme="minorHAnsi"/>
          <w:lang w:eastAsia="en-US"/>
        </w:rPr>
        <w:t xml:space="preserve">     </w:t>
      </w:r>
      <w:r w:rsidRPr="000632FF">
        <w:rPr>
          <w:rFonts w:eastAsiaTheme="minorHAnsi"/>
          <w:lang w:eastAsia="en-US"/>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2D371C" w:rsidRPr="000632FF" w:rsidRDefault="002D371C" w:rsidP="002D371C">
      <w:pPr>
        <w:suppressAutoHyphens w:val="0"/>
        <w:autoSpaceDE w:val="0"/>
        <w:autoSpaceDN w:val="0"/>
        <w:adjustRightInd w:val="0"/>
        <w:jc w:val="both"/>
        <w:rPr>
          <w:rFonts w:eastAsiaTheme="minorHAnsi"/>
          <w:lang w:eastAsia="en-US"/>
        </w:rPr>
      </w:pPr>
      <w:r>
        <w:rPr>
          <w:rFonts w:eastAsiaTheme="minorHAnsi"/>
          <w:lang w:eastAsia="en-US"/>
        </w:rPr>
        <w:t xml:space="preserve">     </w:t>
      </w:r>
      <w:r w:rsidRPr="000632FF">
        <w:rPr>
          <w:rFonts w:eastAsiaTheme="minorHAnsi"/>
          <w:lang w:eastAsia="en-US"/>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2D371C" w:rsidRPr="000632FF" w:rsidRDefault="002D371C" w:rsidP="002D371C">
      <w:pPr>
        <w:suppressAutoHyphens w:val="0"/>
        <w:autoSpaceDE w:val="0"/>
        <w:autoSpaceDN w:val="0"/>
        <w:adjustRightInd w:val="0"/>
        <w:jc w:val="both"/>
        <w:rPr>
          <w:rFonts w:eastAsiaTheme="minorHAnsi"/>
          <w:lang w:eastAsia="en-US"/>
        </w:rPr>
      </w:pPr>
      <w:r>
        <w:rPr>
          <w:rFonts w:eastAsiaTheme="minorHAnsi"/>
          <w:lang w:eastAsia="en-US"/>
        </w:rPr>
        <w:t xml:space="preserve">     </w:t>
      </w:r>
      <w:r w:rsidRPr="000632FF">
        <w:rPr>
          <w:rFonts w:eastAsiaTheme="minorHAnsi"/>
          <w:lang w:eastAsia="en-US"/>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2D371C" w:rsidRPr="000632FF" w:rsidRDefault="002D371C" w:rsidP="002D371C">
      <w:pPr>
        <w:suppressAutoHyphens w:val="0"/>
        <w:autoSpaceDE w:val="0"/>
        <w:autoSpaceDN w:val="0"/>
        <w:adjustRightInd w:val="0"/>
        <w:jc w:val="both"/>
        <w:rPr>
          <w:rFonts w:eastAsiaTheme="minorHAnsi"/>
          <w:lang w:eastAsia="en-US"/>
        </w:rPr>
      </w:pPr>
      <w:r>
        <w:rPr>
          <w:rFonts w:eastAsiaTheme="minorHAnsi"/>
          <w:lang w:eastAsia="en-US"/>
        </w:rPr>
        <w:t xml:space="preserve">     </w:t>
      </w:r>
      <w:r w:rsidRPr="000632FF">
        <w:rPr>
          <w:rFonts w:eastAsiaTheme="minorHAnsi"/>
          <w:lang w:eastAsia="en-US"/>
        </w:rPr>
        <w:t xml:space="preserve">Учить </w:t>
      </w:r>
      <w:proofErr w:type="gramStart"/>
      <w:r w:rsidRPr="000632FF">
        <w:rPr>
          <w:rFonts w:eastAsiaTheme="minorHAnsi"/>
          <w:lang w:eastAsia="en-US"/>
        </w:rPr>
        <w:t>самостоятельно</w:t>
      </w:r>
      <w:proofErr w:type="gramEnd"/>
      <w:r w:rsidRPr="000632FF">
        <w:rPr>
          <w:rFonts w:eastAsiaTheme="minorHAnsi"/>
          <w:lang w:eastAsia="en-US"/>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2D371C" w:rsidRPr="000632FF" w:rsidRDefault="002D371C" w:rsidP="002D371C">
      <w:pPr>
        <w:suppressAutoHyphens w:val="0"/>
        <w:autoSpaceDE w:val="0"/>
        <w:autoSpaceDN w:val="0"/>
        <w:adjustRightInd w:val="0"/>
        <w:jc w:val="both"/>
        <w:rPr>
          <w:rFonts w:eastAsiaTheme="minorHAnsi"/>
          <w:lang w:eastAsia="en-US"/>
        </w:rPr>
      </w:pPr>
      <w:r>
        <w:rPr>
          <w:rFonts w:eastAsiaTheme="minorHAnsi"/>
          <w:lang w:eastAsia="en-US"/>
        </w:rPr>
        <w:t xml:space="preserve">     </w:t>
      </w:r>
      <w:r w:rsidRPr="000632FF">
        <w:rPr>
          <w:rFonts w:eastAsiaTheme="minorHAnsi"/>
          <w:lang w:eastAsia="en-US"/>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2D371C" w:rsidRPr="000632FF" w:rsidRDefault="002D371C" w:rsidP="002D371C">
      <w:pPr>
        <w:suppressAutoHyphens w:val="0"/>
        <w:autoSpaceDE w:val="0"/>
        <w:autoSpaceDN w:val="0"/>
        <w:adjustRightInd w:val="0"/>
        <w:jc w:val="both"/>
        <w:rPr>
          <w:rFonts w:eastAsiaTheme="minorHAnsi"/>
          <w:lang w:eastAsia="en-US"/>
        </w:rPr>
      </w:pPr>
      <w:r>
        <w:rPr>
          <w:rFonts w:eastAsiaTheme="minorHAnsi"/>
          <w:lang w:eastAsia="en-US"/>
        </w:rPr>
        <w:t xml:space="preserve">     </w:t>
      </w:r>
      <w:proofErr w:type="gramStart"/>
      <w:r w:rsidRPr="000632FF">
        <w:rPr>
          <w:rFonts w:eastAsiaTheme="minorHAnsi"/>
          <w:lang w:eastAsia="en-US"/>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2D371C" w:rsidRPr="000632FF" w:rsidRDefault="002D371C" w:rsidP="002D371C">
      <w:pPr>
        <w:suppressAutoHyphens w:val="0"/>
        <w:autoSpaceDE w:val="0"/>
        <w:autoSpaceDN w:val="0"/>
        <w:adjustRightInd w:val="0"/>
        <w:jc w:val="both"/>
        <w:rPr>
          <w:rFonts w:eastAsiaTheme="minorHAnsi"/>
          <w:lang w:eastAsia="en-US"/>
        </w:rPr>
      </w:pPr>
      <w:r>
        <w:rPr>
          <w:rFonts w:eastAsiaTheme="minorHAnsi"/>
          <w:lang w:eastAsia="en-US"/>
        </w:rPr>
        <w:t xml:space="preserve">      </w:t>
      </w:r>
      <w:proofErr w:type="gramStart"/>
      <w:r w:rsidRPr="000632FF">
        <w:rPr>
          <w:rFonts w:eastAsiaTheme="minorHAnsi"/>
          <w:lang w:eastAsia="en-US"/>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0632FF">
        <w:rPr>
          <w:rFonts w:eastAsiaTheme="minorHAnsi"/>
          <w:lang w:eastAsia="en-US"/>
        </w:rPr>
        <w:t xml:space="preserve"> Учить использовать для закрепления частей клей, пластилин; применять в поделках катушки, коробки разной величины и</w:t>
      </w:r>
    </w:p>
    <w:p w:rsidR="002D371C" w:rsidRDefault="002D371C" w:rsidP="002D371C">
      <w:pPr>
        <w:shd w:val="clear" w:color="auto" w:fill="FFFFFF"/>
        <w:autoSpaceDE w:val="0"/>
        <w:jc w:val="both"/>
        <w:rPr>
          <w:rFonts w:ascii="PetersburgC" w:eastAsiaTheme="minorHAnsi" w:hAnsi="PetersburgC" w:cs="PetersburgC"/>
          <w:sz w:val="22"/>
          <w:szCs w:val="22"/>
          <w:lang w:eastAsia="en-US"/>
        </w:rPr>
      </w:pPr>
      <w:r w:rsidRPr="000632FF">
        <w:rPr>
          <w:rFonts w:eastAsiaTheme="minorHAnsi"/>
          <w:lang w:eastAsia="en-US"/>
        </w:rPr>
        <w:t>другие предметы</w:t>
      </w:r>
      <w:r>
        <w:rPr>
          <w:rFonts w:ascii="PetersburgC" w:eastAsiaTheme="minorHAnsi" w:hAnsi="PetersburgC" w:cs="PetersburgC"/>
          <w:sz w:val="22"/>
          <w:szCs w:val="22"/>
          <w:lang w:eastAsia="en-US"/>
        </w:rPr>
        <w:t>.</w:t>
      </w:r>
    </w:p>
    <w:p w:rsidR="00253514" w:rsidRDefault="00253514" w:rsidP="002D371C">
      <w:pPr>
        <w:ind w:firstLine="709"/>
        <w:rPr>
          <w:rFonts w:ascii="Arial" w:hAnsi="Arial" w:cs="Arial"/>
          <w:b/>
          <w:sz w:val="20"/>
          <w:szCs w:val="20"/>
        </w:rPr>
      </w:pPr>
    </w:p>
    <w:p w:rsidR="009D71FF" w:rsidRDefault="009D71FF" w:rsidP="002D371C">
      <w:pPr>
        <w:ind w:firstLine="709"/>
        <w:rPr>
          <w:rFonts w:ascii="Arial" w:hAnsi="Arial" w:cs="Arial"/>
          <w:b/>
          <w:sz w:val="20"/>
          <w:szCs w:val="20"/>
        </w:rPr>
      </w:pPr>
    </w:p>
    <w:p w:rsidR="009D71FF" w:rsidRDefault="009D71FF" w:rsidP="002D371C">
      <w:pPr>
        <w:ind w:firstLine="709"/>
        <w:rPr>
          <w:rFonts w:ascii="Arial" w:hAnsi="Arial" w:cs="Arial"/>
          <w:b/>
          <w:sz w:val="20"/>
          <w:szCs w:val="20"/>
        </w:rPr>
      </w:pPr>
    </w:p>
    <w:p w:rsidR="00253514" w:rsidRDefault="00253514" w:rsidP="00994000">
      <w:pPr>
        <w:ind w:firstLine="709"/>
        <w:jc w:val="center"/>
        <w:rPr>
          <w:rFonts w:ascii="Arial" w:hAnsi="Arial" w:cs="Arial"/>
          <w:b/>
          <w:sz w:val="20"/>
          <w:szCs w:val="20"/>
        </w:rPr>
      </w:pPr>
    </w:p>
    <w:p w:rsidR="00994000" w:rsidRPr="00466A34" w:rsidRDefault="00994000" w:rsidP="00994000">
      <w:pPr>
        <w:ind w:firstLine="709"/>
        <w:jc w:val="center"/>
        <w:rPr>
          <w:rFonts w:ascii="Arial" w:hAnsi="Arial" w:cs="Arial"/>
          <w:b/>
          <w:sz w:val="20"/>
          <w:szCs w:val="20"/>
        </w:rPr>
      </w:pPr>
      <w:r w:rsidRPr="00466A34">
        <w:rPr>
          <w:rFonts w:ascii="Arial" w:hAnsi="Arial" w:cs="Arial"/>
          <w:b/>
          <w:sz w:val="20"/>
          <w:szCs w:val="20"/>
        </w:rPr>
        <w:t>Средняя группа 4 – 5 лет</w:t>
      </w:r>
    </w:p>
    <w:p w:rsidR="00994000" w:rsidRPr="00466A34" w:rsidRDefault="00994000" w:rsidP="00994000">
      <w:pPr>
        <w:pStyle w:val="af3"/>
        <w:shd w:val="clear" w:color="auto" w:fill="auto"/>
        <w:spacing w:line="240" w:lineRule="auto"/>
        <w:ind w:left="20" w:right="20" w:firstLine="240"/>
        <w:jc w:val="center"/>
        <w:rPr>
          <w:rFonts w:ascii="Arial" w:hAnsi="Arial" w:cs="Arial"/>
          <w:b/>
          <w:sz w:val="20"/>
          <w:szCs w:val="20"/>
        </w:rPr>
      </w:pPr>
    </w:p>
    <w:tbl>
      <w:tblPr>
        <w:tblW w:w="10064" w:type="dxa"/>
        <w:tblInd w:w="147" w:type="dxa"/>
        <w:tblLayout w:type="fixed"/>
        <w:tblCellMar>
          <w:left w:w="0" w:type="dxa"/>
          <w:right w:w="0" w:type="dxa"/>
        </w:tblCellMar>
        <w:tblLook w:val="0000"/>
      </w:tblPr>
      <w:tblGrid>
        <w:gridCol w:w="425"/>
        <w:gridCol w:w="426"/>
        <w:gridCol w:w="425"/>
        <w:gridCol w:w="425"/>
        <w:gridCol w:w="2552"/>
        <w:gridCol w:w="1842"/>
        <w:gridCol w:w="3969"/>
      </w:tblGrid>
      <w:tr w:rsidR="00CA4C5E" w:rsidRPr="00CA4C5E" w:rsidTr="006E12A3">
        <w:trPr>
          <w:cantSplit/>
          <w:trHeight w:val="1422"/>
        </w:trPr>
        <w:tc>
          <w:tcPr>
            <w:tcW w:w="425" w:type="dxa"/>
            <w:tcBorders>
              <w:top w:val="single" w:sz="4" w:space="0" w:color="auto"/>
              <w:left w:val="single" w:sz="4" w:space="0" w:color="auto"/>
              <w:bottom w:val="single" w:sz="4" w:space="0" w:color="auto"/>
            </w:tcBorders>
            <w:shd w:val="clear" w:color="auto" w:fill="auto"/>
            <w:textDirection w:val="btLr"/>
          </w:tcPr>
          <w:p w:rsidR="00CA4C5E" w:rsidRPr="00CA4C5E" w:rsidRDefault="00CA4C5E" w:rsidP="00CA4C5E">
            <w:pPr>
              <w:pStyle w:val="20"/>
              <w:shd w:val="clear" w:color="auto" w:fill="auto"/>
              <w:spacing w:line="240" w:lineRule="auto"/>
              <w:ind w:left="113" w:right="113"/>
              <w:jc w:val="center"/>
              <w:rPr>
                <w:rFonts w:ascii="Times New Roman" w:hAnsi="Times New Roman" w:cs="Times New Roman"/>
                <w:sz w:val="24"/>
                <w:szCs w:val="24"/>
              </w:rPr>
            </w:pPr>
            <w:r w:rsidRPr="00CA4C5E">
              <w:rPr>
                <w:rFonts w:ascii="Times New Roman" w:hAnsi="Times New Roman" w:cs="Times New Roman"/>
                <w:sz w:val="24"/>
                <w:szCs w:val="24"/>
              </w:rPr>
              <w:t>Месяц</w:t>
            </w:r>
          </w:p>
          <w:p w:rsidR="00CA4C5E" w:rsidRPr="00CA4C5E" w:rsidRDefault="00CA4C5E" w:rsidP="00CA4C5E">
            <w:pPr>
              <w:pStyle w:val="20"/>
              <w:shd w:val="clear" w:color="auto" w:fill="auto"/>
              <w:spacing w:line="240" w:lineRule="auto"/>
              <w:ind w:left="113" w:right="113"/>
              <w:jc w:val="center"/>
              <w:rPr>
                <w:rFonts w:ascii="Times New Roman" w:hAnsi="Times New Roman" w:cs="Times New Roman"/>
                <w:sz w:val="24"/>
                <w:szCs w:val="24"/>
              </w:rPr>
            </w:pPr>
          </w:p>
          <w:p w:rsidR="00CA4C5E" w:rsidRPr="00CA4C5E" w:rsidRDefault="00CA4C5E" w:rsidP="00CA4C5E">
            <w:pPr>
              <w:pStyle w:val="20"/>
              <w:shd w:val="clear" w:color="auto" w:fill="auto"/>
              <w:spacing w:line="240" w:lineRule="auto"/>
              <w:ind w:left="113" w:right="113"/>
              <w:jc w:val="center"/>
              <w:rPr>
                <w:rFonts w:ascii="Times New Roman" w:hAnsi="Times New Roman" w:cs="Times New Roman"/>
                <w:sz w:val="24"/>
                <w:szCs w:val="24"/>
              </w:rPr>
            </w:pPr>
          </w:p>
          <w:p w:rsidR="00CA4C5E" w:rsidRPr="00CA4C5E" w:rsidRDefault="00CA4C5E" w:rsidP="00CA4C5E">
            <w:pPr>
              <w:pStyle w:val="20"/>
              <w:shd w:val="clear" w:color="auto" w:fill="auto"/>
              <w:spacing w:line="240" w:lineRule="auto"/>
              <w:ind w:left="113" w:right="113"/>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tcBorders>
            <w:shd w:val="clear" w:color="auto" w:fill="auto"/>
            <w:textDirection w:val="btLr"/>
          </w:tcPr>
          <w:p w:rsidR="00CA4C5E" w:rsidRPr="00CA4C5E" w:rsidRDefault="00CA4C5E" w:rsidP="00CA4C5E">
            <w:pPr>
              <w:suppressAutoHyphens w:val="0"/>
              <w:spacing w:after="200" w:line="276" w:lineRule="auto"/>
              <w:ind w:left="113" w:right="113"/>
              <w:jc w:val="center"/>
              <w:rPr>
                <w:rFonts w:eastAsiaTheme="minorHAnsi"/>
                <w:b/>
                <w:bCs/>
                <w:lang w:eastAsia="en-US"/>
              </w:rPr>
            </w:pPr>
            <w:r w:rsidRPr="00CA4C5E">
              <w:rPr>
                <w:b/>
              </w:rPr>
              <w:t>Неделя</w:t>
            </w:r>
          </w:p>
          <w:p w:rsidR="00CA4C5E" w:rsidRPr="00CA4C5E" w:rsidRDefault="00CA4C5E" w:rsidP="00CA4C5E">
            <w:pPr>
              <w:suppressAutoHyphens w:val="0"/>
              <w:spacing w:after="200" w:line="276" w:lineRule="auto"/>
              <w:ind w:left="113" w:right="113"/>
              <w:jc w:val="center"/>
              <w:rPr>
                <w:rFonts w:eastAsiaTheme="minorHAnsi"/>
                <w:b/>
                <w:bCs/>
                <w:lang w:eastAsia="en-US"/>
              </w:rPr>
            </w:pPr>
          </w:p>
          <w:p w:rsidR="00CA4C5E" w:rsidRPr="00CA4C5E" w:rsidRDefault="00CA4C5E" w:rsidP="00CA4C5E">
            <w:pPr>
              <w:suppressAutoHyphens w:val="0"/>
              <w:spacing w:after="200" w:line="276" w:lineRule="auto"/>
              <w:ind w:left="113" w:right="113"/>
              <w:jc w:val="center"/>
              <w:rPr>
                <w:rFonts w:eastAsiaTheme="minorHAnsi"/>
                <w:b/>
                <w:bCs/>
                <w:lang w:eastAsia="en-US"/>
              </w:rPr>
            </w:pPr>
          </w:p>
          <w:p w:rsidR="00CA4C5E" w:rsidRPr="00CA4C5E" w:rsidRDefault="00CA4C5E" w:rsidP="00CA4C5E">
            <w:pPr>
              <w:pStyle w:val="20"/>
              <w:shd w:val="clear" w:color="auto" w:fill="auto"/>
              <w:spacing w:line="240" w:lineRule="auto"/>
              <w:ind w:left="113" w:right="113"/>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extDirection w:val="btLr"/>
          </w:tcPr>
          <w:p w:rsidR="00CA4C5E" w:rsidRPr="00CA4C5E" w:rsidRDefault="00CA4C5E" w:rsidP="00CA4C5E">
            <w:pPr>
              <w:ind w:left="113" w:right="113"/>
              <w:jc w:val="center"/>
              <w:rPr>
                <w:b/>
              </w:rPr>
            </w:pPr>
            <w:r w:rsidRPr="00CA4C5E">
              <w:rPr>
                <w:rFonts w:eastAsiaTheme="minorHAnsi"/>
                <w:b/>
                <w:bCs/>
                <w:lang w:eastAsia="en-US"/>
              </w:rPr>
              <w:t>№ занятия</w:t>
            </w:r>
          </w:p>
        </w:tc>
        <w:tc>
          <w:tcPr>
            <w:tcW w:w="425" w:type="dxa"/>
            <w:tcBorders>
              <w:top w:val="single" w:sz="4" w:space="0" w:color="auto"/>
              <w:left w:val="single" w:sz="4" w:space="0" w:color="auto"/>
              <w:bottom w:val="single" w:sz="4" w:space="0" w:color="auto"/>
            </w:tcBorders>
            <w:shd w:val="clear" w:color="auto" w:fill="auto"/>
            <w:textDirection w:val="btLr"/>
          </w:tcPr>
          <w:p w:rsidR="00CA4C5E" w:rsidRPr="0009705D" w:rsidRDefault="00CA4C5E" w:rsidP="00CA4C5E">
            <w:pPr>
              <w:suppressAutoHyphens w:val="0"/>
              <w:spacing w:after="200" w:line="276" w:lineRule="auto"/>
              <w:ind w:left="113" w:right="113"/>
              <w:jc w:val="center"/>
              <w:rPr>
                <w:rFonts w:eastAsiaTheme="minorHAnsi"/>
                <w:b/>
                <w:bCs/>
                <w:lang w:eastAsia="en-US"/>
              </w:rPr>
            </w:pPr>
            <w:r w:rsidRPr="0009705D">
              <w:rPr>
                <w:rFonts w:eastAsiaTheme="minorHAnsi"/>
                <w:b/>
                <w:bCs/>
                <w:lang w:eastAsia="en-US"/>
              </w:rPr>
              <w:t>Страница</w:t>
            </w:r>
          </w:p>
          <w:p w:rsidR="00CA4C5E" w:rsidRPr="0009705D" w:rsidRDefault="00CA4C5E" w:rsidP="00CA4C5E">
            <w:pPr>
              <w:suppressAutoHyphens w:val="0"/>
              <w:spacing w:after="200" w:line="276" w:lineRule="auto"/>
              <w:ind w:left="113" w:right="113"/>
              <w:jc w:val="center"/>
              <w:rPr>
                <w:rFonts w:eastAsiaTheme="minorHAnsi"/>
                <w:bCs/>
                <w:lang w:eastAsia="en-US"/>
              </w:rPr>
            </w:pPr>
          </w:p>
          <w:p w:rsidR="00CA4C5E" w:rsidRPr="0009705D" w:rsidRDefault="00CA4C5E" w:rsidP="00CA4C5E">
            <w:pPr>
              <w:pStyle w:val="20"/>
              <w:shd w:val="clear" w:color="auto" w:fill="auto"/>
              <w:spacing w:line="240" w:lineRule="auto"/>
              <w:ind w:left="113" w:right="113"/>
              <w:jc w:val="center"/>
              <w:rPr>
                <w:rFonts w:ascii="Times New Roman" w:hAnsi="Times New Roman" w:cs="Times New Roman"/>
                <w:b w:val="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A4C5E" w:rsidRPr="00CA4C5E" w:rsidRDefault="00CA4C5E" w:rsidP="00CA4C5E">
            <w:pPr>
              <w:pStyle w:val="20"/>
              <w:shd w:val="clear" w:color="auto" w:fill="auto"/>
              <w:spacing w:line="240" w:lineRule="auto"/>
              <w:jc w:val="center"/>
              <w:rPr>
                <w:rFonts w:ascii="Times New Roman" w:hAnsi="Times New Roman" w:cs="Times New Roman"/>
                <w:sz w:val="24"/>
                <w:szCs w:val="24"/>
              </w:rPr>
            </w:pPr>
          </w:p>
          <w:p w:rsidR="00CA4C5E" w:rsidRPr="00CA4C5E" w:rsidRDefault="00CA4C5E" w:rsidP="00CA4C5E">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Вид деятельности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A4C5E" w:rsidRPr="00CA4C5E" w:rsidRDefault="00CA4C5E" w:rsidP="00CA4C5E">
            <w:pPr>
              <w:pStyle w:val="20"/>
              <w:shd w:val="clear" w:color="auto" w:fill="auto"/>
              <w:spacing w:line="240" w:lineRule="auto"/>
              <w:jc w:val="center"/>
              <w:rPr>
                <w:rFonts w:ascii="Times New Roman" w:hAnsi="Times New Roman" w:cs="Times New Roman"/>
                <w:sz w:val="24"/>
                <w:szCs w:val="24"/>
              </w:rPr>
            </w:pPr>
          </w:p>
          <w:p w:rsidR="00CA4C5E" w:rsidRPr="00CA4C5E" w:rsidRDefault="00CA4C5E" w:rsidP="00CA4C5E">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Название занятия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A4C5E" w:rsidRPr="00CA4C5E" w:rsidRDefault="00CA4C5E" w:rsidP="00CA4C5E">
            <w:pPr>
              <w:pStyle w:val="20"/>
              <w:shd w:val="clear" w:color="auto" w:fill="auto"/>
              <w:spacing w:line="240" w:lineRule="auto"/>
              <w:ind w:left="900"/>
              <w:jc w:val="center"/>
              <w:rPr>
                <w:rFonts w:ascii="Times New Roman" w:hAnsi="Times New Roman" w:cs="Times New Roman"/>
                <w:sz w:val="24"/>
                <w:szCs w:val="24"/>
              </w:rPr>
            </w:pPr>
          </w:p>
          <w:p w:rsidR="00CA4C5E" w:rsidRPr="00CA4C5E" w:rsidRDefault="00CA4C5E" w:rsidP="00CA4C5E">
            <w:pPr>
              <w:pStyle w:val="20"/>
              <w:shd w:val="clear" w:color="auto" w:fill="auto"/>
              <w:spacing w:line="240" w:lineRule="auto"/>
              <w:ind w:left="900"/>
              <w:jc w:val="center"/>
              <w:rPr>
                <w:rFonts w:ascii="Times New Roman" w:hAnsi="Times New Roman" w:cs="Times New Roman"/>
                <w:sz w:val="24"/>
                <w:szCs w:val="24"/>
              </w:rPr>
            </w:pPr>
            <w:r w:rsidRPr="00CA4C5E">
              <w:rPr>
                <w:rFonts w:ascii="Times New Roman" w:hAnsi="Times New Roman" w:cs="Times New Roman"/>
                <w:sz w:val="24"/>
                <w:szCs w:val="24"/>
              </w:rPr>
              <w:t>Задачи занятия</w:t>
            </w:r>
          </w:p>
        </w:tc>
      </w:tr>
      <w:tr w:rsidR="00CA4C5E" w:rsidRPr="00CA4C5E" w:rsidTr="006E12A3">
        <w:trPr>
          <w:trHeight w:val="1690"/>
        </w:trPr>
        <w:tc>
          <w:tcPr>
            <w:tcW w:w="425" w:type="dxa"/>
            <w:vMerge w:val="restart"/>
            <w:tcBorders>
              <w:top w:val="single" w:sz="4" w:space="0" w:color="auto"/>
              <w:left w:val="single" w:sz="4" w:space="0" w:color="auto"/>
            </w:tcBorders>
            <w:shd w:val="clear" w:color="auto" w:fill="auto"/>
          </w:tcPr>
          <w:p w:rsidR="00CA4C5E" w:rsidRPr="00CA4C5E" w:rsidRDefault="00CA4C5E" w:rsidP="00EB205B">
            <w:pPr>
              <w:pStyle w:val="20"/>
              <w:shd w:val="clear" w:color="auto" w:fill="auto"/>
              <w:spacing w:line="240" w:lineRule="auto"/>
              <w:jc w:val="center"/>
              <w:rPr>
                <w:rFonts w:ascii="Times New Roman" w:hAnsi="Times New Roman" w:cs="Times New Roman"/>
                <w:sz w:val="24"/>
                <w:szCs w:val="24"/>
              </w:rPr>
            </w:pPr>
          </w:p>
          <w:p w:rsidR="00CA4C5E" w:rsidRPr="00CA4C5E" w:rsidRDefault="00CA4C5E" w:rsidP="00EB205B">
            <w:pPr>
              <w:pStyle w:val="20"/>
              <w:shd w:val="clear" w:color="auto" w:fill="auto"/>
              <w:spacing w:line="240" w:lineRule="auto"/>
              <w:jc w:val="center"/>
              <w:rPr>
                <w:rFonts w:ascii="Times New Roman" w:hAnsi="Times New Roman" w:cs="Times New Roman"/>
                <w:sz w:val="24"/>
                <w:szCs w:val="24"/>
              </w:rPr>
            </w:pPr>
          </w:p>
          <w:p w:rsidR="00CA4C5E" w:rsidRPr="00CA4C5E" w:rsidRDefault="00CA4C5E" w:rsidP="00EB205B">
            <w:pPr>
              <w:pStyle w:val="20"/>
              <w:shd w:val="clear" w:color="auto" w:fill="auto"/>
              <w:spacing w:line="240" w:lineRule="auto"/>
              <w:jc w:val="center"/>
              <w:rPr>
                <w:rFonts w:ascii="Times New Roman" w:hAnsi="Times New Roman" w:cs="Times New Roman"/>
                <w:sz w:val="24"/>
                <w:szCs w:val="24"/>
              </w:rPr>
            </w:pPr>
          </w:p>
          <w:p w:rsidR="00CA4C5E" w:rsidRPr="00CA4C5E" w:rsidRDefault="00CA4C5E" w:rsidP="00EB205B">
            <w:pPr>
              <w:pStyle w:val="20"/>
              <w:shd w:val="clear" w:color="auto" w:fill="auto"/>
              <w:spacing w:line="240" w:lineRule="auto"/>
              <w:jc w:val="center"/>
              <w:rPr>
                <w:rFonts w:ascii="Times New Roman" w:hAnsi="Times New Roman" w:cs="Times New Roman"/>
                <w:sz w:val="24"/>
                <w:szCs w:val="24"/>
              </w:rPr>
            </w:pPr>
          </w:p>
          <w:p w:rsidR="00CA4C5E" w:rsidRDefault="00CA4C5E" w:rsidP="006E12A3">
            <w:pPr>
              <w:pStyle w:val="20"/>
              <w:shd w:val="clear" w:color="auto" w:fill="auto"/>
              <w:spacing w:line="240" w:lineRule="auto"/>
              <w:jc w:val="center"/>
              <w:rPr>
                <w:rFonts w:ascii="Times New Roman" w:hAnsi="Times New Roman" w:cs="Times New Roman"/>
                <w:sz w:val="24"/>
                <w:szCs w:val="24"/>
              </w:rPr>
            </w:pPr>
          </w:p>
          <w:p w:rsidR="006E12A3" w:rsidRDefault="006E12A3" w:rsidP="006E12A3">
            <w:pPr>
              <w:pStyle w:val="20"/>
              <w:shd w:val="clear" w:color="auto" w:fill="auto"/>
              <w:spacing w:line="240" w:lineRule="auto"/>
              <w:jc w:val="center"/>
              <w:rPr>
                <w:rFonts w:ascii="Times New Roman" w:hAnsi="Times New Roman" w:cs="Times New Roman"/>
                <w:sz w:val="24"/>
                <w:szCs w:val="24"/>
              </w:rPr>
            </w:pPr>
          </w:p>
          <w:p w:rsidR="006E12A3" w:rsidRDefault="006E12A3" w:rsidP="006E12A3">
            <w:pPr>
              <w:pStyle w:val="20"/>
              <w:shd w:val="clear" w:color="auto" w:fill="auto"/>
              <w:spacing w:line="240" w:lineRule="auto"/>
              <w:jc w:val="center"/>
              <w:rPr>
                <w:rFonts w:ascii="Times New Roman" w:hAnsi="Times New Roman" w:cs="Times New Roman"/>
                <w:sz w:val="24"/>
                <w:szCs w:val="24"/>
              </w:rPr>
            </w:pPr>
          </w:p>
          <w:p w:rsidR="006E12A3" w:rsidRDefault="006E12A3" w:rsidP="006E12A3">
            <w:pPr>
              <w:pStyle w:val="20"/>
              <w:shd w:val="clear" w:color="auto" w:fill="auto"/>
              <w:spacing w:line="240" w:lineRule="auto"/>
              <w:jc w:val="center"/>
              <w:rPr>
                <w:rFonts w:ascii="Times New Roman" w:hAnsi="Times New Roman" w:cs="Times New Roman"/>
                <w:sz w:val="24"/>
                <w:szCs w:val="24"/>
              </w:rPr>
            </w:pPr>
          </w:p>
          <w:p w:rsidR="006E12A3" w:rsidRDefault="006E12A3" w:rsidP="006E12A3">
            <w:pPr>
              <w:pStyle w:val="20"/>
              <w:shd w:val="clear" w:color="auto" w:fill="auto"/>
              <w:spacing w:line="240" w:lineRule="auto"/>
              <w:jc w:val="center"/>
              <w:rPr>
                <w:rFonts w:ascii="Times New Roman" w:hAnsi="Times New Roman" w:cs="Times New Roman"/>
                <w:sz w:val="24"/>
                <w:szCs w:val="24"/>
              </w:rPr>
            </w:pPr>
          </w:p>
          <w:p w:rsidR="006E12A3" w:rsidRDefault="006E12A3" w:rsidP="006E12A3">
            <w:pPr>
              <w:pStyle w:val="20"/>
              <w:shd w:val="clear" w:color="auto" w:fill="auto"/>
              <w:spacing w:line="240" w:lineRule="auto"/>
              <w:jc w:val="center"/>
              <w:rPr>
                <w:rFonts w:ascii="Times New Roman" w:hAnsi="Times New Roman" w:cs="Times New Roman"/>
                <w:sz w:val="24"/>
                <w:szCs w:val="24"/>
              </w:rPr>
            </w:pPr>
          </w:p>
          <w:p w:rsidR="006E12A3" w:rsidRPr="006E12A3" w:rsidRDefault="006E12A3" w:rsidP="006E12A3">
            <w:pPr>
              <w:pStyle w:val="20"/>
              <w:shd w:val="clear" w:color="auto" w:fill="auto"/>
              <w:spacing w:line="240" w:lineRule="auto"/>
              <w:jc w:val="center"/>
              <w:rPr>
                <w:rFonts w:ascii="Times New Roman" w:hAnsi="Times New Roman" w:cs="Times New Roman"/>
                <w:color w:val="FF0000"/>
                <w:sz w:val="24"/>
                <w:szCs w:val="24"/>
              </w:rPr>
            </w:pPr>
          </w:p>
          <w:p w:rsidR="00CA4C5E" w:rsidRPr="00CA4C5E" w:rsidRDefault="00CA4C5E" w:rsidP="006E12A3">
            <w:pPr>
              <w:pStyle w:val="20"/>
              <w:spacing w:line="240" w:lineRule="auto"/>
              <w:jc w:val="center"/>
              <w:rPr>
                <w:rFonts w:ascii="Times New Roman" w:hAnsi="Times New Roman" w:cs="Times New Roman"/>
                <w:sz w:val="24"/>
                <w:szCs w:val="24"/>
              </w:rPr>
            </w:pPr>
            <w:r w:rsidRPr="006E12A3">
              <w:rPr>
                <w:rFonts w:ascii="Times New Roman" w:hAnsi="Times New Roman" w:cs="Times New Roman"/>
                <w:color w:val="FF0000"/>
                <w:sz w:val="24"/>
                <w:szCs w:val="24"/>
              </w:rPr>
              <w:t>С</w:t>
            </w:r>
            <w:r w:rsidRPr="006E12A3">
              <w:rPr>
                <w:rFonts w:ascii="Times New Roman" w:hAnsi="Times New Roman" w:cs="Times New Roman"/>
                <w:color w:val="FF0000"/>
                <w:sz w:val="24"/>
                <w:szCs w:val="24"/>
              </w:rPr>
              <w:br/>
            </w:r>
            <w:r w:rsidRPr="006E12A3">
              <w:rPr>
                <w:rFonts w:ascii="Times New Roman" w:hAnsi="Times New Roman" w:cs="Times New Roman"/>
                <w:color w:val="FF0000"/>
                <w:sz w:val="24"/>
                <w:szCs w:val="24"/>
              </w:rPr>
              <w:br/>
              <w:t>Е</w:t>
            </w:r>
            <w:r w:rsidRPr="006E12A3">
              <w:rPr>
                <w:rFonts w:ascii="Times New Roman" w:hAnsi="Times New Roman" w:cs="Times New Roman"/>
                <w:color w:val="FF0000"/>
                <w:sz w:val="24"/>
                <w:szCs w:val="24"/>
              </w:rPr>
              <w:br/>
            </w:r>
            <w:r w:rsidRPr="006E12A3">
              <w:rPr>
                <w:rFonts w:ascii="Times New Roman" w:hAnsi="Times New Roman" w:cs="Times New Roman"/>
                <w:color w:val="FF0000"/>
                <w:sz w:val="24"/>
                <w:szCs w:val="24"/>
              </w:rPr>
              <w:br/>
              <w:t>Н</w:t>
            </w:r>
            <w:r w:rsidRPr="006E12A3">
              <w:rPr>
                <w:rFonts w:ascii="Times New Roman" w:hAnsi="Times New Roman" w:cs="Times New Roman"/>
                <w:color w:val="FF0000"/>
                <w:sz w:val="24"/>
                <w:szCs w:val="24"/>
              </w:rPr>
              <w:br/>
            </w:r>
            <w:r w:rsidRPr="006E12A3">
              <w:rPr>
                <w:rFonts w:ascii="Times New Roman" w:hAnsi="Times New Roman" w:cs="Times New Roman"/>
                <w:color w:val="FF0000"/>
                <w:sz w:val="24"/>
                <w:szCs w:val="24"/>
              </w:rPr>
              <w:br/>
              <w:t>Т</w:t>
            </w:r>
            <w:r w:rsidRPr="006E12A3">
              <w:rPr>
                <w:rFonts w:ascii="Times New Roman" w:hAnsi="Times New Roman" w:cs="Times New Roman"/>
                <w:color w:val="FF0000"/>
                <w:sz w:val="24"/>
                <w:szCs w:val="24"/>
              </w:rPr>
              <w:br/>
            </w:r>
            <w:r w:rsidRPr="006E12A3">
              <w:rPr>
                <w:rFonts w:ascii="Times New Roman" w:hAnsi="Times New Roman" w:cs="Times New Roman"/>
                <w:color w:val="FF0000"/>
                <w:sz w:val="24"/>
                <w:szCs w:val="24"/>
              </w:rPr>
              <w:br/>
              <w:t>Я</w:t>
            </w:r>
            <w:r w:rsidRPr="006E12A3">
              <w:rPr>
                <w:rFonts w:ascii="Times New Roman" w:hAnsi="Times New Roman" w:cs="Times New Roman"/>
                <w:color w:val="FF0000"/>
                <w:sz w:val="24"/>
                <w:szCs w:val="24"/>
              </w:rPr>
              <w:br/>
            </w:r>
            <w:r w:rsidRPr="006E12A3">
              <w:rPr>
                <w:rFonts w:ascii="Times New Roman" w:hAnsi="Times New Roman" w:cs="Times New Roman"/>
                <w:color w:val="FF0000"/>
                <w:sz w:val="24"/>
                <w:szCs w:val="24"/>
              </w:rPr>
              <w:br/>
              <w:t>Б</w:t>
            </w:r>
            <w:r w:rsidRPr="006E12A3">
              <w:rPr>
                <w:rFonts w:ascii="Times New Roman" w:hAnsi="Times New Roman" w:cs="Times New Roman"/>
                <w:color w:val="FF0000"/>
                <w:sz w:val="24"/>
                <w:szCs w:val="24"/>
              </w:rPr>
              <w:br/>
            </w:r>
            <w:r w:rsidRPr="006E12A3">
              <w:rPr>
                <w:rFonts w:ascii="Times New Roman" w:hAnsi="Times New Roman" w:cs="Times New Roman"/>
                <w:color w:val="FF0000"/>
                <w:sz w:val="24"/>
                <w:szCs w:val="24"/>
              </w:rPr>
              <w:br/>
            </w:r>
            <w:proofErr w:type="gramStart"/>
            <w:r w:rsidRPr="006E12A3">
              <w:rPr>
                <w:rFonts w:ascii="Times New Roman" w:hAnsi="Times New Roman" w:cs="Times New Roman"/>
                <w:color w:val="FF0000"/>
                <w:sz w:val="24"/>
                <w:szCs w:val="24"/>
              </w:rPr>
              <w:t>Р</w:t>
            </w:r>
            <w:proofErr w:type="gramEnd"/>
            <w:r w:rsidRPr="006E12A3">
              <w:rPr>
                <w:rFonts w:ascii="Times New Roman" w:hAnsi="Times New Roman" w:cs="Times New Roman"/>
                <w:color w:val="FF0000"/>
                <w:sz w:val="24"/>
                <w:szCs w:val="24"/>
              </w:rPr>
              <w:br/>
            </w:r>
            <w:r w:rsidRPr="006E12A3">
              <w:rPr>
                <w:rFonts w:ascii="Times New Roman" w:hAnsi="Times New Roman" w:cs="Times New Roman"/>
                <w:color w:val="FF0000"/>
                <w:sz w:val="24"/>
                <w:szCs w:val="24"/>
              </w:rPr>
              <w:br/>
              <w:t>Ь</w:t>
            </w:r>
          </w:p>
        </w:tc>
        <w:tc>
          <w:tcPr>
            <w:tcW w:w="426" w:type="dxa"/>
            <w:vMerge w:val="restart"/>
            <w:tcBorders>
              <w:top w:val="single" w:sz="4" w:space="0" w:color="auto"/>
              <w:left w:val="single" w:sz="4" w:space="0" w:color="auto"/>
            </w:tcBorders>
            <w:shd w:val="clear" w:color="auto" w:fill="auto"/>
          </w:tcPr>
          <w:p w:rsidR="00CA4C5E" w:rsidRDefault="006E12A3" w:rsidP="006E12A3">
            <w:pPr>
              <w:suppressAutoHyphens w:val="0"/>
              <w:spacing w:after="200" w:line="276" w:lineRule="auto"/>
              <w:jc w:val="center"/>
              <w:rPr>
                <w:rFonts w:eastAsiaTheme="minorHAnsi"/>
                <w:b/>
                <w:bCs/>
                <w:lang w:eastAsia="en-US"/>
              </w:rPr>
            </w:pPr>
            <w:r>
              <w:rPr>
                <w:rFonts w:eastAsiaTheme="minorHAnsi"/>
                <w:b/>
                <w:bCs/>
                <w:lang w:eastAsia="en-US"/>
              </w:rPr>
              <w:t>1</w:t>
            </w:r>
          </w:p>
          <w:p w:rsidR="00CA4C5E" w:rsidRDefault="00CA4C5E" w:rsidP="006E12A3">
            <w:pPr>
              <w:suppressAutoHyphens w:val="0"/>
              <w:spacing w:after="200" w:line="276" w:lineRule="auto"/>
              <w:jc w:val="center"/>
              <w:rPr>
                <w:rFonts w:eastAsiaTheme="minorHAnsi"/>
                <w:b/>
                <w:bCs/>
                <w:lang w:eastAsia="en-US"/>
              </w:rPr>
            </w:pPr>
          </w:p>
          <w:p w:rsidR="00CA4C5E" w:rsidRDefault="00CA4C5E" w:rsidP="006E12A3">
            <w:pPr>
              <w:suppressAutoHyphens w:val="0"/>
              <w:spacing w:after="200" w:line="276" w:lineRule="auto"/>
              <w:jc w:val="center"/>
              <w:rPr>
                <w:rFonts w:eastAsiaTheme="minorHAnsi"/>
                <w:b/>
                <w:bCs/>
                <w:lang w:eastAsia="en-US"/>
              </w:rPr>
            </w:pPr>
          </w:p>
          <w:p w:rsidR="00CA4C5E" w:rsidRDefault="00CA4C5E" w:rsidP="006E12A3">
            <w:pPr>
              <w:suppressAutoHyphens w:val="0"/>
              <w:spacing w:after="200" w:line="276" w:lineRule="auto"/>
              <w:jc w:val="center"/>
              <w:rPr>
                <w:rFonts w:eastAsiaTheme="minorHAnsi"/>
                <w:b/>
                <w:bCs/>
                <w:lang w:eastAsia="en-US"/>
              </w:rPr>
            </w:pPr>
          </w:p>
          <w:p w:rsidR="00CA4C5E" w:rsidRDefault="00CA4C5E" w:rsidP="006E12A3">
            <w:pPr>
              <w:suppressAutoHyphens w:val="0"/>
              <w:spacing w:after="200" w:line="276" w:lineRule="auto"/>
              <w:jc w:val="center"/>
              <w:rPr>
                <w:rFonts w:eastAsiaTheme="minorHAnsi"/>
                <w:b/>
                <w:bCs/>
                <w:lang w:eastAsia="en-US"/>
              </w:rPr>
            </w:pPr>
          </w:p>
          <w:p w:rsidR="00CA4C5E" w:rsidRDefault="00CA4C5E" w:rsidP="006E12A3">
            <w:pPr>
              <w:suppressAutoHyphens w:val="0"/>
              <w:spacing w:after="200" w:line="276" w:lineRule="auto"/>
              <w:jc w:val="center"/>
              <w:rPr>
                <w:rFonts w:eastAsiaTheme="minorHAnsi"/>
                <w:b/>
                <w:bCs/>
                <w:lang w:eastAsia="en-US"/>
              </w:rPr>
            </w:pPr>
          </w:p>
          <w:p w:rsidR="00CA4C5E" w:rsidRPr="00CA4C5E" w:rsidRDefault="00CA4C5E" w:rsidP="006E12A3">
            <w:pPr>
              <w:pStyle w:val="20"/>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CA4C5E" w:rsidRDefault="006E12A3" w:rsidP="006E12A3">
            <w:pPr>
              <w:suppressAutoHyphens w:val="0"/>
              <w:spacing w:after="200" w:line="276" w:lineRule="auto"/>
              <w:jc w:val="center"/>
              <w:rPr>
                <w:rFonts w:eastAsiaTheme="minorHAnsi"/>
                <w:b/>
                <w:bCs/>
                <w:lang w:eastAsia="en-US"/>
              </w:rPr>
            </w:pPr>
            <w:r>
              <w:rPr>
                <w:rFonts w:eastAsiaTheme="minorHAnsi"/>
                <w:b/>
                <w:bCs/>
                <w:lang w:eastAsia="en-US"/>
              </w:rPr>
              <w:t>1</w:t>
            </w:r>
          </w:p>
          <w:p w:rsidR="00CA4C5E" w:rsidRDefault="00CA4C5E" w:rsidP="006E12A3">
            <w:pPr>
              <w:suppressAutoHyphens w:val="0"/>
              <w:spacing w:after="200" w:line="276" w:lineRule="auto"/>
              <w:jc w:val="center"/>
              <w:rPr>
                <w:rFonts w:eastAsiaTheme="minorHAnsi"/>
                <w:b/>
                <w:bCs/>
                <w:lang w:eastAsia="en-US"/>
              </w:rPr>
            </w:pPr>
          </w:p>
          <w:p w:rsidR="00CA4C5E" w:rsidRDefault="00CA4C5E" w:rsidP="006E12A3">
            <w:pPr>
              <w:suppressAutoHyphens w:val="0"/>
              <w:spacing w:after="200" w:line="276" w:lineRule="auto"/>
              <w:jc w:val="center"/>
              <w:rPr>
                <w:rFonts w:eastAsiaTheme="minorHAnsi"/>
                <w:b/>
                <w:bCs/>
                <w:lang w:eastAsia="en-US"/>
              </w:rPr>
            </w:pPr>
          </w:p>
          <w:p w:rsidR="00CA4C5E" w:rsidRPr="00CA4C5E" w:rsidRDefault="00CA4C5E" w:rsidP="006E12A3">
            <w:pPr>
              <w:pStyle w:val="20"/>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CA4C5E" w:rsidRPr="0009705D" w:rsidRDefault="006E12A3" w:rsidP="006E12A3">
            <w:pPr>
              <w:suppressAutoHyphens w:val="0"/>
              <w:spacing w:after="200" w:line="276" w:lineRule="auto"/>
              <w:jc w:val="center"/>
              <w:rPr>
                <w:rFonts w:eastAsiaTheme="minorHAnsi"/>
                <w:bCs/>
                <w:lang w:eastAsia="en-US"/>
              </w:rPr>
            </w:pPr>
            <w:r w:rsidRPr="0009705D">
              <w:rPr>
                <w:rFonts w:eastAsiaTheme="minorHAnsi"/>
                <w:bCs/>
                <w:lang w:eastAsia="en-US"/>
              </w:rPr>
              <w:t>16</w:t>
            </w:r>
          </w:p>
          <w:p w:rsidR="00CA4C5E" w:rsidRPr="0009705D" w:rsidRDefault="00CA4C5E" w:rsidP="006E12A3">
            <w:pPr>
              <w:suppressAutoHyphens w:val="0"/>
              <w:spacing w:after="200" w:line="276" w:lineRule="auto"/>
              <w:jc w:val="center"/>
              <w:rPr>
                <w:rFonts w:eastAsiaTheme="minorHAnsi"/>
                <w:bCs/>
                <w:lang w:eastAsia="en-US"/>
              </w:rPr>
            </w:pPr>
          </w:p>
          <w:p w:rsidR="00CA4C5E" w:rsidRPr="0009705D" w:rsidRDefault="00CA4C5E" w:rsidP="006E12A3">
            <w:pPr>
              <w:suppressAutoHyphens w:val="0"/>
              <w:spacing w:after="200" w:line="276" w:lineRule="auto"/>
              <w:jc w:val="center"/>
              <w:rPr>
                <w:rFonts w:eastAsiaTheme="minorHAnsi"/>
                <w:bCs/>
                <w:lang w:eastAsia="en-US"/>
              </w:rPr>
            </w:pPr>
          </w:p>
          <w:p w:rsidR="00CA4C5E" w:rsidRPr="0009705D" w:rsidRDefault="00CA4C5E" w:rsidP="006E12A3">
            <w:pPr>
              <w:pStyle w:val="20"/>
              <w:spacing w:line="240" w:lineRule="auto"/>
              <w:jc w:val="center"/>
              <w:rPr>
                <w:rFonts w:ascii="Times New Roman" w:hAnsi="Times New Roman" w:cs="Times New Roman"/>
                <w:b w:val="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A4C5E" w:rsidRPr="00CA4C5E" w:rsidRDefault="00CA4C5E"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Рисование предметное по замыслу с элементами аппликации (педагогическая диагностика)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A4C5E" w:rsidRPr="00CA4C5E" w:rsidRDefault="00CA4C5E"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Картинки для наших шкафчиков</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A4C5E" w:rsidRPr="00CA4C5E" w:rsidRDefault="00CA4C5E"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Определение замысла в соответствии с назначением рисунка (картинка для шкафчика). Самостоятельное творчество - рисование предметных картинок и оформление рамочками.</w:t>
            </w:r>
          </w:p>
        </w:tc>
      </w:tr>
      <w:tr w:rsidR="00CA4C5E" w:rsidRPr="00CA4C5E" w:rsidTr="006E12A3">
        <w:trPr>
          <w:trHeight w:val="1282"/>
        </w:trPr>
        <w:tc>
          <w:tcPr>
            <w:tcW w:w="425" w:type="dxa"/>
            <w:vMerge/>
            <w:tcBorders>
              <w:left w:val="single" w:sz="4" w:space="0" w:color="auto"/>
            </w:tcBorders>
            <w:shd w:val="clear" w:color="auto" w:fill="auto"/>
          </w:tcPr>
          <w:p w:rsidR="00CA4C5E" w:rsidRPr="00CA4C5E" w:rsidRDefault="00CA4C5E" w:rsidP="00EB205B">
            <w:pPr>
              <w:pStyle w:val="50"/>
              <w:shd w:val="clear" w:color="auto" w:fill="auto"/>
              <w:spacing w:line="240" w:lineRule="auto"/>
              <w:ind w:right="380"/>
              <w:jc w:val="right"/>
              <w:rPr>
                <w:rFonts w:ascii="Times New Roman" w:hAnsi="Times New Roman" w:cs="Times New Roman"/>
                <w:sz w:val="24"/>
                <w:szCs w:val="24"/>
              </w:rPr>
            </w:pPr>
          </w:p>
        </w:tc>
        <w:tc>
          <w:tcPr>
            <w:tcW w:w="426" w:type="dxa"/>
            <w:vMerge/>
            <w:tcBorders>
              <w:left w:val="single" w:sz="4" w:space="0" w:color="auto"/>
              <w:bottom w:val="single" w:sz="4" w:space="0" w:color="auto"/>
            </w:tcBorders>
            <w:shd w:val="clear" w:color="auto" w:fill="auto"/>
          </w:tcPr>
          <w:p w:rsidR="00CA4C5E" w:rsidRPr="00CA4C5E" w:rsidRDefault="00CA4C5E" w:rsidP="006E12A3">
            <w:pPr>
              <w:pStyle w:val="50"/>
              <w:shd w:val="clear" w:color="auto" w:fill="auto"/>
              <w:spacing w:line="240" w:lineRule="auto"/>
              <w:ind w:right="380"/>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6E12A3" w:rsidRDefault="006E12A3" w:rsidP="006E12A3">
            <w:pPr>
              <w:suppressAutoHyphens w:val="0"/>
              <w:spacing w:after="200" w:line="276" w:lineRule="auto"/>
              <w:jc w:val="center"/>
              <w:rPr>
                <w:rFonts w:eastAsiaTheme="minorHAnsi"/>
                <w:b/>
                <w:bCs/>
                <w:lang w:eastAsia="en-US"/>
              </w:rPr>
            </w:pPr>
            <w:r>
              <w:rPr>
                <w:rFonts w:eastAsiaTheme="minorHAnsi"/>
                <w:b/>
                <w:bCs/>
                <w:lang w:eastAsia="en-US"/>
              </w:rPr>
              <w:t>2</w:t>
            </w:r>
          </w:p>
          <w:p w:rsidR="006E12A3" w:rsidRDefault="006E12A3" w:rsidP="006E12A3">
            <w:pPr>
              <w:suppressAutoHyphens w:val="0"/>
              <w:spacing w:after="200" w:line="276" w:lineRule="auto"/>
              <w:jc w:val="center"/>
              <w:rPr>
                <w:rFonts w:eastAsiaTheme="minorHAnsi"/>
                <w:b/>
                <w:bCs/>
                <w:lang w:eastAsia="en-US"/>
              </w:rPr>
            </w:pPr>
          </w:p>
          <w:p w:rsidR="00CA4C5E" w:rsidRPr="00CA4C5E" w:rsidRDefault="00CA4C5E" w:rsidP="006E12A3">
            <w:pPr>
              <w:pStyle w:val="20"/>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6E12A3" w:rsidRDefault="006E12A3" w:rsidP="006E12A3">
            <w:pPr>
              <w:suppressAutoHyphens w:val="0"/>
              <w:spacing w:after="200" w:line="276" w:lineRule="auto"/>
              <w:jc w:val="center"/>
              <w:rPr>
                <w:rFonts w:eastAsiaTheme="minorHAnsi"/>
                <w:b/>
                <w:bCs/>
                <w:lang w:eastAsia="en-US"/>
              </w:rPr>
            </w:pPr>
            <w:r>
              <w:rPr>
                <w:rFonts w:eastAsiaTheme="minorHAnsi"/>
                <w:b/>
                <w:bCs/>
                <w:lang w:eastAsia="en-US"/>
              </w:rPr>
              <w:t>18</w:t>
            </w:r>
          </w:p>
          <w:p w:rsidR="006E12A3" w:rsidRDefault="006E12A3" w:rsidP="006E12A3">
            <w:pPr>
              <w:suppressAutoHyphens w:val="0"/>
              <w:spacing w:after="200" w:line="276" w:lineRule="auto"/>
              <w:jc w:val="center"/>
              <w:rPr>
                <w:rFonts w:eastAsiaTheme="minorHAnsi"/>
                <w:b/>
                <w:bCs/>
                <w:lang w:eastAsia="en-US"/>
              </w:rPr>
            </w:pPr>
          </w:p>
          <w:p w:rsidR="00CA4C5E" w:rsidRPr="00CA4C5E" w:rsidRDefault="00CA4C5E" w:rsidP="006E12A3">
            <w:pPr>
              <w:pStyle w:val="20"/>
              <w:spacing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A4C5E" w:rsidRPr="00CA4C5E" w:rsidRDefault="00CA4C5E" w:rsidP="00EB205B">
            <w:pPr>
              <w:pStyle w:val="50"/>
              <w:shd w:val="clear" w:color="auto" w:fill="auto"/>
              <w:spacing w:line="240" w:lineRule="auto"/>
              <w:ind w:right="380"/>
              <w:jc w:val="center"/>
              <w:rPr>
                <w:rFonts w:ascii="Times New Roman" w:hAnsi="Times New Roman" w:cs="Times New Roman"/>
                <w:b/>
                <w:sz w:val="24"/>
                <w:szCs w:val="24"/>
              </w:rPr>
            </w:pPr>
            <w:r w:rsidRPr="00CA4C5E">
              <w:rPr>
                <w:rFonts w:ascii="Times New Roman" w:hAnsi="Times New Roman" w:cs="Times New Roman"/>
                <w:b/>
                <w:sz w:val="24"/>
                <w:szCs w:val="24"/>
              </w:rPr>
              <w:t>Рисование сюжетное по замыслу (педагогическая диагностика)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A4C5E" w:rsidRPr="00CA4C5E" w:rsidRDefault="00CA4C5E"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Посмотрим в окошко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CA4C5E" w:rsidRPr="00CA4C5E" w:rsidRDefault="00CA4C5E"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Рисование простых сюжетов по замыслу. Выявление уровня развития графических умений и композиционных способностей. Рассматривание вида из окна через видоискатель.</w:t>
            </w:r>
          </w:p>
        </w:tc>
      </w:tr>
      <w:tr w:rsidR="006E12A3" w:rsidRPr="00CA4C5E" w:rsidTr="00EB205B">
        <w:trPr>
          <w:trHeight w:val="1410"/>
        </w:trPr>
        <w:tc>
          <w:tcPr>
            <w:tcW w:w="425" w:type="dxa"/>
            <w:vMerge/>
            <w:tcBorders>
              <w:left w:val="single" w:sz="4" w:space="0" w:color="auto"/>
            </w:tcBorders>
            <w:shd w:val="clear" w:color="auto" w:fill="auto"/>
          </w:tcPr>
          <w:p w:rsidR="006E12A3" w:rsidRPr="00CA4C5E" w:rsidRDefault="006E12A3" w:rsidP="00EB205B">
            <w:pPr>
              <w:pStyle w:val="50"/>
              <w:shd w:val="clear" w:color="auto" w:fill="auto"/>
              <w:spacing w:line="240" w:lineRule="auto"/>
              <w:rPr>
                <w:rFonts w:ascii="Times New Roman" w:hAnsi="Times New Roman" w:cs="Times New Roman"/>
                <w:sz w:val="24"/>
                <w:szCs w:val="24"/>
              </w:rPr>
            </w:pPr>
          </w:p>
        </w:tc>
        <w:tc>
          <w:tcPr>
            <w:tcW w:w="426" w:type="dxa"/>
            <w:vMerge w:val="restart"/>
            <w:tcBorders>
              <w:top w:val="single" w:sz="4" w:space="0" w:color="auto"/>
              <w:left w:val="single" w:sz="4" w:space="0" w:color="auto"/>
            </w:tcBorders>
            <w:shd w:val="clear" w:color="auto" w:fill="auto"/>
          </w:tcPr>
          <w:p w:rsidR="006E12A3" w:rsidRDefault="006E12A3" w:rsidP="006E12A3">
            <w:pPr>
              <w:suppressAutoHyphens w:val="0"/>
              <w:spacing w:after="200" w:line="276" w:lineRule="auto"/>
              <w:jc w:val="center"/>
              <w:rPr>
                <w:rFonts w:eastAsiaTheme="minorHAnsi"/>
                <w:b/>
                <w:bCs/>
                <w:lang w:eastAsia="en-US"/>
              </w:rPr>
            </w:pPr>
            <w:r>
              <w:rPr>
                <w:rFonts w:eastAsiaTheme="minorHAnsi"/>
                <w:b/>
                <w:bCs/>
                <w:lang w:eastAsia="en-US"/>
              </w:rPr>
              <w:t>2</w:t>
            </w:r>
          </w:p>
          <w:p w:rsidR="006E12A3" w:rsidRDefault="006E12A3" w:rsidP="006E12A3">
            <w:pPr>
              <w:suppressAutoHyphens w:val="0"/>
              <w:spacing w:after="200" w:line="276" w:lineRule="auto"/>
              <w:jc w:val="center"/>
              <w:rPr>
                <w:rFonts w:eastAsiaTheme="minorHAnsi"/>
                <w:b/>
                <w:bCs/>
                <w:lang w:eastAsia="en-US"/>
              </w:rPr>
            </w:pPr>
          </w:p>
          <w:p w:rsidR="006E12A3" w:rsidRDefault="006E12A3" w:rsidP="006E12A3">
            <w:pPr>
              <w:suppressAutoHyphens w:val="0"/>
              <w:spacing w:after="200" w:line="276" w:lineRule="auto"/>
              <w:jc w:val="center"/>
              <w:rPr>
                <w:rFonts w:eastAsiaTheme="minorHAnsi"/>
                <w:b/>
                <w:bCs/>
                <w:lang w:eastAsia="en-US"/>
              </w:rPr>
            </w:pPr>
          </w:p>
          <w:p w:rsidR="006E12A3" w:rsidRDefault="006E12A3" w:rsidP="006E12A3">
            <w:pPr>
              <w:suppressAutoHyphens w:val="0"/>
              <w:spacing w:after="200" w:line="276" w:lineRule="auto"/>
              <w:jc w:val="center"/>
              <w:rPr>
                <w:rFonts w:eastAsiaTheme="minorHAnsi"/>
                <w:b/>
                <w:bCs/>
                <w:lang w:eastAsia="en-US"/>
              </w:rPr>
            </w:pPr>
          </w:p>
          <w:p w:rsidR="006E12A3" w:rsidRDefault="006E12A3" w:rsidP="006E12A3">
            <w:pPr>
              <w:suppressAutoHyphens w:val="0"/>
              <w:spacing w:after="200" w:line="276" w:lineRule="auto"/>
              <w:jc w:val="center"/>
              <w:rPr>
                <w:rFonts w:eastAsiaTheme="minorHAnsi"/>
                <w:b/>
                <w:bCs/>
                <w:lang w:eastAsia="en-US"/>
              </w:rPr>
            </w:pPr>
          </w:p>
          <w:p w:rsidR="006E12A3" w:rsidRPr="00CA4C5E" w:rsidRDefault="006E12A3" w:rsidP="006E12A3">
            <w:pPr>
              <w:pStyle w:val="20"/>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6E12A3" w:rsidRDefault="006E12A3" w:rsidP="006E12A3">
            <w:pPr>
              <w:suppressAutoHyphens w:val="0"/>
              <w:spacing w:after="200" w:line="276" w:lineRule="auto"/>
              <w:jc w:val="center"/>
              <w:rPr>
                <w:rFonts w:eastAsiaTheme="minorHAnsi"/>
                <w:b/>
                <w:bCs/>
                <w:lang w:eastAsia="en-US"/>
              </w:rPr>
            </w:pPr>
            <w:r>
              <w:rPr>
                <w:rFonts w:eastAsiaTheme="minorHAnsi"/>
                <w:b/>
                <w:bCs/>
                <w:lang w:eastAsia="en-US"/>
              </w:rPr>
              <w:t>3</w:t>
            </w:r>
          </w:p>
          <w:p w:rsidR="006E12A3" w:rsidRPr="00CA4C5E" w:rsidRDefault="006E12A3" w:rsidP="006E12A3">
            <w:pPr>
              <w:pStyle w:val="20"/>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6E12A3" w:rsidRDefault="006E12A3" w:rsidP="006E12A3">
            <w:pPr>
              <w:suppressAutoHyphens w:val="0"/>
              <w:spacing w:after="200" w:line="276" w:lineRule="auto"/>
              <w:jc w:val="center"/>
              <w:rPr>
                <w:rFonts w:eastAsiaTheme="minorHAnsi"/>
                <w:b/>
                <w:bCs/>
                <w:lang w:eastAsia="en-US"/>
              </w:rPr>
            </w:pPr>
            <w:r>
              <w:rPr>
                <w:rFonts w:eastAsiaTheme="minorHAnsi"/>
                <w:b/>
                <w:bCs/>
                <w:lang w:eastAsia="en-US"/>
              </w:rPr>
              <w:t>20</w:t>
            </w:r>
          </w:p>
          <w:p w:rsidR="006E12A3" w:rsidRPr="00CA4C5E" w:rsidRDefault="006E12A3" w:rsidP="006E12A3">
            <w:pPr>
              <w:pStyle w:val="20"/>
              <w:spacing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50"/>
              <w:shd w:val="clear" w:color="auto" w:fill="auto"/>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Лепка предметная </w:t>
            </w:r>
            <w:r w:rsidRPr="00CA4C5E">
              <w:rPr>
                <w:rFonts w:ascii="Times New Roman" w:hAnsi="Times New Roman" w:cs="Times New Roman"/>
                <w:b/>
                <w:sz w:val="24"/>
                <w:szCs w:val="24"/>
              </w:rPr>
              <w:t>сэлементами конструирования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«Вот поезд наш едет,</w:t>
            </w:r>
          </w:p>
          <w:p w:rsidR="006E12A3" w:rsidRPr="00CA4C5E" w:rsidRDefault="006E12A3"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колёса стучат...»</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Создание коллективной композиции из паровозика и вагончиков. Освоение способа деления бруска пластилина стекой на одинаковые части (вагончики).</w:t>
            </w:r>
          </w:p>
        </w:tc>
      </w:tr>
      <w:tr w:rsidR="006E12A3" w:rsidRPr="00CA4C5E" w:rsidTr="006E12A3">
        <w:trPr>
          <w:trHeight w:val="1301"/>
        </w:trPr>
        <w:tc>
          <w:tcPr>
            <w:tcW w:w="425" w:type="dxa"/>
            <w:vMerge/>
            <w:tcBorders>
              <w:left w:val="single" w:sz="4" w:space="0" w:color="auto"/>
            </w:tcBorders>
            <w:shd w:val="clear" w:color="auto" w:fill="auto"/>
          </w:tcPr>
          <w:p w:rsidR="006E12A3" w:rsidRPr="00CA4C5E" w:rsidRDefault="006E12A3" w:rsidP="00EB205B">
            <w:pPr>
              <w:pStyle w:val="50"/>
              <w:shd w:val="clear" w:color="auto" w:fill="auto"/>
              <w:spacing w:line="240" w:lineRule="auto"/>
              <w:rPr>
                <w:rFonts w:ascii="Times New Roman" w:hAnsi="Times New Roman" w:cs="Times New Roman"/>
                <w:sz w:val="24"/>
                <w:szCs w:val="24"/>
              </w:rPr>
            </w:pPr>
          </w:p>
        </w:tc>
        <w:tc>
          <w:tcPr>
            <w:tcW w:w="426" w:type="dxa"/>
            <w:vMerge/>
            <w:tcBorders>
              <w:left w:val="single" w:sz="4" w:space="0" w:color="auto"/>
              <w:bottom w:val="single" w:sz="4" w:space="0" w:color="auto"/>
            </w:tcBorders>
            <w:shd w:val="clear" w:color="auto" w:fill="auto"/>
          </w:tcPr>
          <w:p w:rsidR="006E12A3" w:rsidRPr="00CA4C5E" w:rsidRDefault="006E12A3" w:rsidP="006E12A3">
            <w:pPr>
              <w:pStyle w:val="20"/>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6E12A3" w:rsidRPr="00CA4C5E" w:rsidRDefault="006E12A3" w:rsidP="006E12A3">
            <w:pPr>
              <w:pStyle w:val="2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Borders>
              <w:top w:val="single" w:sz="4" w:space="0" w:color="auto"/>
              <w:left w:val="single" w:sz="4" w:space="0" w:color="auto"/>
              <w:bottom w:val="single" w:sz="4" w:space="0" w:color="auto"/>
            </w:tcBorders>
            <w:shd w:val="clear" w:color="auto" w:fill="auto"/>
          </w:tcPr>
          <w:p w:rsidR="006E12A3" w:rsidRPr="00CA4C5E" w:rsidRDefault="006E12A3" w:rsidP="006E12A3">
            <w:pPr>
              <w:pStyle w:val="20"/>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Аппликация предметная</w:t>
            </w:r>
          </w:p>
          <w:p w:rsidR="006E12A3" w:rsidRPr="00CA4C5E" w:rsidRDefault="006E12A3" w:rsidP="00EB205B">
            <w:pPr>
              <w:pStyle w:val="af3"/>
              <w:shd w:val="clear" w:color="auto" w:fill="auto"/>
              <w:spacing w:line="240" w:lineRule="auto"/>
              <w:ind w:left="1480"/>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Поезд мчится «тук-тук-тук» (железная дорога)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af3"/>
              <w:shd w:val="clear" w:color="auto" w:fill="auto"/>
              <w:spacing w:line="240" w:lineRule="auto"/>
              <w:ind w:left="60"/>
              <w:rPr>
                <w:rFonts w:ascii="Times New Roman" w:hAnsi="Times New Roman" w:cs="Times New Roman"/>
                <w:sz w:val="24"/>
                <w:szCs w:val="24"/>
              </w:rPr>
            </w:pPr>
            <w:proofErr w:type="gramStart"/>
            <w:r w:rsidRPr="00CA4C5E">
              <w:rPr>
                <w:rFonts w:ascii="Times New Roman" w:hAnsi="Times New Roman" w:cs="Times New Roman"/>
                <w:sz w:val="24"/>
                <w:szCs w:val="24"/>
              </w:rPr>
              <w:t>Знакомство с ножницами и освоение техники резания по прямой - разрезание бумажного прямоугольника на узкие полоски (шпалы для железной дороги).</w:t>
            </w:r>
            <w:proofErr w:type="gramEnd"/>
          </w:p>
        </w:tc>
      </w:tr>
      <w:tr w:rsidR="006E12A3" w:rsidRPr="00CA4C5E" w:rsidTr="006E12A3">
        <w:trPr>
          <w:trHeight w:val="1464"/>
        </w:trPr>
        <w:tc>
          <w:tcPr>
            <w:tcW w:w="425" w:type="dxa"/>
            <w:vMerge/>
            <w:tcBorders>
              <w:left w:val="single" w:sz="4" w:space="0" w:color="auto"/>
            </w:tcBorders>
            <w:shd w:val="clear" w:color="auto" w:fill="auto"/>
          </w:tcPr>
          <w:p w:rsidR="006E12A3" w:rsidRPr="00CA4C5E" w:rsidRDefault="006E12A3" w:rsidP="00EB205B">
            <w:pPr>
              <w:pStyle w:val="50"/>
              <w:shd w:val="clear" w:color="auto" w:fill="auto"/>
              <w:spacing w:line="240" w:lineRule="auto"/>
              <w:rPr>
                <w:rFonts w:ascii="Times New Roman" w:hAnsi="Times New Roman" w:cs="Times New Roman"/>
                <w:sz w:val="24"/>
                <w:szCs w:val="24"/>
              </w:rPr>
            </w:pPr>
          </w:p>
        </w:tc>
        <w:tc>
          <w:tcPr>
            <w:tcW w:w="426" w:type="dxa"/>
            <w:vMerge w:val="restart"/>
            <w:tcBorders>
              <w:top w:val="single" w:sz="4" w:space="0" w:color="auto"/>
              <w:left w:val="single" w:sz="4" w:space="0" w:color="auto"/>
            </w:tcBorders>
            <w:shd w:val="clear" w:color="auto" w:fill="auto"/>
          </w:tcPr>
          <w:p w:rsidR="006E12A3" w:rsidRPr="006E12A3" w:rsidRDefault="006E12A3" w:rsidP="006E12A3">
            <w:pPr>
              <w:suppressAutoHyphens w:val="0"/>
              <w:spacing w:after="200" w:line="276" w:lineRule="auto"/>
              <w:jc w:val="center"/>
              <w:rPr>
                <w:rFonts w:eastAsiaTheme="minorHAnsi"/>
                <w:b/>
                <w:bCs/>
                <w:lang w:eastAsia="en-US"/>
              </w:rPr>
            </w:pPr>
            <w:r w:rsidRPr="006E12A3">
              <w:rPr>
                <w:rFonts w:eastAsiaTheme="minorHAnsi"/>
                <w:b/>
                <w:bCs/>
                <w:lang w:eastAsia="en-US"/>
              </w:rPr>
              <w:t>3</w:t>
            </w:r>
          </w:p>
          <w:p w:rsidR="006E12A3" w:rsidRPr="006E12A3" w:rsidRDefault="006E12A3" w:rsidP="006E12A3">
            <w:pPr>
              <w:suppressAutoHyphens w:val="0"/>
              <w:spacing w:after="200" w:line="276" w:lineRule="auto"/>
              <w:jc w:val="center"/>
              <w:rPr>
                <w:rFonts w:eastAsiaTheme="minorHAnsi"/>
                <w:b/>
                <w:bCs/>
                <w:lang w:eastAsia="en-US"/>
              </w:rPr>
            </w:pPr>
          </w:p>
          <w:p w:rsidR="006E12A3" w:rsidRPr="006E12A3" w:rsidRDefault="006E12A3" w:rsidP="006E12A3">
            <w:pPr>
              <w:pStyle w:val="20"/>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6E12A3" w:rsidRPr="006E12A3" w:rsidRDefault="006E12A3" w:rsidP="006E12A3">
            <w:pPr>
              <w:pStyle w:val="20"/>
              <w:spacing w:line="240" w:lineRule="auto"/>
              <w:jc w:val="center"/>
              <w:rPr>
                <w:rFonts w:ascii="Times New Roman" w:hAnsi="Times New Roman" w:cs="Times New Roman"/>
                <w:sz w:val="24"/>
                <w:szCs w:val="24"/>
              </w:rPr>
            </w:pPr>
            <w:r w:rsidRPr="006E12A3">
              <w:rPr>
                <w:rFonts w:ascii="Times New Roman" w:hAnsi="Times New Roman" w:cs="Times New Roman"/>
                <w:sz w:val="24"/>
                <w:szCs w:val="24"/>
              </w:rPr>
              <w:t>5</w:t>
            </w:r>
          </w:p>
        </w:tc>
        <w:tc>
          <w:tcPr>
            <w:tcW w:w="425" w:type="dxa"/>
            <w:tcBorders>
              <w:top w:val="single" w:sz="4" w:space="0" w:color="auto"/>
              <w:left w:val="single" w:sz="4" w:space="0" w:color="auto"/>
              <w:bottom w:val="single" w:sz="4" w:space="0" w:color="auto"/>
            </w:tcBorders>
            <w:shd w:val="clear" w:color="auto" w:fill="auto"/>
          </w:tcPr>
          <w:p w:rsidR="006E12A3" w:rsidRPr="006E12A3" w:rsidRDefault="006E12A3" w:rsidP="006E12A3">
            <w:pPr>
              <w:pStyle w:val="20"/>
              <w:spacing w:line="240" w:lineRule="auto"/>
              <w:jc w:val="center"/>
              <w:rPr>
                <w:rFonts w:ascii="Times New Roman" w:hAnsi="Times New Roman" w:cs="Times New Roman"/>
                <w:sz w:val="24"/>
                <w:szCs w:val="24"/>
              </w:rPr>
            </w:pPr>
            <w:r w:rsidRPr="006E12A3">
              <w:rPr>
                <w:rFonts w:ascii="Times New Roman" w:hAnsi="Times New Roman" w:cs="Times New Roman"/>
                <w:sz w:val="24"/>
                <w:szCs w:val="24"/>
              </w:rPr>
              <w:t>24</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Аппликация коллективная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Цветочная клумба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Составление полихромного цветка из 2-3 бумажных форм, подбор красивого цветосочетания. Освоение приёма оформления цветка: надрезание «берега» (края) бахромой.</w:t>
            </w:r>
          </w:p>
        </w:tc>
      </w:tr>
      <w:tr w:rsidR="006E12A3" w:rsidRPr="00CA4C5E" w:rsidTr="006E12A3">
        <w:trPr>
          <w:trHeight w:val="1301"/>
        </w:trPr>
        <w:tc>
          <w:tcPr>
            <w:tcW w:w="425" w:type="dxa"/>
            <w:vMerge/>
            <w:tcBorders>
              <w:left w:val="single" w:sz="4" w:space="0" w:color="auto"/>
            </w:tcBorders>
            <w:shd w:val="clear" w:color="auto" w:fill="auto"/>
          </w:tcPr>
          <w:p w:rsidR="006E12A3" w:rsidRPr="00CA4C5E" w:rsidRDefault="006E12A3" w:rsidP="00EB205B">
            <w:pPr>
              <w:pStyle w:val="50"/>
              <w:shd w:val="clear" w:color="auto" w:fill="auto"/>
              <w:spacing w:line="240" w:lineRule="auto"/>
              <w:rPr>
                <w:rFonts w:ascii="Times New Roman" w:hAnsi="Times New Roman" w:cs="Times New Roman"/>
                <w:sz w:val="24"/>
                <w:szCs w:val="24"/>
              </w:rPr>
            </w:pPr>
          </w:p>
        </w:tc>
        <w:tc>
          <w:tcPr>
            <w:tcW w:w="426" w:type="dxa"/>
            <w:vMerge/>
            <w:tcBorders>
              <w:left w:val="single" w:sz="4" w:space="0" w:color="auto"/>
              <w:bottom w:val="single" w:sz="4" w:space="0" w:color="auto"/>
            </w:tcBorders>
            <w:shd w:val="clear" w:color="auto" w:fill="auto"/>
          </w:tcPr>
          <w:p w:rsidR="006E12A3" w:rsidRPr="006E12A3" w:rsidRDefault="006E12A3" w:rsidP="006E12A3">
            <w:pPr>
              <w:pStyle w:val="50"/>
              <w:shd w:val="clear" w:color="auto" w:fill="auto"/>
              <w:spacing w:line="240" w:lineRule="auto"/>
              <w:jc w:val="center"/>
              <w:rPr>
                <w:rFonts w:ascii="Times New Roman" w:hAnsi="Times New Roman" w:cs="Times New Roman"/>
                <w:b/>
                <w:sz w:val="24"/>
                <w:szCs w:val="24"/>
              </w:rPr>
            </w:pPr>
          </w:p>
        </w:tc>
        <w:tc>
          <w:tcPr>
            <w:tcW w:w="425" w:type="dxa"/>
            <w:tcBorders>
              <w:top w:val="single" w:sz="4" w:space="0" w:color="auto"/>
              <w:left w:val="single" w:sz="4" w:space="0" w:color="auto"/>
              <w:bottom w:val="single" w:sz="4" w:space="0" w:color="auto"/>
            </w:tcBorders>
            <w:shd w:val="clear" w:color="auto" w:fill="auto"/>
          </w:tcPr>
          <w:p w:rsidR="006E12A3" w:rsidRPr="006E12A3" w:rsidRDefault="006E12A3" w:rsidP="006E12A3">
            <w:pPr>
              <w:pStyle w:val="50"/>
              <w:shd w:val="clear" w:color="auto" w:fill="auto"/>
              <w:spacing w:line="240" w:lineRule="auto"/>
              <w:jc w:val="center"/>
              <w:rPr>
                <w:rFonts w:ascii="Times New Roman" w:hAnsi="Times New Roman" w:cs="Times New Roman"/>
                <w:b/>
                <w:sz w:val="24"/>
                <w:szCs w:val="24"/>
              </w:rPr>
            </w:pPr>
            <w:r w:rsidRPr="006E12A3">
              <w:rPr>
                <w:rFonts w:ascii="Times New Roman" w:hAnsi="Times New Roman" w:cs="Times New Roman"/>
                <w:b/>
                <w:sz w:val="24"/>
                <w:szCs w:val="24"/>
              </w:rPr>
              <w:t>6</w:t>
            </w:r>
          </w:p>
        </w:tc>
        <w:tc>
          <w:tcPr>
            <w:tcW w:w="425" w:type="dxa"/>
            <w:tcBorders>
              <w:top w:val="single" w:sz="4" w:space="0" w:color="auto"/>
              <w:left w:val="single" w:sz="4" w:space="0" w:color="auto"/>
              <w:bottom w:val="single" w:sz="4" w:space="0" w:color="auto"/>
            </w:tcBorders>
            <w:shd w:val="clear" w:color="auto" w:fill="auto"/>
          </w:tcPr>
          <w:p w:rsidR="006E12A3" w:rsidRPr="006E12A3" w:rsidRDefault="006E12A3" w:rsidP="006E12A3">
            <w:pPr>
              <w:pStyle w:val="50"/>
              <w:shd w:val="clear" w:color="auto" w:fill="auto"/>
              <w:spacing w:line="240" w:lineRule="auto"/>
              <w:jc w:val="center"/>
              <w:rPr>
                <w:rFonts w:ascii="Times New Roman" w:hAnsi="Times New Roman" w:cs="Times New Roman"/>
                <w:b/>
                <w:sz w:val="24"/>
                <w:szCs w:val="24"/>
              </w:rPr>
            </w:pPr>
            <w:r w:rsidRPr="006E12A3">
              <w:rPr>
                <w:rFonts w:ascii="Times New Roman" w:hAnsi="Times New Roman" w:cs="Times New Roman"/>
                <w:b/>
                <w:sz w:val="24"/>
                <w:szCs w:val="24"/>
              </w:rPr>
              <w:t>26</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Лепка предметная (коллективная композиция)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50"/>
              <w:shd w:val="clear" w:color="auto" w:fill="auto"/>
              <w:spacing w:line="240" w:lineRule="auto"/>
              <w:ind w:left="420"/>
              <w:jc w:val="center"/>
              <w:rPr>
                <w:rFonts w:ascii="Times New Roman" w:hAnsi="Times New Roman" w:cs="Times New Roman"/>
                <w:b/>
                <w:sz w:val="24"/>
                <w:szCs w:val="24"/>
              </w:rPr>
            </w:pPr>
            <w:r w:rsidRPr="00CA4C5E">
              <w:rPr>
                <w:rFonts w:ascii="Times New Roman" w:hAnsi="Times New Roman" w:cs="Times New Roman"/>
                <w:b/>
                <w:sz w:val="24"/>
                <w:szCs w:val="24"/>
              </w:rPr>
              <w:t>Жуки на цветочной клумбе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Лепка жуков конструктивным способом с передачей строения (туловище, голова, шесть ножек). Закрепление способа лепки полусферы (частичное сплющивание шара).</w:t>
            </w:r>
          </w:p>
        </w:tc>
      </w:tr>
      <w:tr w:rsidR="006E12A3" w:rsidRPr="00CA4C5E" w:rsidTr="006E12A3">
        <w:trPr>
          <w:trHeight w:val="1056"/>
        </w:trPr>
        <w:tc>
          <w:tcPr>
            <w:tcW w:w="425" w:type="dxa"/>
            <w:vMerge/>
            <w:tcBorders>
              <w:left w:val="single" w:sz="4" w:space="0" w:color="auto"/>
            </w:tcBorders>
            <w:shd w:val="clear" w:color="auto" w:fill="auto"/>
          </w:tcPr>
          <w:p w:rsidR="006E12A3" w:rsidRPr="00CA4C5E" w:rsidRDefault="006E12A3" w:rsidP="00EB205B">
            <w:pPr>
              <w:pStyle w:val="50"/>
              <w:shd w:val="clear" w:color="auto" w:fill="auto"/>
              <w:spacing w:line="240" w:lineRule="auto"/>
              <w:rPr>
                <w:rFonts w:ascii="Times New Roman" w:hAnsi="Times New Roman" w:cs="Times New Roman"/>
                <w:sz w:val="24"/>
                <w:szCs w:val="24"/>
              </w:rPr>
            </w:pPr>
          </w:p>
        </w:tc>
        <w:tc>
          <w:tcPr>
            <w:tcW w:w="426" w:type="dxa"/>
            <w:vMerge w:val="restart"/>
            <w:tcBorders>
              <w:top w:val="single" w:sz="4" w:space="0" w:color="auto"/>
              <w:left w:val="single" w:sz="4" w:space="0" w:color="auto"/>
            </w:tcBorders>
            <w:shd w:val="clear" w:color="auto" w:fill="auto"/>
          </w:tcPr>
          <w:p w:rsidR="006E12A3" w:rsidRPr="006E12A3" w:rsidRDefault="006E12A3" w:rsidP="006E12A3">
            <w:pPr>
              <w:pStyle w:val="50"/>
              <w:spacing w:line="240" w:lineRule="auto"/>
              <w:jc w:val="center"/>
              <w:rPr>
                <w:rFonts w:ascii="Times New Roman" w:hAnsi="Times New Roman" w:cs="Times New Roman"/>
                <w:b/>
                <w:sz w:val="24"/>
                <w:szCs w:val="24"/>
              </w:rPr>
            </w:pPr>
            <w:r w:rsidRPr="006E12A3">
              <w:rPr>
                <w:rFonts w:ascii="Times New Roman" w:hAnsi="Times New Roman" w:cs="Times New Roman"/>
                <w:b/>
                <w:sz w:val="24"/>
                <w:szCs w:val="24"/>
              </w:rPr>
              <w:t>4</w:t>
            </w:r>
          </w:p>
        </w:tc>
        <w:tc>
          <w:tcPr>
            <w:tcW w:w="425" w:type="dxa"/>
            <w:tcBorders>
              <w:top w:val="single" w:sz="4" w:space="0" w:color="auto"/>
              <w:left w:val="single" w:sz="4" w:space="0" w:color="auto"/>
              <w:bottom w:val="single" w:sz="4" w:space="0" w:color="auto"/>
            </w:tcBorders>
            <w:shd w:val="clear" w:color="auto" w:fill="auto"/>
          </w:tcPr>
          <w:p w:rsidR="006E12A3" w:rsidRPr="006E12A3" w:rsidRDefault="006E12A3" w:rsidP="006E12A3">
            <w:pPr>
              <w:pStyle w:val="50"/>
              <w:shd w:val="clear" w:color="auto" w:fill="auto"/>
              <w:spacing w:line="240" w:lineRule="auto"/>
              <w:jc w:val="center"/>
              <w:rPr>
                <w:rFonts w:ascii="Times New Roman" w:hAnsi="Times New Roman" w:cs="Times New Roman"/>
                <w:b/>
                <w:sz w:val="24"/>
                <w:szCs w:val="24"/>
              </w:rPr>
            </w:pPr>
            <w:r w:rsidRPr="006E12A3">
              <w:rPr>
                <w:rFonts w:ascii="Times New Roman" w:hAnsi="Times New Roman" w:cs="Times New Roman"/>
                <w:b/>
                <w:sz w:val="24"/>
                <w:szCs w:val="24"/>
              </w:rPr>
              <w:t>7</w:t>
            </w:r>
          </w:p>
        </w:tc>
        <w:tc>
          <w:tcPr>
            <w:tcW w:w="425" w:type="dxa"/>
            <w:tcBorders>
              <w:top w:val="single" w:sz="4" w:space="0" w:color="auto"/>
              <w:left w:val="single" w:sz="4" w:space="0" w:color="auto"/>
              <w:bottom w:val="single" w:sz="4" w:space="0" w:color="auto"/>
            </w:tcBorders>
            <w:shd w:val="clear" w:color="auto" w:fill="auto"/>
          </w:tcPr>
          <w:p w:rsidR="006E12A3" w:rsidRPr="006E12A3" w:rsidRDefault="006E12A3" w:rsidP="006E12A3">
            <w:pPr>
              <w:pStyle w:val="50"/>
              <w:shd w:val="clear" w:color="auto" w:fill="auto"/>
              <w:spacing w:line="240" w:lineRule="auto"/>
              <w:jc w:val="center"/>
              <w:rPr>
                <w:rFonts w:ascii="Times New Roman" w:hAnsi="Times New Roman" w:cs="Times New Roman"/>
                <w:b/>
                <w:sz w:val="24"/>
                <w:szCs w:val="24"/>
              </w:rPr>
            </w:pPr>
            <w:r w:rsidRPr="006E12A3">
              <w:rPr>
                <w:rFonts w:ascii="Times New Roman" w:hAnsi="Times New Roman" w:cs="Times New Roman"/>
                <w:b/>
                <w:sz w:val="24"/>
                <w:szCs w:val="24"/>
              </w:rPr>
              <w:t>28</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Лепка предметная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Ушастые пирамидки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Лепка многоцветной пирамидки из дисков разной величины с верхушкой в виде головы медвежонка, зайчонка, котёнка. Планирование работы.</w:t>
            </w:r>
          </w:p>
        </w:tc>
      </w:tr>
      <w:tr w:rsidR="006E12A3" w:rsidRPr="00CA4C5E" w:rsidTr="006E12A3">
        <w:trPr>
          <w:trHeight w:val="850"/>
        </w:trPr>
        <w:tc>
          <w:tcPr>
            <w:tcW w:w="425" w:type="dxa"/>
            <w:vMerge/>
            <w:tcBorders>
              <w:left w:val="single" w:sz="4" w:space="0" w:color="auto"/>
              <w:bottom w:val="single" w:sz="4" w:space="0" w:color="auto"/>
            </w:tcBorders>
            <w:shd w:val="clear" w:color="auto" w:fill="auto"/>
          </w:tcPr>
          <w:p w:rsidR="006E12A3" w:rsidRPr="00CA4C5E" w:rsidRDefault="006E12A3" w:rsidP="00EB205B">
            <w:pPr>
              <w:pStyle w:val="50"/>
              <w:shd w:val="clear" w:color="auto" w:fill="auto"/>
              <w:spacing w:line="240" w:lineRule="auto"/>
              <w:rPr>
                <w:rFonts w:ascii="Times New Roman" w:hAnsi="Times New Roman" w:cs="Times New Roman"/>
                <w:sz w:val="24"/>
                <w:szCs w:val="24"/>
              </w:rPr>
            </w:pPr>
          </w:p>
        </w:tc>
        <w:tc>
          <w:tcPr>
            <w:tcW w:w="426" w:type="dxa"/>
            <w:vMerge/>
            <w:tcBorders>
              <w:left w:val="single" w:sz="4" w:space="0" w:color="auto"/>
              <w:bottom w:val="single" w:sz="4" w:space="0" w:color="auto"/>
            </w:tcBorders>
            <w:shd w:val="clear" w:color="auto" w:fill="auto"/>
          </w:tcPr>
          <w:p w:rsidR="006E12A3" w:rsidRPr="006E12A3" w:rsidRDefault="006E12A3" w:rsidP="006E12A3">
            <w:pPr>
              <w:pStyle w:val="50"/>
              <w:shd w:val="clear" w:color="auto" w:fill="auto"/>
              <w:spacing w:line="240" w:lineRule="auto"/>
              <w:jc w:val="center"/>
              <w:rPr>
                <w:rFonts w:ascii="Times New Roman" w:hAnsi="Times New Roman" w:cs="Times New Roman"/>
                <w:b/>
                <w:sz w:val="24"/>
                <w:szCs w:val="24"/>
              </w:rPr>
            </w:pPr>
          </w:p>
        </w:tc>
        <w:tc>
          <w:tcPr>
            <w:tcW w:w="425" w:type="dxa"/>
            <w:tcBorders>
              <w:top w:val="single" w:sz="4" w:space="0" w:color="auto"/>
              <w:left w:val="single" w:sz="4" w:space="0" w:color="auto"/>
              <w:bottom w:val="single" w:sz="4" w:space="0" w:color="auto"/>
            </w:tcBorders>
            <w:shd w:val="clear" w:color="auto" w:fill="auto"/>
          </w:tcPr>
          <w:p w:rsidR="006E12A3" w:rsidRPr="006E12A3" w:rsidRDefault="006E12A3" w:rsidP="006E12A3">
            <w:pPr>
              <w:pStyle w:val="50"/>
              <w:shd w:val="clear" w:color="auto" w:fill="auto"/>
              <w:spacing w:line="240" w:lineRule="auto"/>
              <w:jc w:val="center"/>
              <w:rPr>
                <w:rFonts w:ascii="Times New Roman" w:hAnsi="Times New Roman" w:cs="Times New Roman"/>
                <w:b/>
                <w:sz w:val="24"/>
                <w:szCs w:val="24"/>
              </w:rPr>
            </w:pPr>
            <w:r w:rsidRPr="006E12A3">
              <w:rPr>
                <w:rFonts w:ascii="Times New Roman" w:hAnsi="Times New Roman" w:cs="Times New Roman"/>
                <w:b/>
                <w:sz w:val="24"/>
                <w:szCs w:val="24"/>
              </w:rPr>
              <w:t>8</w:t>
            </w:r>
          </w:p>
        </w:tc>
        <w:tc>
          <w:tcPr>
            <w:tcW w:w="425" w:type="dxa"/>
            <w:tcBorders>
              <w:top w:val="single" w:sz="4" w:space="0" w:color="auto"/>
              <w:left w:val="single" w:sz="4" w:space="0" w:color="auto"/>
              <w:bottom w:val="single" w:sz="4" w:space="0" w:color="auto"/>
            </w:tcBorders>
            <w:shd w:val="clear" w:color="auto" w:fill="auto"/>
          </w:tcPr>
          <w:p w:rsidR="006E12A3" w:rsidRPr="006E12A3" w:rsidRDefault="006E12A3" w:rsidP="006E12A3">
            <w:pPr>
              <w:pStyle w:val="50"/>
              <w:shd w:val="clear" w:color="auto" w:fill="auto"/>
              <w:spacing w:line="240" w:lineRule="auto"/>
              <w:jc w:val="center"/>
              <w:rPr>
                <w:rFonts w:ascii="Times New Roman" w:hAnsi="Times New Roman" w:cs="Times New Roman"/>
                <w:b/>
                <w:sz w:val="24"/>
                <w:szCs w:val="24"/>
              </w:rPr>
            </w:pPr>
            <w:r w:rsidRPr="006E12A3">
              <w:rPr>
                <w:rFonts w:ascii="Times New Roman" w:hAnsi="Times New Roman" w:cs="Times New Roman"/>
                <w:b/>
                <w:sz w:val="24"/>
                <w:szCs w:val="24"/>
              </w:rPr>
              <w:t>30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Аппликация —предметная-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Цветной домик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af3"/>
              <w:shd w:val="clear" w:color="auto" w:fill="auto"/>
              <w:spacing w:line="240" w:lineRule="auto"/>
              <w:ind w:left="60"/>
              <w:rPr>
                <w:rFonts w:ascii="Times New Roman" w:hAnsi="Times New Roman" w:cs="Times New Roman"/>
                <w:sz w:val="24"/>
                <w:szCs w:val="24"/>
              </w:rPr>
            </w:pPr>
            <w:proofErr w:type="gramStart"/>
            <w:r w:rsidRPr="00CA4C5E">
              <w:rPr>
                <w:rFonts w:ascii="Times New Roman" w:hAnsi="Times New Roman" w:cs="Times New Roman"/>
                <w:sz w:val="24"/>
                <w:szCs w:val="24"/>
              </w:rPr>
              <w:t>Разрезание («на глаз») широких полосок бумаги на «кубики» (квадраты) или «кирпичики» (прямоугольники).</w:t>
            </w:r>
            <w:proofErr w:type="gramEnd"/>
            <w:r w:rsidRPr="00CA4C5E">
              <w:rPr>
                <w:rFonts w:ascii="Times New Roman" w:hAnsi="Times New Roman" w:cs="Times New Roman"/>
                <w:sz w:val="24"/>
                <w:szCs w:val="24"/>
              </w:rPr>
              <w:t xml:space="preserve"> </w:t>
            </w:r>
            <w:r w:rsidRPr="00CA4C5E">
              <w:rPr>
                <w:rStyle w:val="78"/>
                <w:rFonts w:ascii="Times New Roman" w:hAnsi="Times New Roman" w:cs="Times New Roman"/>
                <w:sz w:val="24"/>
                <w:szCs w:val="24"/>
              </w:rPr>
              <w:t>Деление квадрата</w:t>
            </w:r>
            <w:r w:rsidRPr="00CA4C5E">
              <w:rPr>
                <w:rFonts w:ascii="Times New Roman" w:hAnsi="Times New Roman" w:cs="Times New Roman"/>
                <w:sz w:val="24"/>
                <w:szCs w:val="24"/>
              </w:rPr>
              <w:t xml:space="preserve"> на два треугольника (крыша дома)</w:t>
            </w:r>
          </w:p>
          <w:p w:rsidR="006E12A3" w:rsidRPr="00CA4C5E" w:rsidRDefault="006E12A3" w:rsidP="00EB205B">
            <w:pPr>
              <w:pStyle w:val="af3"/>
              <w:shd w:val="clear" w:color="auto" w:fill="auto"/>
              <w:spacing w:line="240" w:lineRule="auto"/>
              <w:ind w:left="60"/>
              <w:rPr>
                <w:rFonts w:ascii="Times New Roman" w:hAnsi="Times New Roman" w:cs="Times New Roman"/>
                <w:sz w:val="24"/>
                <w:szCs w:val="24"/>
              </w:rPr>
            </w:pPr>
          </w:p>
        </w:tc>
      </w:tr>
    </w:tbl>
    <w:p w:rsidR="00994000" w:rsidRPr="00CA4C5E" w:rsidRDefault="00994000" w:rsidP="006E12A3">
      <w:pPr>
        <w:jc w:val="both"/>
        <w:rPr>
          <w:b/>
          <w:lang w:eastAsia="ru-RU"/>
        </w:rPr>
      </w:pPr>
    </w:p>
    <w:tbl>
      <w:tblPr>
        <w:tblW w:w="10148" w:type="dxa"/>
        <w:tblInd w:w="63" w:type="dxa"/>
        <w:tblLayout w:type="fixed"/>
        <w:tblCellMar>
          <w:left w:w="0" w:type="dxa"/>
          <w:right w:w="0" w:type="dxa"/>
        </w:tblCellMar>
        <w:tblLook w:val="0000"/>
      </w:tblPr>
      <w:tblGrid>
        <w:gridCol w:w="509"/>
        <w:gridCol w:w="426"/>
        <w:gridCol w:w="400"/>
        <w:gridCol w:w="450"/>
        <w:gridCol w:w="2552"/>
        <w:gridCol w:w="1842"/>
        <w:gridCol w:w="3969"/>
      </w:tblGrid>
      <w:tr w:rsidR="0009705D" w:rsidRPr="00CA4C5E" w:rsidTr="0009705D">
        <w:trPr>
          <w:cantSplit/>
          <w:trHeight w:val="1553"/>
        </w:trPr>
        <w:tc>
          <w:tcPr>
            <w:tcW w:w="509" w:type="dxa"/>
            <w:tcBorders>
              <w:top w:val="single" w:sz="4" w:space="0" w:color="auto"/>
              <w:left w:val="single" w:sz="4" w:space="0" w:color="auto"/>
              <w:bottom w:val="single" w:sz="4" w:space="0" w:color="auto"/>
            </w:tcBorders>
            <w:shd w:val="clear" w:color="auto" w:fill="auto"/>
            <w:textDirection w:val="btLr"/>
          </w:tcPr>
          <w:p w:rsidR="0009705D" w:rsidRPr="00CA4C5E" w:rsidRDefault="0009705D" w:rsidP="00EB205B">
            <w:pPr>
              <w:pStyle w:val="20"/>
              <w:shd w:val="clear" w:color="auto" w:fill="auto"/>
              <w:spacing w:line="240" w:lineRule="auto"/>
              <w:ind w:left="113" w:right="113"/>
              <w:jc w:val="center"/>
              <w:rPr>
                <w:rFonts w:ascii="Times New Roman" w:hAnsi="Times New Roman" w:cs="Times New Roman"/>
                <w:sz w:val="24"/>
                <w:szCs w:val="24"/>
              </w:rPr>
            </w:pPr>
            <w:r w:rsidRPr="00CA4C5E">
              <w:rPr>
                <w:rFonts w:ascii="Times New Roman" w:hAnsi="Times New Roman" w:cs="Times New Roman"/>
                <w:sz w:val="24"/>
                <w:szCs w:val="24"/>
              </w:rPr>
              <w:t>Месяц</w:t>
            </w:r>
          </w:p>
          <w:p w:rsidR="0009705D" w:rsidRPr="00CA4C5E" w:rsidRDefault="0009705D" w:rsidP="00EB205B">
            <w:pPr>
              <w:pStyle w:val="20"/>
              <w:shd w:val="clear" w:color="auto" w:fill="auto"/>
              <w:spacing w:line="240" w:lineRule="auto"/>
              <w:ind w:left="113" w:right="113"/>
              <w:jc w:val="center"/>
              <w:rPr>
                <w:rFonts w:ascii="Times New Roman" w:hAnsi="Times New Roman" w:cs="Times New Roman"/>
                <w:sz w:val="24"/>
                <w:szCs w:val="24"/>
              </w:rPr>
            </w:pPr>
          </w:p>
          <w:p w:rsidR="0009705D" w:rsidRPr="00CA4C5E" w:rsidRDefault="0009705D" w:rsidP="00EB205B">
            <w:pPr>
              <w:pStyle w:val="20"/>
              <w:shd w:val="clear" w:color="auto" w:fill="auto"/>
              <w:spacing w:line="240" w:lineRule="auto"/>
              <w:ind w:left="113" w:right="113"/>
              <w:jc w:val="center"/>
              <w:rPr>
                <w:rFonts w:ascii="Times New Roman" w:hAnsi="Times New Roman" w:cs="Times New Roman"/>
                <w:sz w:val="24"/>
                <w:szCs w:val="24"/>
              </w:rPr>
            </w:pPr>
          </w:p>
          <w:p w:rsidR="0009705D" w:rsidRPr="00CA4C5E" w:rsidRDefault="0009705D" w:rsidP="00EB205B">
            <w:pPr>
              <w:pStyle w:val="20"/>
              <w:shd w:val="clear" w:color="auto" w:fill="auto"/>
              <w:spacing w:line="240" w:lineRule="auto"/>
              <w:ind w:left="113" w:right="113"/>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tcBorders>
            <w:shd w:val="clear" w:color="auto" w:fill="auto"/>
            <w:textDirection w:val="btLr"/>
          </w:tcPr>
          <w:p w:rsidR="0009705D" w:rsidRPr="00CA4C5E" w:rsidRDefault="0009705D" w:rsidP="00EB205B">
            <w:pPr>
              <w:suppressAutoHyphens w:val="0"/>
              <w:spacing w:after="200" w:line="276" w:lineRule="auto"/>
              <w:ind w:left="113" w:right="113"/>
              <w:jc w:val="center"/>
              <w:rPr>
                <w:rFonts w:eastAsiaTheme="minorHAnsi"/>
                <w:b/>
                <w:bCs/>
                <w:lang w:eastAsia="en-US"/>
              </w:rPr>
            </w:pPr>
            <w:r w:rsidRPr="00CA4C5E">
              <w:rPr>
                <w:b/>
              </w:rPr>
              <w:t>Неделя</w:t>
            </w:r>
          </w:p>
          <w:p w:rsidR="0009705D" w:rsidRPr="00CA4C5E" w:rsidRDefault="0009705D" w:rsidP="00EB205B">
            <w:pPr>
              <w:suppressAutoHyphens w:val="0"/>
              <w:spacing w:after="200" w:line="276" w:lineRule="auto"/>
              <w:ind w:left="113" w:right="113"/>
              <w:jc w:val="center"/>
              <w:rPr>
                <w:rFonts w:eastAsiaTheme="minorHAnsi"/>
                <w:b/>
                <w:bCs/>
                <w:lang w:eastAsia="en-US"/>
              </w:rPr>
            </w:pPr>
          </w:p>
          <w:p w:rsidR="0009705D" w:rsidRPr="00CA4C5E" w:rsidRDefault="0009705D" w:rsidP="00EB205B">
            <w:pPr>
              <w:suppressAutoHyphens w:val="0"/>
              <w:spacing w:after="200" w:line="276" w:lineRule="auto"/>
              <w:ind w:left="113" w:right="113"/>
              <w:jc w:val="center"/>
              <w:rPr>
                <w:rFonts w:eastAsiaTheme="minorHAnsi"/>
                <w:b/>
                <w:bCs/>
                <w:lang w:eastAsia="en-US"/>
              </w:rPr>
            </w:pPr>
          </w:p>
          <w:p w:rsidR="0009705D" w:rsidRPr="00CA4C5E" w:rsidRDefault="0009705D" w:rsidP="00EB205B">
            <w:pPr>
              <w:pStyle w:val="20"/>
              <w:shd w:val="clear" w:color="auto" w:fill="auto"/>
              <w:spacing w:line="240" w:lineRule="auto"/>
              <w:ind w:left="113" w:right="113"/>
              <w:jc w:val="center"/>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tcBorders>
            <w:shd w:val="clear" w:color="auto" w:fill="auto"/>
            <w:textDirection w:val="btLr"/>
          </w:tcPr>
          <w:p w:rsidR="0009705D" w:rsidRPr="00CA4C5E" w:rsidRDefault="0009705D" w:rsidP="00EB205B">
            <w:pPr>
              <w:ind w:left="113" w:right="113"/>
              <w:jc w:val="center"/>
              <w:rPr>
                <w:b/>
              </w:rPr>
            </w:pPr>
            <w:r w:rsidRPr="00CA4C5E">
              <w:rPr>
                <w:rFonts w:eastAsiaTheme="minorHAnsi"/>
                <w:b/>
                <w:bCs/>
                <w:lang w:eastAsia="en-US"/>
              </w:rPr>
              <w:t>№ занятия</w:t>
            </w:r>
          </w:p>
        </w:tc>
        <w:tc>
          <w:tcPr>
            <w:tcW w:w="450" w:type="dxa"/>
            <w:tcBorders>
              <w:top w:val="single" w:sz="4" w:space="0" w:color="auto"/>
              <w:left w:val="single" w:sz="4" w:space="0" w:color="auto"/>
              <w:bottom w:val="single" w:sz="4" w:space="0" w:color="auto"/>
            </w:tcBorders>
            <w:shd w:val="clear" w:color="auto" w:fill="auto"/>
            <w:textDirection w:val="btLr"/>
          </w:tcPr>
          <w:p w:rsidR="0009705D" w:rsidRPr="0009705D" w:rsidRDefault="0009705D" w:rsidP="00EB205B">
            <w:pPr>
              <w:suppressAutoHyphens w:val="0"/>
              <w:spacing w:after="200" w:line="276" w:lineRule="auto"/>
              <w:ind w:left="113" w:right="113"/>
              <w:jc w:val="center"/>
              <w:rPr>
                <w:rFonts w:eastAsiaTheme="minorHAnsi"/>
                <w:b/>
                <w:bCs/>
                <w:lang w:eastAsia="en-US"/>
              </w:rPr>
            </w:pPr>
            <w:r w:rsidRPr="0009705D">
              <w:rPr>
                <w:rFonts w:eastAsiaTheme="minorHAnsi"/>
                <w:b/>
                <w:bCs/>
                <w:lang w:eastAsia="en-US"/>
              </w:rPr>
              <w:t>Страница</w:t>
            </w:r>
          </w:p>
          <w:p w:rsidR="0009705D" w:rsidRPr="0009705D" w:rsidRDefault="0009705D" w:rsidP="00EB205B">
            <w:pPr>
              <w:suppressAutoHyphens w:val="0"/>
              <w:spacing w:after="200" w:line="276" w:lineRule="auto"/>
              <w:ind w:left="113" w:right="113"/>
              <w:jc w:val="center"/>
              <w:rPr>
                <w:rFonts w:eastAsiaTheme="minorHAnsi"/>
                <w:bCs/>
                <w:lang w:eastAsia="en-US"/>
              </w:rPr>
            </w:pPr>
          </w:p>
          <w:p w:rsidR="0009705D" w:rsidRPr="0009705D" w:rsidRDefault="0009705D" w:rsidP="00EB205B">
            <w:pPr>
              <w:pStyle w:val="20"/>
              <w:shd w:val="clear" w:color="auto" w:fill="auto"/>
              <w:spacing w:line="240" w:lineRule="auto"/>
              <w:ind w:left="113" w:right="113"/>
              <w:jc w:val="center"/>
              <w:rPr>
                <w:rFonts w:ascii="Times New Roman" w:hAnsi="Times New Roman" w:cs="Times New Roman"/>
                <w:b w:val="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20"/>
              <w:shd w:val="clear" w:color="auto" w:fill="auto"/>
              <w:spacing w:line="240" w:lineRule="auto"/>
              <w:jc w:val="center"/>
              <w:rPr>
                <w:rFonts w:ascii="Times New Roman" w:hAnsi="Times New Roman" w:cs="Times New Roman"/>
                <w:sz w:val="24"/>
                <w:szCs w:val="24"/>
              </w:rPr>
            </w:pPr>
          </w:p>
          <w:p w:rsidR="0009705D" w:rsidRPr="00CA4C5E" w:rsidRDefault="0009705D"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Вид деятельности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20"/>
              <w:shd w:val="clear" w:color="auto" w:fill="auto"/>
              <w:spacing w:line="240" w:lineRule="auto"/>
              <w:jc w:val="center"/>
              <w:rPr>
                <w:rFonts w:ascii="Times New Roman" w:hAnsi="Times New Roman" w:cs="Times New Roman"/>
                <w:sz w:val="24"/>
                <w:szCs w:val="24"/>
              </w:rPr>
            </w:pPr>
          </w:p>
          <w:p w:rsidR="0009705D" w:rsidRPr="00CA4C5E" w:rsidRDefault="0009705D"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Название занятия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20"/>
              <w:shd w:val="clear" w:color="auto" w:fill="auto"/>
              <w:spacing w:line="240" w:lineRule="auto"/>
              <w:ind w:left="900"/>
              <w:jc w:val="center"/>
              <w:rPr>
                <w:rFonts w:ascii="Times New Roman" w:hAnsi="Times New Roman" w:cs="Times New Roman"/>
                <w:sz w:val="24"/>
                <w:szCs w:val="24"/>
              </w:rPr>
            </w:pPr>
          </w:p>
          <w:p w:rsidR="0009705D" w:rsidRPr="00CA4C5E" w:rsidRDefault="0009705D" w:rsidP="00EB205B">
            <w:pPr>
              <w:pStyle w:val="20"/>
              <w:shd w:val="clear" w:color="auto" w:fill="auto"/>
              <w:spacing w:line="240" w:lineRule="auto"/>
              <w:ind w:left="900"/>
              <w:jc w:val="center"/>
              <w:rPr>
                <w:rFonts w:ascii="Times New Roman" w:hAnsi="Times New Roman" w:cs="Times New Roman"/>
                <w:sz w:val="24"/>
                <w:szCs w:val="24"/>
              </w:rPr>
            </w:pPr>
            <w:r w:rsidRPr="00CA4C5E">
              <w:rPr>
                <w:rFonts w:ascii="Times New Roman" w:hAnsi="Times New Roman" w:cs="Times New Roman"/>
                <w:sz w:val="24"/>
                <w:szCs w:val="24"/>
              </w:rPr>
              <w:t>Задачи занятия</w:t>
            </w:r>
          </w:p>
        </w:tc>
      </w:tr>
      <w:tr w:rsidR="006E12A3" w:rsidRPr="00CA4C5E" w:rsidTr="0009705D">
        <w:trPr>
          <w:trHeight w:val="1405"/>
        </w:trPr>
        <w:tc>
          <w:tcPr>
            <w:tcW w:w="509" w:type="dxa"/>
            <w:vMerge w:val="restart"/>
            <w:tcBorders>
              <w:top w:val="single" w:sz="4" w:space="0" w:color="auto"/>
              <w:left w:val="single" w:sz="4" w:space="0" w:color="auto"/>
            </w:tcBorders>
            <w:shd w:val="clear" w:color="auto" w:fill="auto"/>
          </w:tcPr>
          <w:p w:rsidR="006E12A3" w:rsidRPr="00CA4C5E" w:rsidRDefault="006E12A3" w:rsidP="00EB205B">
            <w:pPr>
              <w:pStyle w:val="20"/>
              <w:shd w:val="clear" w:color="auto" w:fill="auto"/>
              <w:spacing w:after="60" w:line="240" w:lineRule="auto"/>
              <w:jc w:val="center"/>
              <w:rPr>
                <w:rFonts w:ascii="Times New Roman" w:hAnsi="Times New Roman" w:cs="Times New Roman"/>
                <w:sz w:val="24"/>
                <w:szCs w:val="24"/>
              </w:rPr>
            </w:pPr>
          </w:p>
          <w:p w:rsidR="006E12A3" w:rsidRPr="00CA4C5E" w:rsidRDefault="006E12A3" w:rsidP="00EB205B">
            <w:pPr>
              <w:pStyle w:val="20"/>
              <w:shd w:val="clear" w:color="auto" w:fill="auto"/>
              <w:spacing w:after="60" w:line="240" w:lineRule="auto"/>
              <w:jc w:val="center"/>
              <w:rPr>
                <w:rFonts w:ascii="Times New Roman" w:hAnsi="Times New Roman" w:cs="Times New Roman"/>
                <w:sz w:val="24"/>
                <w:szCs w:val="24"/>
              </w:rPr>
            </w:pPr>
          </w:p>
          <w:p w:rsidR="006E12A3" w:rsidRPr="00CA4C5E" w:rsidRDefault="006E12A3" w:rsidP="00EB205B">
            <w:pPr>
              <w:pStyle w:val="20"/>
              <w:shd w:val="clear" w:color="auto" w:fill="auto"/>
              <w:spacing w:after="60" w:line="240" w:lineRule="auto"/>
              <w:jc w:val="center"/>
              <w:rPr>
                <w:rFonts w:ascii="Times New Roman" w:hAnsi="Times New Roman" w:cs="Times New Roman"/>
                <w:sz w:val="24"/>
                <w:szCs w:val="24"/>
              </w:rPr>
            </w:pPr>
          </w:p>
          <w:p w:rsidR="006E12A3" w:rsidRPr="00CA4C5E" w:rsidRDefault="006E12A3" w:rsidP="00EB205B">
            <w:pPr>
              <w:pStyle w:val="20"/>
              <w:shd w:val="clear" w:color="auto" w:fill="auto"/>
              <w:spacing w:after="60" w:line="240" w:lineRule="auto"/>
              <w:jc w:val="center"/>
              <w:rPr>
                <w:rFonts w:ascii="Times New Roman" w:hAnsi="Times New Roman" w:cs="Times New Roman"/>
                <w:sz w:val="24"/>
                <w:szCs w:val="24"/>
              </w:rPr>
            </w:pPr>
          </w:p>
          <w:p w:rsidR="006E12A3" w:rsidRPr="00CA4C5E" w:rsidRDefault="006E12A3" w:rsidP="00EB205B">
            <w:pPr>
              <w:pStyle w:val="20"/>
              <w:shd w:val="clear" w:color="auto" w:fill="auto"/>
              <w:spacing w:after="60" w:line="240" w:lineRule="auto"/>
              <w:jc w:val="center"/>
              <w:rPr>
                <w:rFonts w:ascii="Times New Roman" w:hAnsi="Times New Roman" w:cs="Times New Roman"/>
                <w:sz w:val="24"/>
                <w:szCs w:val="24"/>
              </w:rPr>
            </w:pPr>
          </w:p>
          <w:p w:rsidR="006E12A3" w:rsidRPr="00CA4C5E" w:rsidRDefault="006E12A3" w:rsidP="00EB205B">
            <w:pPr>
              <w:pStyle w:val="20"/>
              <w:shd w:val="clear" w:color="auto" w:fill="auto"/>
              <w:spacing w:after="60" w:line="240" w:lineRule="auto"/>
              <w:jc w:val="center"/>
              <w:rPr>
                <w:rFonts w:ascii="Times New Roman" w:hAnsi="Times New Roman" w:cs="Times New Roman"/>
                <w:sz w:val="24"/>
                <w:szCs w:val="24"/>
              </w:rPr>
            </w:pPr>
          </w:p>
          <w:p w:rsidR="006E12A3" w:rsidRPr="00CA4C5E" w:rsidRDefault="006E12A3" w:rsidP="00EB205B">
            <w:pPr>
              <w:pStyle w:val="20"/>
              <w:shd w:val="clear" w:color="auto" w:fill="auto"/>
              <w:spacing w:after="60" w:line="240" w:lineRule="auto"/>
              <w:jc w:val="center"/>
              <w:rPr>
                <w:rFonts w:ascii="Times New Roman" w:hAnsi="Times New Roman" w:cs="Times New Roman"/>
                <w:sz w:val="24"/>
                <w:szCs w:val="24"/>
              </w:rPr>
            </w:pPr>
          </w:p>
          <w:p w:rsidR="006E12A3" w:rsidRPr="006E12A3" w:rsidRDefault="006E12A3" w:rsidP="00EB205B">
            <w:pPr>
              <w:pStyle w:val="20"/>
              <w:shd w:val="clear" w:color="auto" w:fill="auto"/>
              <w:spacing w:after="60" w:line="240" w:lineRule="auto"/>
              <w:jc w:val="center"/>
              <w:rPr>
                <w:rFonts w:ascii="Times New Roman" w:hAnsi="Times New Roman" w:cs="Times New Roman"/>
                <w:color w:val="FF0000"/>
                <w:sz w:val="24"/>
                <w:szCs w:val="24"/>
              </w:rPr>
            </w:pPr>
          </w:p>
          <w:p w:rsidR="006E12A3" w:rsidRPr="00CA4C5E" w:rsidRDefault="006E12A3" w:rsidP="00EB205B">
            <w:pPr>
              <w:pStyle w:val="20"/>
              <w:shd w:val="clear" w:color="auto" w:fill="auto"/>
              <w:spacing w:after="60" w:line="240" w:lineRule="auto"/>
              <w:jc w:val="center"/>
              <w:rPr>
                <w:rFonts w:ascii="Times New Roman" w:hAnsi="Times New Roman" w:cs="Times New Roman"/>
                <w:sz w:val="24"/>
                <w:szCs w:val="24"/>
              </w:rPr>
            </w:pPr>
            <w:r w:rsidRPr="006E12A3">
              <w:rPr>
                <w:rFonts w:ascii="Times New Roman" w:hAnsi="Times New Roman" w:cs="Times New Roman"/>
                <w:color w:val="FF0000"/>
                <w:sz w:val="24"/>
                <w:szCs w:val="24"/>
              </w:rPr>
              <w:t>О</w:t>
            </w:r>
            <w:r w:rsidRPr="006E12A3">
              <w:rPr>
                <w:rFonts w:ascii="Times New Roman" w:hAnsi="Times New Roman" w:cs="Times New Roman"/>
                <w:color w:val="FF0000"/>
                <w:sz w:val="24"/>
                <w:szCs w:val="24"/>
              </w:rPr>
              <w:br/>
            </w:r>
            <w:r w:rsidRPr="006E12A3">
              <w:rPr>
                <w:rFonts w:ascii="Times New Roman" w:hAnsi="Times New Roman" w:cs="Times New Roman"/>
                <w:color w:val="FF0000"/>
                <w:sz w:val="24"/>
                <w:szCs w:val="24"/>
              </w:rPr>
              <w:br/>
              <w:t>К</w:t>
            </w:r>
            <w:r w:rsidRPr="006E12A3">
              <w:rPr>
                <w:rFonts w:ascii="Times New Roman" w:hAnsi="Times New Roman" w:cs="Times New Roman"/>
                <w:color w:val="FF0000"/>
                <w:sz w:val="24"/>
                <w:szCs w:val="24"/>
              </w:rPr>
              <w:br/>
            </w:r>
            <w:r w:rsidRPr="006E12A3">
              <w:rPr>
                <w:rFonts w:ascii="Times New Roman" w:hAnsi="Times New Roman" w:cs="Times New Roman"/>
                <w:color w:val="FF0000"/>
                <w:sz w:val="24"/>
                <w:szCs w:val="24"/>
              </w:rPr>
              <w:br/>
              <w:t>Т</w:t>
            </w:r>
            <w:r w:rsidRPr="006E12A3">
              <w:rPr>
                <w:rFonts w:ascii="Times New Roman" w:hAnsi="Times New Roman" w:cs="Times New Roman"/>
                <w:color w:val="FF0000"/>
                <w:sz w:val="24"/>
                <w:szCs w:val="24"/>
              </w:rPr>
              <w:br/>
            </w:r>
            <w:r w:rsidRPr="006E12A3">
              <w:rPr>
                <w:rFonts w:ascii="Times New Roman" w:hAnsi="Times New Roman" w:cs="Times New Roman"/>
                <w:color w:val="FF0000"/>
                <w:sz w:val="24"/>
                <w:szCs w:val="24"/>
              </w:rPr>
              <w:br/>
              <w:t>Я</w:t>
            </w:r>
            <w:r w:rsidRPr="006E12A3">
              <w:rPr>
                <w:rFonts w:ascii="Times New Roman" w:hAnsi="Times New Roman" w:cs="Times New Roman"/>
                <w:color w:val="FF0000"/>
                <w:sz w:val="24"/>
                <w:szCs w:val="24"/>
              </w:rPr>
              <w:br/>
            </w:r>
            <w:r w:rsidRPr="006E12A3">
              <w:rPr>
                <w:rFonts w:ascii="Times New Roman" w:hAnsi="Times New Roman" w:cs="Times New Roman"/>
                <w:color w:val="FF0000"/>
                <w:sz w:val="24"/>
                <w:szCs w:val="24"/>
              </w:rPr>
              <w:br/>
              <w:t>Б</w:t>
            </w:r>
            <w:r w:rsidRPr="006E12A3">
              <w:rPr>
                <w:rFonts w:ascii="Times New Roman" w:hAnsi="Times New Roman" w:cs="Times New Roman"/>
                <w:color w:val="FF0000"/>
                <w:sz w:val="24"/>
                <w:szCs w:val="24"/>
              </w:rPr>
              <w:br/>
            </w:r>
            <w:r w:rsidRPr="006E12A3">
              <w:rPr>
                <w:rFonts w:ascii="Times New Roman" w:hAnsi="Times New Roman" w:cs="Times New Roman"/>
                <w:color w:val="FF0000"/>
                <w:sz w:val="24"/>
                <w:szCs w:val="24"/>
              </w:rPr>
              <w:br/>
            </w:r>
            <w:proofErr w:type="gramStart"/>
            <w:r w:rsidRPr="006E12A3">
              <w:rPr>
                <w:rFonts w:ascii="Times New Roman" w:hAnsi="Times New Roman" w:cs="Times New Roman"/>
                <w:color w:val="FF0000"/>
                <w:sz w:val="24"/>
                <w:szCs w:val="24"/>
              </w:rPr>
              <w:t>Р</w:t>
            </w:r>
            <w:proofErr w:type="gramEnd"/>
            <w:r w:rsidRPr="006E12A3">
              <w:rPr>
                <w:rFonts w:ascii="Times New Roman" w:hAnsi="Times New Roman" w:cs="Times New Roman"/>
                <w:color w:val="FF0000"/>
                <w:sz w:val="24"/>
                <w:szCs w:val="24"/>
              </w:rPr>
              <w:br/>
            </w:r>
            <w:r w:rsidRPr="006E12A3">
              <w:rPr>
                <w:rFonts w:ascii="Times New Roman" w:hAnsi="Times New Roman" w:cs="Times New Roman"/>
                <w:color w:val="FF0000"/>
                <w:sz w:val="24"/>
                <w:szCs w:val="24"/>
              </w:rPr>
              <w:br/>
              <w:t>Ь</w:t>
            </w:r>
          </w:p>
        </w:tc>
        <w:tc>
          <w:tcPr>
            <w:tcW w:w="426" w:type="dxa"/>
            <w:vMerge w:val="restart"/>
            <w:tcBorders>
              <w:top w:val="single" w:sz="4" w:space="0" w:color="auto"/>
              <w:left w:val="single" w:sz="4" w:space="0" w:color="auto"/>
            </w:tcBorders>
            <w:shd w:val="clear" w:color="auto" w:fill="auto"/>
          </w:tcPr>
          <w:p w:rsidR="006E12A3" w:rsidRPr="00CA4C5E" w:rsidRDefault="0009705D" w:rsidP="00EB205B">
            <w:pPr>
              <w:pStyle w:val="20"/>
              <w:shd w:val="clear" w:color="auto" w:fill="auto"/>
              <w:spacing w:after="6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00" w:type="dxa"/>
            <w:tcBorders>
              <w:top w:val="single" w:sz="4" w:space="0" w:color="auto"/>
              <w:left w:val="single" w:sz="4" w:space="0" w:color="auto"/>
              <w:bottom w:val="single" w:sz="4" w:space="0" w:color="auto"/>
            </w:tcBorders>
            <w:shd w:val="clear" w:color="auto" w:fill="auto"/>
          </w:tcPr>
          <w:p w:rsidR="006E12A3" w:rsidRPr="0009705D" w:rsidRDefault="0009705D" w:rsidP="00EB205B">
            <w:pPr>
              <w:pStyle w:val="20"/>
              <w:rPr>
                <w:rFonts w:ascii="Times New Roman" w:hAnsi="Times New Roman" w:cs="Times New Roman"/>
                <w:bCs w:val="0"/>
                <w:sz w:val="24"/>
                <w:szCs w:val="24"/>
              </w:rPr>
            </w:pPr>
            <w:r w:rsidRPr="0009705D">
              <w:rPr>
                <w:rFonts w:ascii="Times New Roman" w:hAnsi="Times New Roman" w:cs="Times New Roman"/>
                <w:bCs w:val="0"/>
                <w:sz w:val="24"/>
                <w:szCs w:val="24"/>
              </w:rPr>
              <w:t>9</w:t>
            </w:r>
          </w:p>
          <w:p w:rsidR="006E12A3" w:rsidRPr="0009705D" w:rsidRDefault="006E12A3">
            <w:pPr>
              <w:suppressAutoHyphens w:val="0"/>
              <w:spacing w:after="200" w:line="276" w:lineRule="auto"/>
              <w:rPr>
                <w:rFonts w:eastAsiaTheme="minorHAnsi"/>
                <w:b/>
                <w:bCs/>
                <w:lang w:eastAsia="en-US"/>
              </w:rPr>
            </w:pPr>
          </w:p>
          <w:p w:rsidR="006E12A3" w:rsidRPr="0009705D" w:rsidRDefault="006E12A3">
            <w:pPr>
              <w:suppressAutoHyphens w:val="0"/>
              <w:spacing w:after="200" w:line="276" w:lineRule="auto"/>
              <w:rPr>
                <w:rFonts w:eastAsiaTheme="minorHAnsi"/>
                <w:b/>
                <w:bCs/>
                <w:lang w:eastAsia="en-US"/>
              </w:rPr>
            </w:pPr>
          </w:p>
          <w:p w:rsidR="006E12A3" w:rsidRPr="0009705D" w:rsidRDefault="006E12A3" w:rsidP="006E12A3">
            <w:pPr>
              <w:pStyle w:val="20"/>
              <w:shd w:val="clear" w:color="auto" w:fill="auto"/>
              <w:spacing w:after="60" w:line="240" w:lineRule="auto"/>
              <w:jc w:val="center"/>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tcBorders>
            <w:shd w:val="clear" w:color="auto" w:fill="auto"/>
          </w:tcPr>
          <w:p w:rsidR="006E12A3" w:rsidRPr="0009705D" w:rsidRDefault="0009705D" w:rsidP="00EB205B">
            <w:pPr>
              <w:pStyle w:val="20"/>
              <w:rPr>
                <w:rFonts w:ascii="Times New Roman" w:hAnsi="Times New Roman" w:cs="Times New Roman"/>
                <w:bCs w:val="0"/>
                <w:sz w:val="24"/>
                <w:szCs w:val="24"/>
              </w:rPr>
            </w:pPr>
            <w:r w:rsidRPr="0009705D">
              <w:rPr>
                <w:rFonts w:ascii="Times New Roman" w:hAnsi="Times New Roman" w:cs="Times New Roman"/>
                <w:bCs w:val="0"/>
                <w:sz w:val="24"/>
                <w:szCs w:val="24"/>
              </w:rPr>
              <w:t>32</w:t>
            </w:r>
          </w:p>
          <w:p w:rsidR="006E12A3" w:rsidRPr="0009705D" w:rsidRDefault="006E12A3">
            <w:pPr>
              <w:suppressAutoHyphens w:val="0"/>
              <w:spacing w:after="200" w:line="276" w:lineRule="auto"/>
              <w:rPr>
                <w:rFonts w:eastAsiaTheme="minorHAnsi"/>
                <w:b/>
                <w:bCs/>
                <w:lang w:eastAsia="en-US"/>
              </w:rPr>
            </w:pPr>
          </w:p>
          <w:p w:rsidR="006E12A3" w:rsidRPr="0009705D" w:rsidRDefault="006E12A3">
            <w:pPr>
              <w:suppressAutoHyphens w:val="0"/>
              <w:spacing w:after="200" w:line="276" w:lineRule="auto"/>
              <w:rPr>
                <w:rFonts w:eastAsiaTheme="minorHAnsi"/>
                <w:b/>
                <w:bCs/>
                <w:lang w:eastAsia="en-US"/>
              </w:rPr>
            </w:pPr>
          </w:p>
          <w:p w:rsidR="006E12A3" w:rsidRPr="0009705D" w:rsidRDefault="006E12A3" w:rsidP="006E12A3">
            <w:pPr>
              <w:pStyle w:val="20"/>
              <w:shd w:val="clear" w:color="auto" w:fill="auto"/>
              <w:spacing w:after="6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395FD1">
            <w:pPr>
              <w:pStyle w:val="20"/>
              <w:shd w:val="clear" w:color="auto" w:fill="auto"/>
              <w:spacing w:after="60"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с элементами</w:t>
            </w:r>
          </w:p>
          <w:p w:rsidR="006E12A3" w:rsidRPr="00CA4C5E" w:rsidRDefault="006E12A3" w:rsidP="00395FD1">
            <w:pPr>
              <w:pStyle w:val="20"/>
              <w:spacing w:before="60" w:line="240" w:lineRule="auto"/>
              <w:jc w:val="center"/>
              <w:rPr>
                <w:rFonts w:ascii="Times New Roman" w:hAnsi="Times New Roman" w:cs="Times New Roman"/>
                <w:sz w:val="24"/>
                <w:szCs w:val="24"/>
              </w:rPr>
            </w:pPr>
            <w:r w:rsidRPr="00CA4C5E">
              <w:rPr>
                <w:rFonts w:ascii="Times New Roman" w:hAnsi="Times New Roman" w:cs="Times New Roman"/>
                <w:sz w:val="24"/>
                <w:szCs w:val="24"/>
              </w:rPr>
              <w:t>конструирования из природного материала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09705D">
            <w:pPr>
              <w:pStyle w:val="20"/>
              <w:rPr>
                <w:rFonts w:ascii="Times New Roman" w:hAnsi="Times New Roman" w:cs="Times New Roman"/>
                <w:sz w:val="24"/>
                <w:szCs w:val="24"/>
              </w:rPr>
            </w:pPr>
            <w:r w:rsidRPr="00CA4C5E">
              <w:rPr>
                <w:rFonts w:ascii="Times New Roman" w:hAnsi="Times New Roman" w:cs="Times New Roman"/>
                <w:sz w:val="24"/>
                <w:szCs w:val="24"/>
              </w:rPr>
              <w:t>Петя – петушок, золотой гребешок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09705D">
            <w:pPr>
              <w:pStyle w:val="af3"/>
              <w:spacing w:line="240" w:lineRule="auto"/>
              <w:rPr>
                <w:rFonts w:ascii="Times New Roman" w:hAnsi="Times New Roman" w:cs="Times New Roman"/>
                <w:sz w:val="24"/>
                <w:szCs w:val="24"/>
              </w:rPr>
            </w:pPr>
            <w:r w:rsidRPr="00CA4C5E">
              <w:rPr>
                <w:rFonts w:ascii="Times New Roman" w:hAnsi="Times New Roman" w:cs="Times New Roman"/>
                <w:sz w:val="24"/>
                <w:szCs w:val="24"/>
              </w:rPr>
              <w:t>Создание выразительного образа петушка из пластилина и природного материала. Экспериментирование с художественными материалами. Развитие чувства формы.</w:t>
            </w:r>
          </w:p>
        </w:tc>
      </w:tr>
      <w:tr w:rsidR="006E12A3" w:rsidRPr="00CA4C5E" w:rsidTr="0009705D">
        <w:trPr>
          <w:trHeight w:val="1277"/>
        </w:trPr>
        <w:tc>
          <w:tcPr>
            <w:tcW w:w="509" w:type="dxa"/>
            <w:vMerge/>
            <w:tcBorders>
              <w:left w:val="single" w:sz="4" w:space="0" w:color="auto"/>
            </w:tcBorders>
            <w:shd w:val="clear" w:color="auto" w:fill="auto"/>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p>
        </w:tc>
        <w:tc>
          <w:tcPr>
            <w:tcW w:w="426" w:type="dxa"/>
            <w:vMerge/>
            <w:tcBorders>
              <w:left w:val="single" w:sz="4" w:space="0" w:color="auto"/>
              <w:bottom w:val="single" w:sz="4" w:space="0" w:color="auto"/>
            </w:tcBorders>
            <w:shd w:val="clear" w:color="auto" w:fill="auto"/>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tcBorders>
            <w:shd w:val="clear" w:color="auto" w:fill="auto"/>
          </w:tcPr>
          <w:p w:rsidR="006E12A3" w:rsidRDefault="0009705D">
            <w:pPr>
              <w:suppressAutoHyphens w:val="0"/>
              <w:spacing w:after="200" w:line="276" w:lineRule="auto"/>
              <w:rPr>
                <w:rFonts w:eastAsiaTheme="minorHAnsi"/>
                <w:b/>
                <w:bCs/>
                <w:lang w:eastAsia="en-US"/>
              </w:rPr>
            </w:pPr>
            <w:r>
              <w:rPr>
                <w:rFonts w:eastAsiaTheme="minorHAnsi"/>
                <w:b/>
                <w:bCs/>
                <w:lang w:eastAsia="en-US"/>
              </w:rPr>
              <w:t>10</w:t>
            </w:r>
          </w:p>
          <w:p w:rsidR="006E12A3" w:rsidRDefault="006E12A3">
            <w:pPr>
              <w:suppressAutoHyphens w:val="0"/>
              <w:spacing w:after="200" w:line="276" w:lineRule="auto"/>
              <w:rPr>
                <w:rFonts w:eastAsiaTheme="minorHAnsi"/>
                <w:b/>
                <w:bCs/>
                <w:lang w:eastAsia="en-US"/>
              </w:rPr>
            </w:pPr>
          </w:p>
          <w:p w:rsidR="006E12A3" w:rsidRPr="00CA4C5E" w:rsidRDefault="006E12A3" w:rsidP="006E12A3">
            <w:pPr>
              <w:pStyle w:val="20"/>
              <w:spacing w:after="60" w:line="240" w:lineRule="auto"/>
              <w:jc w:val="center"/>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tcBorders>
            <w:shd w:val="clear" w:color="auto" w:fill="auto"/>
          </w:tcPr>
          <w:p w:rsidR="006E12A3" w:rsidRDefault="0009705D">
            <w:pPr>
              <w:suppressAutoHyphens w:val="0"/>
              <w:spacing w:after="200" w:line="276" w:lineRule="auto"/>
              <w:rPr>
                <w:rFonts w:eastAsiaTheme="minorHAnsi"/>
                <w:b/>
                <w:bCs/>
                <w:lang w:eastAsia="en-US"/>
              </w:rPr>
            </w:pPr>
            <w:r>
              <w:rPr>
                <w:rFonts w:eastAsiaTheme="minorHAnsi"/>
                <w:b/>
                <w:bCs/>
                <w:lang w:eastAsia="en-US"/>
              </w:rPr>
              <w:t>34</w:t>
            </w:r>
          </w:p>
          <w:p w:rsidR="006E12A3" w:rsidRDefault="006E12A3">
            <w:pPr>
              <w:suppressAutoHyphens w:val="0"/>
              <w:spacing w:after="200" w:line="276" w:lineRule="auto"/>
              <w:rPr>
                <w:rFonts w:eastAsiaTheme="minorHAnsi"/>
                <w:b/>
                <w:bCs/>
                <w:lang w:eastAsia="en-US"/>
              </w:rPr>
            </w:pPr>
          </w:p>
          <w:p w:rsidR="006E12A3" w:rsidRPr="00CA4C5E" w:rsidRDefault="006E12A3" w:rsidP="006E12A3">
            <w:pPr>
              <w:pStyle w:val="20"/>
              <w:spacing w:after="6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Рисование по представлению</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Храбрый петушок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Рисование петушка гуашевыми красками. Совершенствование техники владения кистью: свободно и уверенно вести кисть по ворсу, повторяя общие очертания силуэта.</w:t>
            </w:r>
          </w:p>
        </w:tc>
      </w:tr>
      <w:tr w:rsidR="006E12A3" w:rsidRPr="00CA4C5E" w:rsidTr="0009705D">
        <w:trPr>
          <w:trHeight w:val="1282"/>
        </w:trPr>
        <w:tc>
          <w:tcPr>
            <w:tcW w:w="509" w:type="dxa"/>
            <w:vMerge/>
            <w:tcBorders>
              <w:left w:val="single" w:sz="4" w:space="0" w:color="auto"/>
            </w:tcBorders>
            <w:shd w:val="clear" w:color="auto" w:fill="auto"/>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p>
        </w:tc>
        <w:tc>
          <w:tcPr>
            <w:tcW w:w="426" w:type="dxa"/>
            <w:vMerge w:val="restart"/>
            <w:tcBorders>
              <w:top w:val="single" w:sz="4" w:space="0" w:color="auto"/>
              <w:left w:val="single" w:sz="4" w:space="0" w:color="auto"/>
            </w:tcBorders>
            <w:shd w:val="clear" w:color="auto" w:fill="auto"/>
          </w:tcPr>
          <w:p w:rsidR="006E12A3" w:rsidRPr="00CA4C5E" w:rsidRDefault="0009705D" w:rsidP="00EB205B">
            <w:pPr>
              <w:pStyle w:val="2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00" w:type="dxa"/>
            <w:tcBorders>
              <w:top w:val="single" w:sz="4" w:space="0" w:color="auto"/>
              <w:left w:val="single" w:sz="4" w:space="0" w:color="auto"/>
              <w:bottom w:val="single" w:sz="4" w:space="0" w:color="auto"/>
            </w:tcBorders>
            <w:shd w:val="clear" w:color="auto" w:fill="auto"/>
          </w:tcPr>
          <w:p w:rsidR="006E12A3" w:rsidRDefault="0009705D">
            <w:pPr>
              <w:suppressAutoHyphens w:val="0"/>
              <w:spacing w:after="200" w:line="276" w:lineRule="auto"/>
              <w:rPr>
                <w:rFonts w:eastAsiaTheme="minorHAnsi"/>
                <w:b/>
                <w:bCs/>
                <w:lang w:eastAsia="en-US"/>
              </w:rPr>
            </w:pPr>
            <w:r>
              <w:rPr>
                <w:rFonts w:eastAsiaTheme="minorHAnsi"/>
                <w:b/>
                <w:bCs/>
                <w:lang w:eastAsia="en-US"/>
              </w:rPr>
              <w:t>11</w:t>
            </w:r>
          </w:p>
          <w:p w:rsidR="006E12A3" w:rsidRDefault="006E12A3">
            <w:pPr>
              <w:suppressAutoHyphens w:val="0"/>
              <w:spacing w:after="200" w:line="276" w:lineRule="auto"/>
              <w:rPr>
                <w:rFonts w:eastAsiaTheme="minorHAnsi"/>
                <w:b/>
                <w:bCs/>
                <w:lang w:eastAsia="en-US"/>
              </w:rPr>
            </w:pPr>
          </w:p>
          <w:p w:rsidR="006E12A3" w:rsidRPr="00CA4C5E" w:rsidRDefault="006E12A3" w:rsidP="006E12A3">
            <w:pPr>
              <w:pStyle w:val="20"/>
              <w:spacing w:after="60" w:line="240" w:lineRule="auto"/>
              <w:jc w:val="center"/>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tcBorders>
            <w:shd w:val="clear" w:color="auto" w:fill="auto"/>
          </w:tcPr>
          <w:p w:rsidR="006E12A3" w:rsidRDefault="0009705D">
            <w:pPr>
              <w:suppressAutoHyphens w:val="0"/>
              <w:spacing w:after="200" w:line="276" w:lineRule="auto"/>
              <w:rPr>
                <w:rFonts w:eastAsiaTheme="minorHAnsi"/>
                <w:b/>
                <w:bCs/>
                <w:lang w:eastAsia="en-US"/>
              </w:rPr>
            </w:pPr>
            <w:r>
              <w:rPr>
                <w:rFonts w:eastAsiaTheme="minorHAnsi"/>
                <w:b/>
                <w:bCs/>
                <w:lang w:eastAsia="en-US"/>
              </w:rPr>
              <w:t>36</w:t>
            </w:r>
          </w:p>
          <w:p w:rsidR="006E12A3" w:rsidRDefault="006E12A3">
            <w:pPr>
              <w:suppressAutoHyphens w:val="0"/>
              <w:spacing w:after="200" w:line="276" w:lineRule="auto"/>
              <w:rPr>
                <w:rFonts w:eastAsiaTheme="minorHAnsi"/>
                <w:b/>
                <w:bCs/>
                <w:lang w:eastAsia="en-US"/>
              </w:rPr>
            </w:pPr>
          </w:p>
          <w:p w:rsidR="006E12A3" w:rsidRPr="00CA4C5E" w:rsidRDefault="006E12A3" w:rsidP="006E12A3">
            <w:pPr>
              <w:pStyle w:val="20"/>
              <w:spacing w:after="6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Аппликация из природного материала на бархатной бумаге</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Листопад и звездопад</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Создание красивых композиций из природного материала (засушенных листьев, лепестков цветов, семян) на бархатной бумаге. Знакомство с явлением контраста.</w:t>
            </w:r>
          </w:p>
        </w:tc>
      </w:tr>
      <w:tr w:rsidR="006E12A3" w:rsidRPr="00CA4C5E" w:rsidTr="0009705D">
        <w:trPr>
          <w:trHeight w:val="1483"/>
        </w:trPr>
        <w:tc>
          <w:tcPr>
            <w:tcW w:w="509" w:type="dxa"/>
            <w:vMerge/>
            <w:tcBorders>
              <w:left w:val="single" w:sz="4" w:space="0" w:color="auto"/>
            </w:tcBorders>
            <w:shd w:val="clear" w:color="auto" w:fill="auto"/>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p>
        </w:tc>
        <w:tc>
          <w:tcPr>
            <w:tcW w:w="426" w:type="dxa"/>
            <w:vMerge/>
            <w:tcBorders>
              <w:left w:val="single" w:sz="4" w:space="0" w:color="auto"/>
              <w:bottom w:val="single" w:sz="4" w:space="0" w:color="auto"/>
            </w:tcBorders>
            <w:shd w:val="clear" w:color="auto" w:fill="auto"/>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tcBorders>
            <w:shd w:val="clear" w:color="auto" w:fill="auto"/>
          </w:tcPr>
          <w:p w:rsidR="006E12A3" w:rsidRDefault="0009705D">
            <w:pPr>
              <w:suppressAutoHyphens w:val="0"/>
              <w:spacing w:after="200" w:line="276" w:lineRule="auto"/>
              <w:rPr>
                <w:rFonts w:eastAsiaTheme="minorHAnsi"/>
                <w:b/>
                <w:bCs/>
                <w:lang w:eastAsia="en-US"/>
              </w:rPr>
            </w:pPr>
            <w:r>
              <w:rPr>
                <w:rFonts w:eastAsiaTheme="minorHAnsi"/>
                <w:b/>
                <w:bCs/>
                <w:lang w:eastAsia="en-US"/>
              </w:rPr>
              <w:t>12</w:t>
            </w:r>
          </w:p>
          <w:p w:rsidR="006E12A3" w:rsidRDefault="006E12A3">
            <w:pPr>
              <w:suppressAutoHyphens w:val="0"/>
              <w:spacing w:after="200" w:line="276" w:lineRule="auto"/>
              <w:rPr>
                <w:rFonts w:eastAsiaTheme="minorHAnsi"/>
                <w:b/>
                <w:bCs/>
                <w:lang w:eastAsia="en-US"/>
              </w:rPr>
            </w:pPr>
          </w:p>
          <w:p w:rsidR="006E12A3" w:rsidRPr="00CA4C5E" w:rsidRDefault="006E12A3" w:rsidP="006E12A3">
            <w:pPr>
              <w:pStyle w:val="20"/>
              <w:spacing w:after="60" w:line="240" w:lineRule="auto"/>
              <w:jc w:val="center"/>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tcBorders>
            <w:shd w:val="clear" w:color="auto" w:fill="auto"/>
          </w:tcPr>
          <w:p w:rsidR="006E12A3" w:rsidRDefault="0009705D">
            <w:pPr>
              <w:suppressAutoHyphens w:val="0"/>
              <w:spacing w:after="200" w:line="276" w:lineRule="auto"/>
              <w:rPr>
                <w:rFonts w:eastAsiaTheme="minorHAnsi"/>
                <w:b/>
                <w:bCs/>
                <w:lang w:eastAsia="en-US"/>
              </w:rPr>
            </w:pPr>
            <w:r>
              <w:rPr>
                <w:rFonts w:eastAsiaTheme="minorHAnsi"/>
                <w:b/>
                <w:bCs/>
                <w:lang w:eastAsia="en-US"/>
              </w:rPr>
              <w:t>38</w:t>
            </w:r>
          </w:p>
          <w:p w:rsidR="006E12A3" w:rsidRDefault="006E12A3">
            <w:pPr>
              <w:suppressAutoHyphens w:val="0"/>
              <w:spacing w:after="200" w:line="276" w:lineRule="auto"/>
              <w:rPr>
                <w:rFonts w:eastAsiaTheme="minorHAnsi"/>
                <w:b/>
                <w:bCs/>
                <w:lang w:eastAsia="en-US"/>
              </w:rPr>
            </w:pPr>
          </w:p>
          <w:p w:rsidR="006E12A3" w:rsidRPr="00CA4C5E" w:rsidRDefault="006E12A3" w:rsidP="006E12A3">
            <w:pPr>
              <w:pStyle w:val="20"/>
              <w:spacing w:after="6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Аппликация из цветной бумаги, осенних листьев и семечек арбуза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Золотые подсолнухи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Создание композиций из разных материалов. Формирование аппликативных умений в приложении к творческой задаче. Развитие чувства ритма и композиции.</w:t>
            </w:r>
          </w:p>
        </w:tc>
      </w:tr>
      <w:tr w:rsidR="006E12A3" w:rsidRPr="00CA4C5E" w:rsidTr="0009705D">
        <w:trPr>
          <w:trHeight w:val="1478"/>
        </w:trPr>
        <w:tc>
          <w:tcPr>
            <w:tcW w:w="509" w:type="dxa"/>
            <w:vMerge/>
            <w:tcBorders>
              <w:left w:val="single" w:sz="4" w:space="0" w:color="auto"/>
            </w:tcBorders>
            <w:shd w:val="clear" w:color="auto" w:fill="auto"/>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p>
        </w:tc>
        <w:tc>
          <w:tcPr>
            <w:tcW w:w="426" w:type="dxa"/>
            <w:vMerge w:val="restart"/>
            <w:tcBorders>
              <w:top w:val="single" w:sz="4" w:space="0" w:color="auto"/>
              <w:left w:val="single" w:sz="4" w:space="0" w:color="auto"/>
            </w:tcBorders>
            <w:shd w:val="clear" w:color="auto" w:fill="auto"/>
          </w:tcPr>
          <w:p w:rsidR="006E12A3" w:rsidRPr="00CA4C5E" w:rsidRDefault="0009705D" w:rsidP="00EB205B">
            <w:pPr>
              <w:pStyle w:val="2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00" w:type="dxa"/>
            <w:tcBorders>
              <w:top w:val="single" w:sz="4" w:space="0" w:color="auto"/>
              <w:left w:val="single" w:sz="4" w:space="0" w:color="auto"/>
              <w:bottom w:val="single" w:sz="4" w:space="0" w:color="auto"/>
            </w:tcBorders>
            <w:shd w:val="clear" w:color="auto" w:fill="auto"/>
          </w:tcPr>
          <w:p w:rsidR="006E12A3" w:rsidRDefault="0009705D">
            <w:pPr>
              <w:suppressAutoHyphens w:val="0"/>
              <w:spacing w:after="200" w:line="276" w:lineRule="auto"/>
              <w:rPr>
                <w:rFonts w:eastAsiaTheme="minorHAnsi"/>
                <w:b/>
                <w:bCs/>
                <w:lang w:eastAsia="en-US"/>
              </w:rPr>
            </w:pPr>
            <w:r>
              <w:rPr>
                <w:rFonts w:eastAsiaTheme="minorHAnsi"/>
                <w:b/>
                <w:bCs/>
                <w:lang w:eastAsia="en-US"/>
              </w:rPr>
              <w:t>13</w:t>
            </w:r>
          </w:p>
          <w:p w:rsidR="006E12A3" w:rsidRDefault="006E12A3">
            <w:pPr>
              <w:suppressAutoHyphens w:val="0"/>
              <w:spacing w:after="200" w:line="276" w:lineRule="auto"/>
              <w:rPr>
                <w:rFonts w:eastAsiaTheme="minorHAnsi"/>
                <w:b/>
                <w:bCs/>
                <w:lang w:eastAsia="en-US"/>
              </w:rPr>
            </w:pPr>
          </w:p>
          <w:p w:rsidR="006E12A3" w:rsidRPr="00CA4C5E" w:rsidRDefault="006E12A3" w:rsidP="006E12A3">
            <w:pPr>
              <w:pStyle w:val="20"/>
              <w:spacing w:after="60" w:line="240" w:lineRule="auto"/>
              <w:jc w:val="center"/>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tcBorders>
            <w:shd w:val="clear" w:color="auto" w:fill="auto"/>
          </w:tcPr>
          <w:p w:rsidR="006E12A3" w:rsidRDefault="0009705D">
            <w:pPr>
              <w:suppressAutoHyphens w:val="0"/>
              <w:spacing w:after="200" w:line="276" w:lineRule="auto"/>
              <w:rPr>
                <w:rFonts w:eastAsiaTheme="minorHAnsi"/>
                <w:b/>
                <w:bCs/>
                <w:lang w:eastAsia="en-US"/>
              </w:rPr>
            </w:pPr>
            <w:r>
              <w:rPr>
                <w:rFonts w:eastAsiaTheme="minorHAnsi"/>
                <w:b/>
                <w:bCs/>
                <w:lang w:eastAsia="en-US"/>
              </w:rPr>
              <w:t>40</w:t>
            </w:r>
          </w:p>
          <w:p w:rsidR="006E12A3" w:rsidRDefault="006E12A3">
            <w:pPr>
              <w:suppressAutoHyphens w:val="0"/>
              <w:spacing w:after="200" w:line="276" w:lineRule="auto"/>
              <w:rPr>
                <w:rFonts w:eastAsiaTheme="minorHAnsi"/>
                <w:b/>
                <w:bCs/>
                <w:lang w:eastAsia="en-US"/>
              </w:rPr>
            </w:pPr>
          </w:p>
          <w:p w:rsidR="006E12A3" w:rsidRPr="00CA4C5E" w:rsidRDefault="006E12A3" w:rsidP="006E12A3">
            <w:pPr>
              <w:pStyle w:val="20"/>
              <w:spacing w:after="6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предметная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Вот какой у нас арбуз!</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Лепка ломтей арбуза - моделирование частей (корка, мякоть) по размеру и форме, вкрапление настоящих арбузных семечек или лепка из пластилина рациональным способом.</w:t>
            </w:r>
          </w:p>
        </w:tc>
      </w:tr>
      <w:tr w:rsidR="006E12A3" w:rsidRPr="00CA4C5E" w:rsidTr="0009705D">
        <w:trPr>
          <w:trHeight w:val="1080"/>
        </w:trPr>
        <w:tc>
          <w:tcPr>
            <w:tcW w:w="509" w:type="dxa"/>
            <w:vMerge/>
            <w:tcBorders>
              <w:left w:val="single" w:sz="4" w:space="0" w:color="auto"/>
            </w:tcBorders>
            <w:shd w:val="clear" w:color="auto" w:fill="auto"/>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p>
        </w:tc>
        <w:tc>
          <w:tcPr>
            <w:tcW w:w="426" w:type="dxa"/>
            <w:vMerge/>
            <w:tcBorders>
              <w:left w:val="single" w:sz="4" w:space="0" w:color="auto"/>
              <w:bottom w:val="single" w:sz="4" w:space="0" w:color="auto"/>
            </w:tcBorders>
            <w:shd w:val="clear" w:color="auto" w:fill="auto"/>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tcBorders>
            <w:shd w:val="clear" w:color="auto" w:fill="auto"/>
          </w:tcPr>
          <w:p w:rsidR="006E12A3" w:rsidRDefault="0009705D">
            <w:pPr>
              <w:suppressAutoHyphens w:val="0"/>
              <w:spacing w:after="200" w:line="276" w:lineRule="auto"/>
              <w:rPr>
                <w:rFonts w:eastAsiaTheme="minorHAnsi"/>
                <w:b/>
                <w:bCs/>
                <w:lang w:eastAsia="en-US"/>
              </w:rPr>
            </w:pPr>
            <w:r>
              <w:rPr>
                <w:rFonts w:eastAsiaTheme="minorHAnsi"/>
                <w:b/>
                <w:bCs/>
                <w:lang w:eastAsia="en-US"/>
              </w:rPr>
              <w:t>14</w:t>
            </w:r>
          </w:p>
          <w:p w:rsidR="006E12A3" w:rsidRDefault="006E12A3">
            <w:pPr>
              <w:suppressAutoHyphens w:val="0"/>
              <w:spacing w:after="200" w:line="276" w:lineRule="auto"/>
              <w:rPr>
                <w:rFonts w:eastAsiaTheme="minorHAnsi"/>
                <w:b/>
                <w:bCs/>
                <w:lang w:eastAsia="en-US"/>
              </w:rPr>
            </w:pPr>
          </w:p>
          <w:p w:rsidR="006E12A3" w:rsidRPr="00CA4C5E" w:rsidRDefault="006E12A3" w:rsidP="006E12A3">
            <w:pPr>
              <w:pStyle w:val="20"/>
              <w:spacing w:after="60" w:line="240" w:lineRule="auto"/>
              <w:jc w:val="center"/>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tcBorders>
            <w:shd w:val="clear" w:color="auto" w:fill="auto"/>
          </w:tcPr>
          <w:p w:rsidR="006E12A3" w:rsidRDefault="0009705D">
            <w:pPr>
              <w:suppressAutoHyphens w:val="0"/>
              <w:spacing w:after="200" w:line="276" w:lineRule="auto"/>
              <w:rPr>
                <w:rFonts w:eastAsiaTheme="minorHAnsi"/>
                <w:b/>
                <w:bCs/>
                <w:lang w:eastAsia="en-US"/>
              </w:rPr>
            </w:pPr>
            <w:r>
              <w:rPr>
                <w:rFonts w:eastAsiaTheme="minorHAnsi"/>
                <w:b/>
                <w:bCs/>
                <w:lang w:eastAsia="en-US"/>
              </w:rPr>
              <w:t>42</w:t>
            </w:r>
          </w:p>
          <w:p w:rsidR="006E12A3" w:rsidRDefault="006E12A3">
            <w:pPr>
              <w:suppressAutoHyphens w:val="0"/>
              <w:spacing w:after="200" w:line="276" w:lineRule="auto"/>
              <w:rPr>
                <w:rFonts w:eastAsiaTheme="minorHAnsi"/>
                <w:b/>
                <w:bCs/>
                <w:lang w:eastAsia="en-US"/>
              </w:rPr>
            </w:pPr>
          </w:p>
          <w:p w:rsidR="006E12A3" w:rsidRPr="00CA4C5E" w:rsidRDefault="006E12A3" w:rsidP="006E12A3">
            <w:pPr>
              <w:pStyle w:val="20"/>
              <w:spacing w:after="6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Рисование красками (по представлению) и карандашами (с натуры)</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Яблоко - спелое, красное, сладкое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Рисование многоцветного (спелого) яблока гуашевыми красками и половинки яблока (среза) цветными карандашами или фломастерами.</w:t>
            </w:r>
          </w:p>
        </w:tc>
      </w:tr>
      <w:tr w:rsidR="006E12A3" w:rsidRPr="00CA4C5E" w:rsidTr="0009705D">
        <w:trPr>
          <w:trHeight w:val="1478"/>
        </w:trPr>
        <w:tc>
          <w:tcPr>
            <w:tcW w:w="509" w:type="dxa"/>
            <w:vMerge/>
            <w:tcBorders>
              <w:left w:val="single" w:sz="4" w:space="0" w:color="auto"/>
            </w:tcBorders>
            <w:shd w:val="clear" w:color="auto" w:fill="auto"/>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p>
        </w:tc>
        <w:tc>
          <w:tcPr>
            <w:tcW w:w="426" w:type="dxa"/>
            <w:vMerge w:val="restart"/>
            <w:tcBorders>
              <w:top w:val="single" w:sz="4" w:space="0" w:color="auto"/>
              <w:left w:val="single" w:sz="4" w:space="0" w:color="auto"/>
            </w:tcBorders>
            <w:shd w:val="clear" w:color="auto" w:fill="auto"/>
          </w:tcPr>
          <w:p w:rsidR="006E12A3" w:rsidRPr="00CA4C5E" w:rsidRDefault="0009705D" w:rsidP="00EB205B">
            <w:pPr>
              <w:pStyle w:val="2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00" w:type="dxa"/>
            <w:tcBorders>
              <w:top w:val="single" w:sz="4" w:space="0" w:color="auto"/>
              <w:left w:val="single" w:sz="4" w:space="0" w:color="auto"/>
              <w:bottom w:val="single" w:sz="4" w:space="0" w:color="auto"/>
            </w:tcBorders>
            <w:shd w:val="clear" w:color="auto" w:fill="auto"/>
          </w:tcPr>
          <w:p w:rsidR="006E12A3" w:rsidRDefault="0009705D">
            <w:pPr>
              <w:suppressAutoHyphens w:val="0"/>
              <w:spacing w:after="200" w:line="276" w:lineRule="auto"/>
              <w:rPr>
                <w:rFonts w:eastAsiaTheme="minorHAnsi"/>
                <w:b/>
                <w:bCs/>
                <w:lang w:eastAsia="en-US"/>
              </w:rPr>
            </w:pPr>
            <w:r>
              <w:rPr>
                <w:rFonts w:eastAsiaTheme="minorHAnsi"/>
                <w:b/>
                <w:bCs/>
                <w:lang w:eastAsia="en-US"/>
              </w:rPr>
              <w:t>15</w:t>
            </w:r>
          </w:p>
          <w:p w:rsidR="006E12A3" w:rsidRPr="00CA4C5E" w:rsidRDefault="006E12A3" w:rsidP="006E12A3">
            <w:pPr>
              <w:pStyle w:val="20"/>
              <w:spacing w:after="60" w:line="240" w:lineRule="auto"/>
              <w:jc w:val="center"/>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tcBorders>
            <w:shd w:val="clear" w:color="auto" w:fill="auto"/>
          </w:tcPr>
          <w:p w:rsidR="006E12A3" w:rsidRDefault="0009705D">
            <w:pPr>
              <w:suppressAutoHyphens w:val="0"/>
              <w:spacing w:after="200" w:line="276" w:lineRule="auto"/>
              <w:rPr>
                <w:rFonts w:eastAsiaTheme="minorHAnsi"/>
                <w:b/>
                <w:bCs/>
                <w:lang w:eastAsia="en-US"/>
              </w:rPr>
            </w:pPr>
            <w:r>
              <w:rPr>
                <w:rFonts w:eastAsiaTheme="minorHAnsi"/>
                <w:b/>
                <w:bCs/>
                <w:lang w:eastAsia="en-US"/>
              </w:rPr>
              <w:t>44</w:t>
            </w:r>
          </w:p>
          <w:p w:rsidR="006E12A3" w:rsidRPr="00CA4C5E" w:rsidRDefault="006E12A3" w:rsidP="006E12A3">
            <w:pPr>
              <w:pStyle w:val="20"/>
              <w:spacing w:after="6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по представлению</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Мухомор</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Лепка мухомора конструктивным способом из четырёх частей (шляпка, ножка, «юбочка», полянка). Изготовление крапин для шляпки (разрезание жгутика на мелкие кусочки).</w:t>
            </w:r>
          </w:p>
        </w:tc>
      </w:tr>
      <w:tr w:rsidR="006E12A3" w:rsidRPr="00CA4C5E" w:rsidTr="0009705D">
        <w:trPr>
          <w:trHeight w:val="1238"/>
        </w:trPr>
        <w:tc>
          <w:tcPr>
            <w:tcW w:w="509" w:type="dxa"/>
            <w:vMerge/>
            <w:tcBorders>
              <w:left w:val="single" w:sz="4" w:space="0" w:color="auto"/>
              <w:bottom w:val="single" w:sz="4" w:space="0" w:color="auto"/>
            </w:tcBorders>
            <w:shd w:val="clear" w:color="auto" w:fill="auto"/>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p>
        </w:tc>
        <w:tc>
          <w:tcPr>
            <w:tcW w:w="426" w:type="dxa"/>
            <w:vMerge/>
            <w:tcBorders>
              <w:left w:val="single" w:sz="4" w:space="0" w:color="auto"/>
              <w:bottom w:val="single" w:sz="4" w:space="0" w:color="auto"/>
            </w:tcBorders>
            <w:shd w:val="clear" w:color="auto" w:fill="auto"/>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p>
        </w:tc>
        <w:tc>
          <w:tcPr>
            <w:tcW w:w="400" w:type="dxa"/>
            <w:tcBorders>
              <w:top w:val="single" w:sz="4" w:space="0" w:color="auto"/>
              <w:left w:val="single" w:sz="4" w:space="0" w:color="auto"/>
              <w:bottom w:val="single" w:sz="4" w:space="0" w:color="auto"/>
            </w:tcBorders>
            <w:shd w:val="clear" w:color="auto" w:fill="auto"/>
          </w:tcPr>
          <w:p w:rsidR="006E12A3" w:rsidRPr="00CA4C5E" w:rsidRDefault="0009705D" w:rsidP="00EB205B">
            <w:pPr>
              <w:pStyle w:val="20"/>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50" w:type="dxa"/>
            <w:tcBorders>
              <w:top w:val="single" w:sz="4" w:space="0" w:color="auto"/>
              <w:left w:val="single" w:sz="4" w:space="0" w:color="auto"/>
              <w:bottom w:val="single" w:sz="4" w:space="0" w:color="auto"/>
            </w:tcBorders>
            <w:shd w:val="clear" w:color="auto" w:fill="auto"/>
          </w:tcPr>
          <w:p w:rsidR="006E12A3" w:rsidRPr="00CA4C5E" w:rsidRDefault="0009705D" w:rsidP="00EB205B">
            <w:pPr>
              <w:pStyle w:val="20"/>
              <w:spacing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Рисование модульное (ватными палочками или пальчиками)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«Кисть рябинки, гроздь калинки...»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6E12A3" w:rsidRPr="00CA4C5E" w:rsidRDefault="006E12A3" w:rsidP="0009705D">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 xml:space="preserve">Создание красивых осенних композиций с передачей настроения. Свободное сочетание художественных материалов, инструментов и техник. </w:t>
            </w:r>
          </w:p>
        </w:tc>
      </w:tr>
    </w:tbl>
    <w:p w:rsidR="00994000" w:rsidRPr="0009705D" w:rsidRDefault="00994000" w:rsidP="0009705D">
      <w:pPr>
        <w:jc w:val="both"/>
        <w:rPr>
          <w:b/>
          <w:lang w:eastAsia="ru-RU"/>
        </w:rPr>
      </w:pPr>
    </w:p>
    <w:tbl>
      <w:tblPr>
        <w:tblW w:w="10261" w:type="dxa"/>
        <w:tblInd w:w="-50" w:type="dxa"/>
        <w:tblLayout w:type="fixed"/>
        <w:tblCellMar>
          <w:left w:w="0" w:type="dxa"/>
          <w:right w:w="0" w:type="dxa"/>
        </w:tblCellMar>
        <w:tblLook w:val="0000"/>
      </w:tblPr>
      <w:tblGrid>
        <w:gridCol w:w="481"/>
        <w:gridCol w:w="567"/>
        <w:gridCol w:w="425"/>
        <w:gridCol w:w="425"/>
        <w:gridCol w:w="2552"/>
        <w:gridCol w:w="1842"/>
        <w:gridCol w:w="3969"/>
      </w:tblGrid>
      <w:tr w:rsidR="0009705D" w:rsidRPr="00CA4C5E" w:rsidTr="00280A4C">
        <w:trPr>
          <w:cantSplit/>
          <w:trHeight w:val="1411"/>
        </w:trPr>
        <w:tc>
          <w:tcPr>
            <w:tcW w:w="481" w:type="dxa"/>
            <w:tcBorders>
              <w:top w:val="single" w:sz="4" w:space="0" w:color="auto"/>
              <w:left w:val="single" w:sz="4" w:space="0" w:color="auto"/>
              <w:bottom w:val="single" w:sz="4" w:space="0" w:color="auto"/>
            </w:tcBorders>
            <w:shd w:val="clear" w:color="auto" w:fill="auto"/>
            <w:textDirection w:val="btLr"/>
          </w:tcPr>
          <w:p w:rsidR="0009705D" w:rsidRPr="00CA4C5E" w:rsidRDefault="0009705D" w:rsidP="00F30A1B">
            <w:pPr>
              <w:pStyle w:val="20"/>
              <w:shd w:val="clear" w:color="auto" w:fill="auto"/>
              <w:spacing w:line="240" w:lineRule="auto"/>
              <w:ind w:left="113" w:right="113"/>
              <w:jc w:val="center"/>
              <w:rPr>
                <w:rFonts w:ascii="Times New Roman" w:hAnsi="Times New Roman" w:cs="Times New Roman"/>
                <w:sz w:val="24"/>
                <w:szCs w:val="24"/>
              </w:rPr>
            </w:pPr>
            <w:r w:rsidRPr="00CA4C5E">
              <w:rPr>
                <w:rFonts w:ascii="Times New Roman" w:hAnsi="Times New Roman" w:cs="Times New Roman"/>
                <w:sz w:val="24"/>
                <w:szCs w:val="24"/>
              </w:rPr>
              <w:lastRenderedPageBreak/>
              <w:t>Месяц</w:t>
            </w:r>
          </w:p>
          <w:p w:rsidR="0009705D" w:rsidRPr="00CA4C5E" w:rsidRDefault="0009705D" w:rsidP="00280A4C">
            <w:pPr>
              <w:pStyle w:val="20"/>
              <w:shd w:val="clear" w:color="auto" w:fill="auto"/>
              <w:spacing w:line="240" w:lineRule="auto"/>
              <w:ind w:left="113" w:right="113"/>
              <w:jc w:val="center"/>
              <w:rPr>
                <w:rFonts w:ascii="Times New Roman" w:hAnsi="Times New Roman" w:cs="Times New Roman"/>
                <w:sz w:val="24"/>
                <w:szCs w:val="24"/>
              </w:rPr>
            </w:pPr>
          </w:p>
          <w:p w:rsidR="0009705D" w:rsidRPr="00CA4C5E" w:rsidRDefault="0009705D" w:rsidP="00280A4C">
            <w:pPr>
              <w:pStyle w:val="20"/>
              <w:shd w:val="clear" w:color="auto" w:fill="auto"/>
              <w:spacing w:line="240" w:lineRule="auto"/>
              <w:ind w:left="113" w:right="113"/>
              <w:jc w:val="center"/>
              <w:rPr>
                <w:rFonts w:ascii="Times New Roman" w:hAnsi="Times New Roman" w:cs="Times New Roman"/>
                <w:sz w:val="24"/>
                <w:szCs w:val="24"/>
              </w:rPr>
            </w:pPr>
          </w:p>
          <w:p w:rsidR="0009705D" w:rsidRPr="00CA4C5E" w:rsidRDefault="0009705D" w:rsidP="00280A4C">
            <w:pPr>
              <w:pStyle w:val="20"/>
              <w:shd w:val="clear" w:color="auto" w:fill="auto"/>
              <w:spacing w:line="240" w:lineRule="auto"/>
              <w:ind w:left="113" w:right="113"/>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shd w:val="clear" w:color="auto" w:fill="auto"/>
            <w:textDirection w:val="btLr"/>
          </w:tcPr>
          <w:p w:rsidR="0009705D" w:rsidRPr="00CA4C5E" w:rsidRDefault="0009705D" w:rsidP="00280A4C">
            <w:pPr>
              <w:suppressAutoHyphens w:val="0"/>
              <w:spacing w:after="200" w:line="276" w:lineRule="auto"/>
              <w:ind w:left="113" w:right="113"/>
              <w:jc w:val="center"/>
              <w:rPr>
                <w:rFonts w:eastAsiaTheme="minorHAnsi"/>
                <w:b/>
                <w:bCs/>
                <w:lang w:eastAsia="en-US"/>
              </w:rPr>
            </w:pPr>
            <w:r w:rsidRPr="00CA4C5E">
              <w:rPr>
                <w:b/>
              </w:rPr>
              <w:t>Неделя</w:t>
            </w:r>
          </w:p>
          <w:p w:rsidR="0009705D" w:rsidRPr="00CA4C5E" w:rsidRDefault="0009705D" w:rsidP="00280A4C">
            <w:pPr>
              <w:pStyle w:val="20"/>
              <w:shd w:val="clear" w:color="auto" w:fill="auto"/>
              <w:spacing w:line="240" w:lineRule="auto"/>
              <w:ind w:left="113" w:right="113"/>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extDirection w:val="btLr"/>
          </w:tcPr>
          <w:p w:rsidR="0009705D" w:rsidRPr="0009705D" w:rsidRDefault="0009705D" w:rsidP="00280A4C">
            <w:pPr>
              <w:pStyle w:val="20"/>
              <w:ind w:left="113" w:right="113"/>
              <w:jc w:val="center"/>
              <w:rPr>
                <w:rFonts w:ascii="Times New Roman" w:hAnsi="Times New Roman" w:cs="Times New Roman"/>
                <w:b w:val="0"/>
                <w:bCs w:val="0"/>
                <w:sz w:val="24"/>
                <w:szCs w:val="24"/>
              </w:rPr>
            </w:pPr>
            <w:r w:rsidRPr="0009705D">
              <w:rPr>
                <w:rFonts w:ascii="Times New Roman" w:hAnsi="Times New Roman" w:cs="Times New Roman"/>
                <w:bCs w:val="0"/>
                <w:sz w:val="24"/>
                <w:szCs w:val="24"/>
              </w:rPr>
              <w:t>№ занятия</w:t>
            </w:r>
          </w:p>
          <w:p w:rsidR="0009705D" w:rsidRDefault="0009705D" w:rsidP="00280A4C">
            <w:pPr>
              <w:suppressAutoHyphens w:val="0"/>
              <w:spacing w:after="200" w:line="276" w:lineRule="auto"/>
              <w:ind w:left="113" w:right="113"/>
              <w:jc w:val="center"/>
              <w:rPr>
                <w:rFonts w:eastAsiaTheme="minorHAnsi"/>
                <w:b/>
                <w:bCs/>
                <w:lang w:eastAsia="en-US"/>
              </w:rPr>
            </w:pPr>
          </w:p>
          <w:p w:rsidR="0009705D" w:rsidRPr="00CA4C5E" w:rsidRDefault="0009705D" w:rsidP="00280A4C">
            <w:pPr>
              <w:pStyle w:val="20"/>
              <w:shd w:val="clear" w:color="auto" w:fill="auto"/>
              <w:spacing w:line="240" w:lineRule="auto"/>
              <w:ind w:left="113" w:right="113"/>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extDirection w:val="btLr"/>
          </w:tcPr>
          <w:p w:rsidR="0009705D" w:rsidRPr="0009705D" w:rsidRDefault="0009705D" w:rsidP="00280A4C">
            <w:pPr>
              <w:suppressAutoHyphens w:val="0"/>
              <w:spacing w:after="200" w:line="276" w:lineRule="auto"/>
              <w:ind w:left="113" w:right="113"/>
              <w:jc w:val="center"/>
              <w:rPr>
                <w:rFonts w:eastAsiaTheme="minorHAnsi"/>
                <w:b/>
                <w:bCs/>
                <w:lang w:eastAsia="en-US"/>
              </w:rPr>
            </w:pPr>
            <w:r w:rsidRPr="0009705D">
              <w:rPr>
                <w:rFonts w:eastAsiaTheme="minorHAnsi"/>
                <w:b/>
                <w:bCs/>
                <w:lang w:eastAsia="en-US"/>
              </w:rPr>
              <w:t>Страница</w:t>
            </w:r>
          </w:p>
          <w:p w:rsidR="0009705D" w:rsidRDefault="0009705D" w:rsidP="00280A4C">
            <w:pPr>
              <w:pStyle w:val="20"/>
              <w:ind w:left="113" w:right="113"/>
              <w:jc w:val="center"/>
              <w:rPr>
                <w:b w:val="0"/>
                <w:bCs w:val="0"/>
              </w:rPr>
            </w:pPr>
          </w:p>
          <w:p w:rsidR="0009705D" w:rsidRDefault="0009705D" w:rsidP="00280A4C">
            <w:pPr>
              <w:suppressAutoHyphens w:val="0"/>
              <w:spacing w:after="200" w:line="276" w:lineRule="auto"/>
              <w:ind w:left="113" w:right="113"/>
              <w:jc w:val="center"/>
              <w:rPr>
                <w:rFonts w:eastAsiaTheme="minorHAnsi"/>
                <w:b/>
                <w:bCs/>
                <w:lang w:eastAsia="en-US"/>
              </w:rPr>
            </w:pPr>
          </w:p>
          <w:p w:rsidR="0009705D" w:rsidRPr="00CA4C5E" w:rsidRDefault="0009705D" w:rsidP="00280A4C">
            <w:pPr>
              <w:pStyle w:val="20"/>
              <w:shd w:val="clear" w:color="auto" w:fill="auto"/>
              <w:spacing w:line="240" w:lineRule="auto"/>
              <w:ind w:left="113" w:right="113"/>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20"/>
              <w:shd w:val="clear" w:color="auto" w:fill="auto"/>
              <w:spacing w:line="240" w:lineRule="auto"/>
              <w:jc w:val="center"/>
              <w:rPr>
                <w:rFonts w:ascii="Times New Roman" w:hAnsi="Times New Roman" w:cs="Times New Roman"/>
                <w:sz w:val="24"/>
                <w:szCs w:val="24"/>
              </w:rPr>
            </w:pPr>
          </w:p>
          <w:p w:rsidR="0009705D" w:rsidRPr="00CA4C5E" w:rsidRDefault="0009705D"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Вид деятельности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20"/>
              <w:shd w:val="clear" w:color="auto" w:fill="auto"/>
              <w:spacing w:line="240" w:lineRule="auto"/>
              <w:jc w:val="center"/>
              <w:rPr>
                <w:rFonts w:ascii="Times New Roman" w:hAnsi="Times New Roman" w:cs="Times New Roman"/>
                <w:sz w:val="24"/>
                <w:szCs w:val="24"/>
              </w:rPr>
            </w:pPr>
          </w:p>
          <w:p w:rsidR="0009705D" w:rsidRPr="00CA4C5E" w:rsidRDefault="0009705D"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Название занятия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20"/>
              <w:shd w:val="clear" w:color="auto" w:fill="auto"/>
              <w:spacing w:line="240" w:lineRule="auto"/>
              <w:ind w:left="860"/>
              <w:rPr>
                <w:rFonts w:ascii="Times New Roman" w:hAnsi="Times New Roman" w:cs="Times New Roman"/>
                <w:sz w:val="24"/>
                <w:szCs w:val="24"/>
              </w:rPr>
            </w:pPr>
          </w:p>
          <w:p w:rsidR="0009705D" w:rsidRPr="00CA4C5E" w:rsidRDefault="0009705D" w:rsidP="00EB205B">
            <w:pPr>
              <w:pStyle w:val="20"/>
              <w:shd w:val="clear" w:color="auto" w:fill="auto"/>
              <w:spacing w:line="240" w:lineRule="auto"/>
              <w:ind w:left="860"/>
              <w:rPr>
                <w:rFonts w:ascii="Times New Roman" w:hAnsi="Times New Roman" w:cs="Times New Roman"/>
                <w:sz w:val="24"/>
                <w:szCs w:val="24"/>
              </w:rPr>
            </w:pPr>
            <w:r w:rsidRPr="00CA4C5E">
              <w:rPr>
                <w:rFonts w:ascii="Times New Roman" w:hAnsi="Times New Roman" w:cs="Times New Roman"/>
                <w:sz w:val="24"/>
                <w:szCs w:val="24"/>
              </w:rPr>
              <w:t>Задачи занятия</w:t>
            </w:r>
          </w:p>
        </w:tc>
      </w:tr>
      <w:tr w:rsidR="0009705D" w:rsidRPr="00CA4C5E" w:rsidTr="00280A4C">
        <w:trPr>
          <w:trHeight w:val="1474"/>
        </w:trPr>
        <w:tc>
          <w:tcPr>
            <w:tcW w:w="481" w:type="dxa"/>
            <w:vMerge w:val="restart"/>
            <w:tcBorders>
              <w:top w:val="single" w:sz="4" w:space="0" w:color="auto"/>
              <w:left w:val="single" w:sz="4" w:space="0" w:color="auto"/>
            </w:tcBorders>
            <w:shd w:val="clear" w:color="auto" w:fill="auto"/>
          </w:tcPr>
          <w:p w:rsidR="0009705D" w:rsidRPr="00CA4C5E" w:rsidRDefault="0009705D" w:rsidP="00EB205B">
            <w:pPr>
              <w:pStyle w:val="20"/>
              <w:shd w:val="clear" w:color="auto" w:fill="auto"/>
              <w:spacing w:line="240" w:lineRule="auto"/>
              <w:jc w:val="center"/>
              <w:rPr>
                <w:rFonts w:ascii="Times New Roman" w:hAnsi="Times New Roman" w:cs="Times New Roman"/>
                <w:sz w:val="24"/>
                <w:szCs w:val="24"/>
              </w:rPr>
            </w:pPr>
          </w:p>
          <w:p w:rsidR="0009705D" w:rsidRPr="00CA4C5E" w:rsidRDefault="0009705D" w:rsidP="00EB205B">
            <w:pPr>
              <w:pStyle w:val="20"/>
              <w:shd w:val="clear" w:color="auto" w:fill="auto"/>
              <w:spacing w:line="240" w:lineRule="auto"/>
              <w:jc w:val="center"/>
              <w:rPr>
                <w:rFonts w:ascii="Times New Roman" w:hAnsi="Times New Roman" w:cs="Times New Roman"/>
                <w:sz w:val="24"/>
                <w:szCs w:val="24"/>
              </w:rPr>
            </w:pPr>
          </w:p>
          <w:p w:rsidR="0009705D" w:rsidRPr="00CA4C5E" w:rsidRDefault="0009705D" w:rsidP="00EB205B">
            <w:pPr>
              <w:pStyle w:val="20"/>
              <w:shd w:val="clear" w:color="auto" w:fill="auto"/>
              <w:spacing w:line="240" w:lineRule="auto"/>
              <w:jc w:val="center"/>
              <w:rPr>
                <w:rFonts w:ascii="Times New Roman" w:hAnsi="Times New Roman" w:cs="Times New Roman"/>
                <w:sz w:val="24"/>
                <w:szCs w:val="24"/>
              </w:rPr>
            </w:pPr>
          </w:p>
          <w:p w:rsidR="0009705D" w:rsidRPr="00CA4C5E" w:rsidRDefault="0009705D" w:rsidP="00EB205B">
            <w:pPr>
              <w:pStyle w:val="20"/>
              <w:shd w:val="clear" w:color="auto" w:fill="auto"/>
              <w:spacing w:line="240" w:lineRule="auto"/>
              <w:jc w:val="center"/>
              <w:rPr>
                <w:rFonts w:ascii="Times New Roman" w:hAnsi="Times New Roman" w:cs="Times New Roman"/>
                <w:sz w:val="24"/>
                <w:szCs w:val="24"/>
              </w:rPr>
            </w:pPr>
          </w:p>
          <w:p w:rsidR="0009705D" w:rsidRPr="00CA4C5E" w:rsidRDefault="0009705D" w:rsidP="00EB205B">
            <w:pPr>
              <w:pStyle w:val="20"/>
              <w:shd w:val="clear" w:color="auto" w:fill="auto"/>
              <w:spacing w:line="240" w:lineRule="auto"/>
              <w:jc w:val="center"/>
              <w:rPr>
                <w:rFonts w:ascii="Times New Roman" w:hAnsi="Times New Roman" w:cs="Times New Roman"/>
                <w:sz w:val="24"/>
                <w:szCs w:val="24"/>
              </w:rPr>
            </w:pPr>
          </w:p>
          <w:p w:rsidR="0009705D" w:rsidRPr="00CA4C5E" w:rsidRDefault="0009705D" w:rsidP="00EB205B">
            <w:pPr>
              <w:pStyle w:val="20"/>
              <w:shd w:val="clear" w:color="auto" w:fill="auto"/>
              <w:spacing w:line="240" w:lineRule="auto"/>
              <w:jc w:val="center"/>
              <w:rPr>
                <w:rFonts w:ascii="Times New Roman" w:hAnsi="Times New Roman" w:cs="Times New Roman"/>
                <w:sz w:val="24"/>
                <w:szCs w:val="24"/>
              </w:rPr>
            </w:pPr>
          </w:p>
          <w:p w:rsidR="0009705D" w:rsidRPr="00CA4C5E" w:rsidRDefault="0009705D" w:rsidP="00EB205B">
            <w:pPr>
              <w:pStyle w:val="20"/>
              <w:shd w:val="clear" w:color="auto" w:fill="auto"/>
              <w:spacing w:line="240" w:lineRule="auto"/>
              <w:jc w:val="center"/>
              <w:rPr>
                <w:rFonts w:ascii="Times New Roman" w:hAnsi="Times New Roman" w:cs="Times New Roman"/>
                <w:sz w:val="24"/>
                <w:szCs w:val="24"/>
              </w:rPr>
            </w:pPr>
          </w:p>
          <w:p w:rsidR="0009705D" w:rsidRPr="00CA4C5E" w:rsidRDefault="0009705D" w:rsidP="00EB205B">
            <w:pPr>
              <w:pStyle w:val="20"/>
              <w:shd w:val="clear" w:color="auto" w:fill="auto"/>
              <w:spacing w:line="240" w:lineRule="auto"/>
              <w:jc w:val="center"/>
              <w:rPr>
                <w:rFonts w:ascii="Times New Roman" w:hAnsi="Times New Roman" w:cs="Times New Roman"/>
                <w:sz w:val="24"/>
                <w:szCs w:val="24"/>
              </w:rPr>
            </w:pPr>
          </w:p>
          <w:p w:rsidR="0009705D" w:rsidRPr="00CA4C5E" w:rsidRDefault="0009705D" w:rsidP="00EB205B">
            <w:pPr>
              <w:pStyle w:val="20"/>
              <w:shd w:val="clear" w:color="auto" w:fill="auto"/>
              <w:spacing w:line="240" w:lineRule="auto"/>
              <w:jc w:val="center"/>
              <w:rPr>
                <w:rFonts w:ascii="Times New Roman" w:hAnsi="Times New Roman" w:cs="Times New Roman"/>
                <w:sz w:val="24"/>
                <w:szCs w:val="24"/>
              </w:rPr>
            </w:pPr>
          </w:p>
          <w:p w:rsidR="0009705D" w:rsidRPr="00CA4C5E" w:rsidRDefault="0009705D" w:rsidP="00EB205B">
            <w:pPr>
              <w:pStyle w:val="20"/>
              <w:shd w:val="clear" w:color="auto" w:fill="auto"/>
              <w:spacing w:line="240" w:lineRule="auto"/>
              <w:jc w:val="center"/>
              <w:rPr>
                <w:rFonts w:ascii="Times New Roman" w:hAnsi="Times New Roman" w:cs="Times New Roman"/>
                <w:sz w:val="24"/>
                <w:szCs w:val="24"/>
              </w:rPr>
            </w:pPr>
          </w:p>
          <w:p w:rsidR="0009705D" w:rsidRPr="00CA4C5E" w:rsidRDefault="0009705D" w:rsidP="00EB205B">
            <w:pPr>
              <w:pStyle w:val="20"/>
              <w:shd w:val="clear" w:color="auto" w:fill="auto"/>
              <w:spacing w:line="240" w:lineRule="auto"/>
              <w:jc w:val="center"/>
              <w:rPr>
                <w:rFonts w:ascii="Times New Roman" w:hAnsi="Times New Roman" w:cs="Times New Roman"/>
                <w:sz w:val="24"/>
                <w:szCs w:val="24"/>
              </w:rPr>
            </w:pPr>
          </w:p>
          <w:p w:rsidR="0009705D" w:rsidRPr="0009705D" w:rsidRDefault="0009705D" w:rsidP="00EB205B">
            <w:pPr>
              <w:pStyle w:val="20"/>
              <w:shd w:val="clear" w:color="auto" w:fill="auto"/>
              <w:spacing w:line="240" w:lineRule="auto"/>
              <w:jc w:val="center"/>
              <w:rPr>
                <w:rFonts w:ascii="Times New Roman" w:hAnsi="Times New Roman" w:cs="Times New Roman"/>
                <w:color w:val="FF0000"/>
                <w:sz w:val="24"/>
                <w:szCs w:val="24"/>
              </w:rPr>
            </w:pPr>
          </w:p>
          <w:p w:rsidR="0009705D" w:rsidRPr="00CA4C5E" w:rsidRDefault="0009705D" w:rsidP="00EB205B">
            <w:pPr>
              <w:pStyle w:val="20"/>
              <w:spacing w:line="240" w:lineRule="auto"/>
              <w:jc w:val="center"/>
              <w:rPr>
                <w:rFonts w:ascii="Times New Roman" w:hAnsi="Times New Roman" w:cs="Times New Roman"/>
                <w:sz w:val="24"/>
                <w:szCs w:val="24"/>
              </w:rPr>
            </w:pPr>
            <w:r w:rsidRPr="0009705D">
              <w:rPr>
                <w:rFonts w:ascii="Times New Roman" w:hAnsi="Times New Roman" w:cs="Times New Roman"/>
                <w:color w:val="FF0000"/>
                <w:sz w:val="24"/>
                <w:szCs w:val="24"/>
              </w:rPr>
              <w:t>Н</w:t>
            </w:r>
            <w:r w:rsidRPr="0009705D">
              <w:rPr>
                <w:rFonts w:ascii="Times New Roman" w:hAnsi="Times New Roman" w:cs="Times New Roman"/>
                <w:color w:val="FF0000"/>
                <w:sz w:val="24"/>
                <w:szCs w:val="24"/>
              </w:rPr>
              <w:br/>
            </w:r>
            <w:r w:rsidRPr="0009705D">
              <w:rPr>
                <w:rFonts w:ascii="Times New Roman" w:hAnsi="Times New Roman" w:cs="Times New Roman"/>
                <w:color w:val="FF0000"/>
                <w:sz w:val="24"/>
                <w:szCs w:val="24"/>
              </w:rPr>
              <w:br/>
              <w:t>О</w:t>
            </w:r>
            <w:r w:rsidRPr="0009705D">
              <w:rPr>
                <w:rFonts w:ascii="Times New Roman" w:hAnsi="Times New Roman" w:cs="Times New Roman"/>
                <w:color w:val="FF0000"/>
                <w:sz w:val="24"/>
                <w:szCs w:val="24"/>
              </w:rPr>
              <w:br/>
            </w:r>
            <w:r w:rsidRPr="0009705D">
              <w:rPr>
                <w:rFonts w:ascii="Times New Roman" w:hAnsi="Times New Roman" w:cs="Times New Roman"/>
                <w:color w:val="FF0000"/>
                <w:sz w:val="24"/>
                <w:szCs w:val="24"/>
              </w:rPr>
              <w:br/>
              <w:t>Я</w:t>
            </w:r>
            <w:r w:rsidRPr="0009705D">
              <w:rPr>
                <w:rFonts w:ascii="Times New Roman" w:hAnsi="Times New Roman" w:cs="Times New Roman"/>
                <w:color w:val="FF0000"/>
                <w:sz w:val="24"/>
                <w:szCs w:val="24"/>
              </w:rPr>
              <w:br/>
            </w:r>
            <w:r w:rsidRPr="0009705D">
              <w:rPr>
                <w:rFonts w:ascii="Times New Roman" w:hAnsi="Times New Roman" w:cs="Times New Roman"/>
                <w:color w:val="FF0000"/>
                <w:sz w:val="24"/>
                <w:szCs w:val="24"/>
              </w:rPr>
              <w:br/>
              <w:t>Б</w:t>
            </w:r>
            <w:r w:rsidRPr="0009705D">
              <w:rPr>
                <w:rFonts w:ascii="Times New Roman" w:hAnsi="Times New Roman" w:cs="Times New Roman"/>
                <w:color w:val="FF0000"/>
                <w:sz w:val="24"/>
                <w:szCs w:val="24"/>
              </w:rPr>
              <w:br/>
            </w:r>
            <w:r w:rsidRPr="0009705D">
              <w:rPr>
                <w:rFonts w:ascii="Times New Roman" w:hAnsi="Times New Roman" w:cs="Times New Roman"/>
                <w:color w:val="FF0000"/>
                <w:sz w:val="24"/>
                <w:szCs w:val="24"/>
              </w:rPr>
              <w:br/>
            </w:r>
            <w:proofErr w:type="gramStart"/>
            <w:r w:rsidRPr="0009705D">
              <w:rPr>
                <w:rFonts w:ascii="Times New Roman" w:hAnsi="Times New Roman" w:cs="Times New Roman"/>
                <w:color w:val="FF0000"/>
                <w:sz w:val="24"/>
                <w:szCs w:val="24"/>
              </w:rPr>
              <w:t>Р</w:t>
            </w:r>
            <w:proofErr w:type="gramEnd"/>
            <w:r w:rsidRPr="0009705D">
              <w:rPr>
                <w:rFonts w:ascii="Times New Roman" w:hAnsi="Times New Roman" w:cs="Times New Roman"/>
                <w:color w:val="FF0000"/>
                <w:sz w:val="24"/>
                <w:szCs w:val="24"/>
              </w:rPr>
              <w:br/>
            </w:r>
            <w:r w:rsidRPr="0009705D">
              <w:rPr>
                <w:rFonts w:ascii="Times New Roman" w:hAnsi="Times New Roman" w:cs="Times New Roman"/>
                <w:color w:val="FF0000"/>
                <w:sz w:val="24"/>
                <w:szCs w:val="24"/>
              </w:rPr>
              <w:br/>
              <w:t>Ь</w:t>
            </w:r>
          </w:p>
        </w:tc>
        <w:tc>
          <w:tcPr>
            <w:tcW w:w="567" w:type="dxa"/>
            <w:vMerge w:val="restart"/>
            <w:tcBorders>
              <w:top w:val="single" w:sz="4" w:space="0" w:color="auto"/>
              <w:left w:val="single" w:sz="4" w:space="0" w:color="auto"/>
            </w:tcBorders>
            <w:shd w:val="clear" w:color="auto" w:fill="auto"/>
          </w:tcPr>
          <w:p w:rsidR="0009705D" w:rsidRPr="00214473" w:rsidRDefault="00280A4C" w:rsidP="00280A4C">
            <w:pPr>
              <w:rPr>
                <w:b/>
                <w:lang w:eastAsia="en-US"/>
              </w:rPr>
            </w:pPr>
            <w:r w:rsidRPr="00214473">
              <w:rPr>
                <w:b/>
                <w:lang w:eastAsia="en-US"/>
              </w:rPr>
              <w:t>9</w:t>
            </w:r>
          </w:p>
        </w:tc>
        <w:tc>
          <w:tcPr>
            <w:tcW w:w="425" w:type="dxa"/>
            <w:tcBorders>
              <w:top w:val="single" w:sz="4" w:space="0" w:color="auto"/>
              <w:left w:val="single" w:sz="4" w:space="0" w:color="auto"/>
              <w:bottom w:val="single" w:sz="4" w:space="0" w:color="auto"/>
            </w:tcBorders>
            <w:shd w:val="clear" w:color="auto" w:fill="auto"/>
          </w:tcPr>
          <w:p w:rsidR="0009705D" w:rsidRDefault="00280A4C">
            <w:pPr>
              <w:suppressAutoHyphens w:val="0"/>
              <w:spacing w:after="200" w:line="276" w:lineRule="auto"/>
              <w:rPr>
                <w:rFonts w:eastAsiaTheme="minorHAnsi"/>
                <w:b/>
                <w:bCs/>
                <w:lang w:eastAsia="en-US"/>
              </w:rPr>
            </w:pPr>
            <w:r>
              <w:rPr>
                <w:rFonts w:eastAsiaTheme="minorHAnsi"/>
                <w:b/>
                <w:bCs/>
                <w:lang w:eastAsia="en-US"/>
              </w:rPr>
              <w:t>17</w:t>
            </w:r>
          </w:p>
          <w:p w:rsidR="0009705D" w:rsidRDefault="0009705D">
            <w:pPr>
              <w:suppressAutoHyphens w:val="0"/>
              <w:spacing w:after="200" w:line="276" w:lineRule="auto"/>
              <w:rPr>
                <w:rFonts w:eastAsiaTheme="minorHAnsi"/>
                <w:b/>
                <w:bCs/>
                <w:lang w:eastAsia="en-US"/>
              </w:rPr>
            </w:pPr>
          </w:p>
          <w:p w:rsidR="0009705D" w:rsidRPr="00CA4C5E" w:rsidRDefault="0009705D" w:rsidP="0009705D">
            <w:pPr>
              <w:pStyle w:val="20"/>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09705D" w:rsidRDefault="00280A4C">
            <w:pPr>
              <w:suppressAutoHyphens w:val="0"/>
              <w:spacing w:after="200" w:line="276" w:lineRule="auto"/>
              <w:rPr>
                <w:rFonts w:eastAsiaTheme="minorHAnsi"/>
                <w:b/>
                <w:bCs/>
                <w:lang w:eastAsia="en-US"/>
              </w:rPr>
            </w:pPr>
            <w:r>
              <w:rPr>
                <w:rFonts w:eastAsiaTheme="minorHAnsi"/>
                <w:b/>
                <w:bCs/>
                <w:lang w:eastAsia="en-US"/>
              </w:rPr>
              <w:t>48</w:t>
            </w:r>
          </w:p>
          <w:p w:rsidR="0009705D" w:rsidRDefault="0009705D">
            <w:pPr>
              <w:suppressAutoHyphens w:val="0"/>
              <w:spacing w:after="200" w:line="276" w:lineRule="auto"/>
              <w:rPr>
                <w:rFonts w:eastAsiaTheme="minorHAnsi"/>
                <w:b/>
                <w:bCs/>
                <w:lang w:eastAsia="en-US"/>
              </w:rPr>
            </w:pPr>
          </w:p>
          <w:p w:rsidR="0009705D" w:rsidRPr="00CA4C5E" w:rsidRDefault="0009705D" w:rsidP="0009705D">
            <w:pPr>
              <w:pStyle w:val="20"/>
              <w:spacing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40"/>
              <w:shd w:val="clear" w:color="auto" w:fill="auto"/>
              <w:spacing w:line="240" w:lineRule="auto"/>
              <w:ind w:left="360" w:firstLine="200"/>
              <w:jc w:val="center"/>
              <w:rPr>
                <w:rFonts w:ascii="Times New Roman" w:hAnsi="Times New Roman" w:cs="Times New Roman"/>
                <w:sz w:val="24"/>
                <w:szCs w:val="24"/>
              </w:rPr>
            </w:pPr>
            <w:r w:rsidRPr="00CA4C5E">
              <w:rPr>
                <w:rFonts w:ascii="Times New Roman" w:hAnsi="Times New Roman" w:cs="Times New Roman"/>
                <w:sz w:val="24"/>
                <w:szCs w:val="24"/>
              </w:rPr>
              <w:t xml:space="preserve">Лепка сюжетная по мотивам </w:t>
            </w:r>
            <w:proofErr w:type="gramStart"/>
            <w:r w:rsidRPr="00CA4C5E">
              <w:rPr>
                <w:rFonts w:ascii="Times New Roman" w:hAnsi="Times New Roman" w:cs="Times New Roman"/>
                <w:sz w:val="24"/>
                <w:szCs w:val="24"/>
              </w:rPr>
              <w:t>белорусской</w:t>
            </w:r>
            <w:proofErr w:type="gramEnd"/>
          </w:p>
          <w:p w:rsidR="0009705D" w:rsidRPr="00CA4C5E" w:rsidRDefault="0009705D"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народной сказки «Пых»</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40"/>
              <w:shd w:val="clear" w:color="auto" w:fill="auto"/>
              <w:spacing w:line="240" w:lineRule="auto"/>
              <w:jc w:val="center"/>
              <w:rPr>
                <w:rFonts w:ascii="Times New Roman" w:hAnsi="Times New Roman" w:cs="Times New Roman"/>
                <w:sz w:val="24"/>
                <w:szCs w:val="24"/>
              </w:rPr>
            </w:pPr>
            <w:proofErr w:type="gramStart"/>
            <w:r w:rsidRPr="00CA4C5E">
              <w:rPr>
                <w:rFonts w:ascii="Times New Roman" w:hAnsi="Times New Roman" w:cs="Times New Roman"/>
                <w:sz w:val="24"/>
                <w:szCs w:val="24"/>
              </w:rPr>
              <w:t>Во</w:t>
            </w:r>
            <w:proofErr w:type="gramEnd"/>
            <w:r w:rsidRPr="00CA4C5E">
              <w:rPr>
                <w:rFonts w:ascii="Times New Roman" w:hAnsi="Times New Roman" w:cs="Times New Roman"/>
                <w:sz w:val="24"/>
                <w:szCs w:val="24"/>
              </w:rPr>
              <w:t xml:space="preserve"> саду ли, в огороде (грядка с </w:t>
            </w:r>
            <w:proofErr w:type="spellStart"/>
            <w:r w:rsidRPr="00CA4C5E">
              <w:rPr>
                <w:rFonts w:ascii="Times New Roman" w:hAnsi="Times New Roman" w:cs="Times New Roman"/>
                <w:sz w:val="24"/>
                <w:szCs w:val="24"/>
              </w:rPr>
              <w:t>капусткой</w:t>
            </w:r>
            <w:proofErr w:type="spellEnd"/>
            <w:r w:rsidRPr="00CA4C5E">
              <w:rPr>
                <w:rFonts w:ascii="Times New Roman" w:hAnsi="Times New Roman" w:cs="Times New Roman"/>
                <w:sz w:val="24"/>
                <w:szCs w:val="24"/>
              </w:rPr>
              <w:t xml:space="preserve"> и морковкой)</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af3"/>
              <w:shd w:val="clear" w:color="auto" w:fill="auto"/>
              <w:spacing w:line="240" w:lineRule="auto"/>
              <w:ind w:left="20"/>
              <w:rPr>
                <w:rFonts w:ascii="Times New Roman" w:hAnsi="Times New Roman" w:cs="Times New Roman"/>
                <w:sz w:val="24"/>
                <w:szCs w:val="24"/>
              </w:rPr>
            </w:pPr>
            <w:r w:rsidRPr="00CA4C5E">
              <w:rPr>
                <w:rFonts w:ascii="Times New Roman" w:hAnsi="Times New Roman" w:cs="Times New Roman"/>
                <w:sz w:val="24"/>
                <w:szCs w:val="24"/>
              </w:rPr>
              <w:t>Создание композиций из вылепленных овощей на «грядках» - брусках пластилина. Освоение нового способа - сворачивание «ленты» в розан (вилок капусты).</w:t>
            </w:r>
          </w:p>
        </w:tc>
      </w:tr>
      <w:tr w:rsidR="0009705D" w:rsidRPr="00CA4C5E" w:rsidTr="00280A4C">
        <w:trPr>
          <w:trHeight w:val="1699"/>
        </w:trPr>
        <w:tc>
          <w:tcPr>
            <w:tcW w:w="481" w:type="dxa"/>
            <w:vMerge/>
            <w:tcBorders>
              <w:left w:val="single" w:sz="4" w:space="0" w:color="auto"/>
            </w:tcBorders>
            <w:shd w:val="clear" w:color="auto" w:fill="auto"/>
          </w:tcPr>
          <w:p w:rsidR="0009705D" w:rsidRPr="00CA4C5E" w:rsidRDefault="0009705D" w:rsidP="00EB205B">
            <w:pPr>
              <w:pStyle w:val="40"/>
              <w:shd w:val="clear" w:color="auto" w:fill="auto"/>
              <w:rPr>
                <w:rFonts w:ascii="Times New Roman" w:hAnsi="Times New Roman" w:cs="Times New Roman"/>
                <w:sz w:val="24"/>
                <w:szCs w:val="24"/>
              </w:rPr>
            </w:pPr>
          </w:p>
        </w:tc>
        <w:tc>
          <w:tcPr>
            <w:tcW w:w="567" w:type="dxa"/>
            <w:vMerge/>
            <w:tcBorders>
              <w:left w:val="single" w:sz="4" w:space="0" w:color="auto"/>
              <w:bottom w:val="single" w:sz="4" w:space="0" w:color="auto"/>
            </w:tcBorders>
            <w:shd w:val="clear" w:color="auto" w:fill="auto"/>
          </w:tcPr>
          <w:p w:rsidR="0009705D" w:rsidRPr="00CA4C5E" w:rsidRDefault="0009705D" w:rsidP="00EB205B">
            <w:pPr>
              <w:pStyle w:val="40"/>
              <w:shd w:val="clear" w:color="auto" w:fill="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09705D" w:rsidRDefault="00280A4C">
            <w:pPr>
              <w:suppressAutoHyphens w:val="0"/>
              <w:spacing w:after="200" w:line="276" w:lineRule="auto"/>
              <w:rPr>
                <w:rFonts w:eastAsiaTheme="minorHAnsi"/>
                <w:b/>
                <w:bCs/>
                <w:lang w:eastAsia="en-US"/>
              </w:rPr>
            </w:pPr>
            <w:r>
              <w:rPr>
                <w:rFonts w:eastAsiaTheme="minorHAnsi"/>
                <w:b/>
                <w:bCs/>
                <w:lang w:eastAsia="en-US"/>
              </w:rPr>
              <w:t>18</w:t>
            </w:r>
          </w:p>
          <w:p w:rsidR="0009705D" w:rsidRDefault="0009705D">
            <w:pPr>
              <w:suppressAutoHyphens w:val="0"/>
              <w:spacing w:after="200" w:line="276" w:lineRule="auto"/>
              <w:rPr>
                <w:rFonts w:eastAsiaTheme="minorHAnsi"/>
                <w:b/>
                <w:bCs/>
                <w:lang w:eastAsia="en-US"/>
              </w:rPr>
            </w:pPr>
          </w:p>
          <w:p w:rsidR="0009705D" w:rsidRDefault="0009705D">
            <w:pPr>
              <w:suppressAutoHyphens w:val="0"/>
              <w:spacing w:after="200" w:line="276" w:lineRule="auto"/>
              <w:rPr>
                <w:rFonts w:eastAsiaTheme="minorHAnsi"/>
                <w:b/>
                <w:bCs/>
                <w:lang w:eastAsia="en-US"/>
              </w:rPr>
            </w:pPr>
          </w:p>
          <w:p w:rsidR="0009705D" w:rsidRPr="00CA4C5E" w:rsidRDefault="0009705D" w:rsidP="0009705D">
            <w:pPr>
              <w:pStyle w:val="20"/>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09705D" w:rsidRDefault="00280A4C">
            <w:pPr>
              <w:suppressAutoHyphens w:val="0"/>
              <w:spacing w:after="200" w:line="276" w:lineRule="auto"/>
              <w:rPr>
                <w:rFonts w:eastAsiaTheme="minorHAnsi"/>
                <w:b/>
                <w:bCs/>
                <w:lang w:eastAsia="en-US"/>
              </w:rPr>
            </w:pPr>
            <w:r>
              <w:rPr>
                <w:rFonts w:eastAsiaTheme="minorHAnsi"/>
                <w:b/>
                <w:bCs/>
                <w:lang w:eastAsia="en-US"/>
              </w:rPr>
              <w:t>50</w:t>
            </w:r>
          </w:p>
          <w:p w:rsidR="0009705D" w:rsidRDefault="0009705D">
            <w:pPr>
              <w:suppressAutoHyphens w:val="0"/>
              <w:spacing w:after="200" w:line="276" w:lineRule="auto"/>
              <w:rPr>
                <w:rFonts w:eastAsiaTheme="minorHAnsi"/>
                <w:b/>
                <w:bCs/>
                <w:lang w:eastAsia="en-US"/>
              </w:rPr>
            </w:pPr>
          </w:p>
          <w:p w:rsidR="0009705D" w:rsidRDefault="0009705D">
            <w:pPr>
              <w:suppressAutoHyphens w:val="0"/>
              <w:spacing w:after="200" w:line="276" w:lineRule="auto"/>
              <w:rPr>
                <w:rFonts w:eastAsiaTheme="minorHAnsi"/>
                <w:b/>
                <w:bCs/>
                <w:lang w:eastAsia="en-US"/>
              </w:rPr>
            </w:pPr>
          </w:p>
          <w:p w:rsidR="0009705D" w:rsidRPr="00CA4C5E" w:rsidRDefault="0009705D" w:rsidP="0009705D">
            <w:pPr>
              <w:pStyle w:val="20"/>
              <w:spacing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Аппликация-</w:t>
            </w:r>
          </w:p>
          <w:p w:rsidR="0009705D" w:rsidRPr="00CA4C5E" w:rsidRDefault="0009705D" w:rsidP="00EB205B">
            <w:pPr>
              <w:pStyle w:val="40"/>
              <w:shd w:val="clear" w:color="auto" w:fill="auto"/>
              <w:spacing w:line="240" w:lineRule="auto"/>
              <w:ind w:firstLine="200"/>
              <w:jc w:val="center"/>
              <w:rPr>
                <w:rFonts w:ascii="Times New Roman" w:hAnsi="Times New Roman" w:cs="Times New Roman"/>
                <w:sz w:val="24"/>
                <w:szCs w:val="24"/>
              </w:rPr>
            </w:pPr>
            <w:r w:rsidRPr="00CA4C5E">
              <w:rPr>
                <w:rFonts w:ascii="Times New Roman" w:hAnsi="Times New Roman" w:cs="Times New Roman"/>
                <w:sz w:val="24"/>
                <w:szCs w:val="24"/>
              </w:rPr>
              <w:t>мозаика с элементами рисования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«Тучи по небу бежали»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af3"/>
              <w:shd w:val="clear" w:color="auto" w:fill="auto"/>
              <w:spacing w:line="240" w:lineRule="auto"/>
              <w:ind w:left="20"/>
              <w:rPr>
                <w:rFonts w:ascii="Times New Roman" w:hAnsi="Times New Roman" w:cs="Times New Roman"/>
                <w:sz w:val="24"/>
                <w:szCs w:val="24"/>
              </w:rPr>
            </w:pPr>
            <w:r w:rsidRPr="00CA4C5E">
              <w:rPr>
                <w:rFonts w:ascii="Times New Roman" w:hAnsi="Times New Roman" w:cs="Times New Roman"/>
                <w:sz w:val="24"/>
                <w:szCs w:val="24"/>
              </w:rPr>
              <w:t>Знакомство с техникой аппликативной мозаики: разрезание узких полосок бумаги синего, серого, голубого и белого цвета на кусочки и наклеивание в пределах нарисованного контура - дождевой тучи.</w:t>
            </w:r>
          </w:p>
        </w:tc>
      </w:tr>
      <w:tr w:rsidR="0009705D" w:rsidRPr="00CA4C5E" w:rsidTr="00280A4C">
        <w:trPr>
          <w:trHeight w:val="1277"/>
        </w:trPr>
        <w:tc>
          <w:tcPr>
            <w:tcW w:w="481" w:type="dxa"/>
            <w:vMerge/>
            <w:tcBorders>
              <w:left w:val="single" w:sz="4" w:space="0" w:color="auto"/>
            </w:tcBorders>
            <w:shd w:val="clear" w:color="auto" w:fill="auto"/>
          </w:tcPr>
          <w:p w:rsidR="0009705D" w:rsidRPr="00CA4C5E" w:rsidRDefault="0009705D" w:rsidP="00EB205B">
            <w:pPr>
              <w:pStyle w:val="40"/>
              <w:shd w:val="clear" w:color="auto" w:fill="auto"/>
              <w:rPr>
                <w:rFonts w:ascii="Times New Roman" w:hAnsi="Times New Roman" w:cs="Times New Roman"/>
                <w:sz w:val="24"/>
                <w:szCs w:val="24"/>
              </w:rPr>
            </w:pPr>
          </w:p>
        </w:tc>
        <w:tc>
          <w:tcPr>
            <w:tcW w:w="567" w:type="dxa"/>
            <w:vMerge w:val="restart"/>
            <w:tcBorders>
              <w:top w:val="single" w:sz="4" w:space="0" w:color="auto"/>
              <w:left w:val="single" w:sz="4" w:space="0" w:color="auto"/>
            </w:tcBorders>
            <w:shd w:val="clear" w:color="auto" w:fill="auto"/>
          </w:tcPr>
          <w:p w:rsidR="0009705D" w:rsidRPr="00CA4C5E" w:rsidRDefault="00280A4C" w:rsidP="00EB205B">
            <w:pPr>
              <w:pStyle w:val="40"/>
              <w:shd w:val="clear" w:color="auto" w:fill="auto"/>
              <w:rPr>
                <w:rFonts w:ascii="Times New Roman" w:hAnsi="Times New Roman" w:cs="Times New Roman"/>
                <w:sz w:val="24"/>
                <w:szCs w:val="24"/>
              </w:rPr>
            </w:pPr>
            <w:r>
              <w:rPr>
                <w:rFonts w:ascii="Times New Roman" w:hAnsi="Times New Roman" w:cs="Times New Roman"/>
                <w:sz w:val="24"/>
                <w:szCs w:val="24"/>
              </w:rPr>
              <w:t>10</w:t>
            </w:r>
          </w:p>
        </w:tc>
        <w:tc>
          <w:tcPr>
            <w:tcW w:w="425" w:type="dxa"/>
            <w:tcBorders>
              <w:top w:val="single" w:sz="4" w:space="0" w:color="auto"/>
              <w:left w:val="single" w:sz="4" w:space="0" w:color="auto"/>
              <w:bottom w:val="single" w:sz="4" w:space="0" w:color="auto"/>
            </w:tcBorders>
            <w:shd w:val="clear" w:color="auto" w:fill="auto"/>
          </w:tcPr>
          <w:p w:rsidR="0009705D" w:rsidRDefault="00280A4C">
            <w:pPr>
              <w:suppressAutoHyphens w:val="0"/>
              <w:spacing w:after="200" w:line="276" w:lineRule="auto"/>
              <w:rPr>
                <w:rFonts w:eastAsiaTheme="minorHAnsi"/>
                <w:b/>
                <w:bCs/>
                <w:lang w:eastAsia="en-US"/>
              </w:rPr>
            </w:pPr>
            <w:r>
              <w:rPr>
                <w:rFonts w:eastAsiaTheme="minorHAnsi"/>
                <w:b/>
                <w:bCs/>
                <w:lang w:eastAsia="en-US"/>
              </w:rPr>
              <w:t>19</w:t>
            </w:r>
          </w:p>
          <w:p w:rsidR="0009705D" w:rsidRDefault="0009705D">
            <w:pPr>
              <w:suppressAutoHyphens w:val="0"/>
              <w:spacing w:after="200" w:line="276" w:lineRule="auto"/>
              <w:rPr>
                <w:rFonts w:eastAsiaTheme="minorHAnsi"/>
                <w:b/>
                <w:bCs/>
                <w:lang w:eastAsia="en-US"/>
              </w:rPr>
            </w:pPr>
          </w:p>
          <w:p w:rsidR="0009705D" w:rsidRPr="00CA4C5E" w:rsidRDefault="0009705D" w:rsidP="0009705D">
            <w:pPr>
              <w:pStyle w:val="20"/>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09705D" w:rsidRDefault="00280A4C">
            <w:pPr>
              <w:suppressAutoHyphens w:val="0"/>
              <w:spacing w:after="200" w:line="276" w:lineRule="auto"/>
              <w:rPr>
                <w:rFonts w:eastAsiaTheme="minorHAnsi"/>
                <w:b/>
                <w:bCs/>
                <w:lang w:eastAsia="en-US"/>
              </w:rPr>
            </w:pPr>
            <w:r>
              <w:rPr>
                <w:rFonts w:eastAsiaTheme="minorHAnsi"/>
                <w:b/>
                <w:bCs/>
                <w:lang w:eastAsia="en-US"/>
              </w:rPr>
              <w:t>52</w:t>
            </w:r>
          </w:p>
          <w:p w:rsidR="0009705D" w:rsidRDefault="0009705D">
            <w:pPr>
              <w:suppressAutoHyphens w:val="0"/>
              <w:spacing w:after="200" w:line="276" w:lineRule="auto"/>
              <w:rPr>
                <w:rFonts w:eastAsiaTheme="minorHAnsi"/>
                <w:b/>
                <w:bCs/>
                <w:lang w:eastAsia="en-US"/>
              </w:rPr>
            </w:pPr>
          </w:p>
          <w:p w:rsidR="0009705D" w:rsidRPr="00CA4C5E" w:rsidRDefault="0009705D" w:rsidP="0009705D">
            <w:pPr>
              <w:pStyle w:val="20"/>
              <w:spacing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сюжетная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«Вот ёжик - ни головы, ни ножек...»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af3"/>
              <w:shd w:val="clear" w:color="auto" w:fill="auto"/>
              <w:spacing w:line="240" w:lineRule="auto"/>
              <w:ind w:left="20"/>
              <w:rPr>
                <w:rFonts w:ascii="Times New Roman" w:hAnsi="Times New Roman" w:cs="Times New Roman"/>
                <w:sz w:val="24"/>
                <w:szCs w:val="24"/>
              </w:rPr>
            </w:pPr>
            <w:r w:rsidRPr="00CA4C5E">
              <w:rPr>
                <w:rFonts w:ascii="Times New Roman" w:hAnsi="Times New Roman" w:cs="Times New Roman"/>
                <w:sz w:val="24"/>
                <w:szCs w:val="24"/>
              </w:rPr>
              <w:t>Лепка ёжика с передачей характерных особенностей внешнего вида. Экспериментирование с художественными материалами для изображения колючей «шубки».</w:t>
            </w:r>
          </w:p>
        </w:tc>
      </w:tr>
      <w:tr w:rsidR="0009705D" w:rsidRPr="00CA4C5E" w:rsidTr="00280A4C">
        <w:trPr>
          <w:trHeight w:val="1286"/>
        </w:trPr>
        <w:tc>
          <w:tcPr>
            <w:tcW w:w="481" w:type="dxa"/>
            <w:vMerge/>
            <w:tcBorders>
              <w:left w:val="single" w:sz="4" w:space="0" w:color="auto"/>
            </w:tcBorders>
            <w:shd w:val="clear" w:color="auto" w:fill="auto"/>
          </w:tcPr>
          <w:p w:rsidR="0009705D" w:rsidRPr="00CA4C5E" w:rsidRDefault="0009705D" w:rsidP="00EB205B">
            <w:pPr>
              <w:pStyle w:val="40"/>
              <w:shd w:val="clear" w:color="auto" w:fill="auto"/>
              <w:ind w:right="420"/>
              <w:jc w:val="right"/>
              <w:rPr>
                <w:rFonts w:ascii="Times New Roman" w:hAnsi="Times New Roman" w:cs="Times New Roman"/>
                <w:sz w:val="24"/>
                <w:szCs w:val="24"/>
              </w:rPr>
            </w:pPr>
          </w:p>
        </w:tc>
        <w:tc>
          <w:tcPr>
            <w:tcW w:w="567" w:type="dxa"/>
            <w:vMerge/>
            <w:tcBorders>
              <w:left w:val="single" w:sz="4" w:space="0" w:color="auto"/>
              <w:bottom w:val="single" w:sz="4" w:space="0" w:color="auto"/>
            </w:tcBorders>
            <w:shd w:val="clear" w:color="auto" w:fill="auto"/>
          </w:tcPr>
          <w:p w:rsidR="0009705D" w:rsidRPr="00CA4C5E" w:rsidRDefault="0009705D" w:rsidP="00EB205B">
            <w:pPr>
              <w:pStyle w:val="40"/>
              <w:shd w:val="clear" w:color="auto" w:fill="auto"/>
              <w:ind w:right="420"/>
              <w:jc w:val="right"/>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09705D" w:rsidRDefault="00280A4C">
            <w:pPr>
              <w:suppressAutoHyphens w:val="0"/>
              <w:spacing w:after="200" w:line="276" w:lineRule="auto"/>
              <w:rPr>
                <w:rFonts w:eastAsiaTheme="minorHAnsi"/>
                <w:b/>
                <w:bCs/>
                <w:lang w:eastAsia="en-US"/>
              </w:rPr>
            </w:pPr>
            <w:r>
              <w:rPr>
                <w:rFonts w:eastAsiaTheme="minorHAnsi"/>
                <w:b/>
                <w:bCs/>
                <w:lang w:eastAsia="en-US"/>
              </w:rPr>
              <w:t>20</w:t>
            </w:r>
          </w:p>
          <w:p w:rsidR="0009705D" w:rsidRDefault="0009705D">
            <w:pPr>
              <w:suppressAutoHyphens w:val="0"/>
              <w:spacing w:after="200" w:line="276" w:lineRule="auto"/>
              <w:rPr>
                <w:rFonts w:eastAsiaTheme="minorHAnsi"/>
                <w:b/>
                <w:bCs/>
                <w:lang w:eastAsia="en-US"/>
              </w:rPr>
            </w:pPr>
          </w:p>
          <w:p w:rsidR="0009705D" w:rsidRPr="00CA4C5E" w:rsidRDefault="0009705D" w:rsidP="0009705D">
            <w:pPr>
              <w:pStyle w:val="20"/>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09705D" w:rsidRDefault="00280A4C">
            <w:pPr>
              <w:suppressAutoHyphens w:val="0"/>
              <w:spacing w:after="200" w:line="276" w:lineRule="auto"/>
              <w:rPr>
                <w:rFonts w:eastAsiaTheme="minorHAnsi"/>
                <w:b/>
                <w:bCs/>
                <w:lang w:eastAsia="en-US"/>
              </w:rPr>
            </w:pPr>
            <w:r>
              <w:rPr>
                <w:rFonts w:eastAsiaTheme="minorHAnsi"/>
                <w:b/>
                <w:bCs/>
                <w:lang w:eastAsia="en-US"/>
              </w:rPr>
              <w:t>54</w:t>
            </w:r>
          </w:p>
          <w:p w:rsidR="0009705D" w:rsidRDefault="0009705D">
            <w:pPr>
              <w:suppressAutoHyphens w:val="0"/>
              <w:spacing w:after="200" w:line="276" w:lineRule="auto"/>
              <w:rPr>
                <w:rFonts w:eastAsiaTheme="minorHAnsi"/>
                <w:b/>
                <w:bCs/>
                <w:lang w:eastAsia="en-US"/>
              </w:rPr>
            </w:pPr>
          </w:p>
          <w:p w:rsidR="0009705D" w:rsidRPr="00CA4C5E" w:rsidRDefault="0009705D" w:rsidP="0009705D">
            <w:pPr>
              <w:pStyle w:val="20"/>
              <w:spacing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40"/>
              <w:shd w:val="clear" w:color="auto" w:fill="auto"/>
              <w:spacing w:line="240" w:lineRule="auto"/>
              <w:ind w:right="420"/>
              <w:jc w:val="center"/>
              <w:rPr>
                <w:rFonts w:ascii="Times New Roman" w:hAnsi="Times New Roman" w:cs="Times New Roman"/>
                <w:sz w:val="24"/>
                <w:szCs w:val="24"/>
              </w:rPr>
            </w:pPr>
            <w:r w:rsidRPr="00CA4C5E">
              <w:rPr>
                <w:rFonts w:ascii="Times New Roman" w:hAnsi="Times New Roman" w:cs="Times New Roman"/>
                <w:sz w:val="24"/>
                <w:szCs w:val="24"/>
              </w:rPr>
              <w:t>Рисование красками по мотивам литературного произведения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«Мышь и воробей»</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af3"/>
              <w:shd w:val="clear" w:color="auto" w:fill="auto"/>
              <w:spacing w:line="240" w:lineRule="auto"/>
              <w:ind w:left="20"/>
              <w:rPr>
                <w:rFonts w:ascii="Times New Roman" w:hAnsi="Times New Roman" w:cs="Times New Roman"/>
                <w:sz w:val="24"/>
                <w:szCs w:val="24"/>
              </w:rPr>
            </w:pPr>
            <w:r w:rsidRPr="00CA4C5E">
              <w:rPr>
                <w:rFonts w:ascii="Times New Roman" w:hAnsi="Times New Roman" w:cs="Times New Roman"/>
                <w:sz w:val="24"/>
                <w:szCs w:val="24"/>
              </w:rPr>
              <w:t>Создание простых графических сюжетов по мотивам сказок. Понимание обобщённого способа изображения разных животных (мышь и воробей).</w:t>
            </w:r>
          </w:p>
        </w:tc>
      </w:tr>
      <w:tr w:rsidR="0009705D" w:rsidRPr="00CA4C5E" w:rsidTr="00280A4C">
        <w:trPr>
          <w:trHeight w:val="1277"/>
        </w:trPr>
        <w:tc>
          <w:tcPr>
            <w:tcW w:w="481" w:type="dxa"/>
            <w:vMerge/>
            <w:tcBorders>
              <w:left w:val="single" w:sz="4" w:space="0" w:color="auto"/>
            </w:tcBorders>
            <w:shd w:val="clear" w:color="auto" w:fill="auto"/>
          </w:tcPr>
          <w:p w:rsidR="0009705D" w:rsidRPr="00CA4C5E" w:rsidRDefault="0009705D" w:rsidP="00EB205B">
            <w:pPr>
              <w:pStyle w:val="40"/>
              <w:shd w:val="clear" w:color="auto" w:fill="auto"/>
              <w:rPr>
                <w:rFonts w:ascii="Times New Roman" w:hAnsi="Times New Roman" w:cs="Times New Roman"/>
                <w:sz w:val="24"/>
                <w:szCs w:val="24"/>
              </w:rPr>
            </w:pPr>
          </w:p>
        </w:tc>
        <w:tc>
          <w:tcPr>
            <w:tcW w:w="567" w:type="dxa"/>
            <w:vMerge w:val="restart"/>
            <w:tcBorders>
              <w:top w:val="single" w:sz="4" w:space="0" w:color="auto"/>
              <w:left w:val="single" w:sz="4" w:space="0" w:color="auto"/>
            </w:tcBorders>
            <w:shd w:val="clear" w:color="auto" w:fill="auto"/>
          </w:tcPr>
          <w:p w:rsidR="0009705D" w:rsidRPr="00CA4C5E" w:rsidRDefault="00280A4C" w:rsidP="00EB205B">
            <w:pPr>
              <w:pStyle w:val="40"/>
              <w:shd w:val="clear" w:color="auto" w:fill="auto"/>
              <w:rPr>
                <w:rFonts w:ascii="Times New Roman" w:hAnsi="Times New Roman" w:cs="Times New Roman"/>
                <w:sz w:val="24"/>
                <w:szCs w:val="24"/>
              </w:rPr>
            </w:pPr>
            <w:r>
              <w:rPr>
                <w:rFonts w:ascii="Times New Roman" w:hAnsi="Times New Roman" w:cs="Times New Roman"/>
                <w:sz w:val="24"/>
                <w:szCs w:val="24"/>
              </w:rPr>
              <w:t>11</w:t>
            </w:r>
          </w:p>
        </w:tc>
        <w:tc>
          <w:tcPr>
            <w:tcW w:w="425" w:type="dxa"/>
            <w:tcBorders>
              <w:top w:val="single" w:sz="4" w:space="0" w:color="auto"/>
              <w:left w:val="single" w:sz="4" w:space="0" w:color="auto"/>
              <w:bottom w:val="single" w:sz="4" w:space="0" w:color="auto"/>
            </w:tcBorders>
            <w:shd w:val="clear" w:color="auto" w:fill="auto"/>
          </w:tcPr>
          <w:p w:rsidR="0009705D" w:rsidRDefault="00280A4C">
            <w:pPr>
              <w:suppressAutoHyphens w:val="0"/>
              <w:spacing w:after="200" w:line="276" w:lineRule="auto"/>
              <w:rPr>
                <w:rFonts w:eastAsiaTheme="minorHAnsi"/>
                <w:b/>
                <w:bCs/>
                <w:lang w:eastAsia="en-US"/>
              </w:rPr>
            </w:pPr>
            <w:r>
              <w:rPr>
                <w:rFonts w:eastAsiaTheme="minorHAnsi"/>
                <w:b/>
                <w:bCs/>
                <w:lang w:eastAsia="en-US"/>
              </w:rPr>
              <w:t>21</w:t>
            </w:r>
          </w:p>
          <w:p w:rsidR="0009705D" w:rsidRDefault="0009705D">
            <w:pPr>
              <w:suppressAutoHyphens w:val="0"/>
              <w:spacing w:after="200" w:line="276" w:lineRule="auto"/>
              <w:rPr>
                <w:rFonts w:eastAsiaTheme="minorHAnsi"/>
                <w:b/>
                <w:bCs/>
                <w:lang w:eastAsia="en-US"/>
              </w:rPr>
            </w:pPr>
          </w:p>
          <w:p w:rsidR="0009705D" w:rsidRPr="00CA4C5E" w:rsidRDefault="0009705D" w:rsidP="0009705D">
            <w:pPr>
              <w:pStyle w:val="20"/>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09705D" w:rsidRDefault="00280A4C">
            <w:pPr>
              <w:suppressAutoHyphens w:val="0"/>
              <w:spacing w:after="200" w:line="276" w:lineRule="auto"/>
              <w:rPr>
                <w:rFonts w:eastAsiaTheme="minorHAnsi"/>
                <w:b/>
                <w:bCs/>
                <w:lang w:eastAsia="en-US"/>
              </w:rPr>
            </w:pPr>
            <w:r>
              <w:rPr>
                <w:rFonts w:eastAsiaTheme="minorHAnsi"/>
                <w:b/>
                <w:bCs/>
                <w:lang w:eastAsia="en-US"/>
              </w:rPr>
              <w:t>56</w:t>
            </w:r>
          </w:p>
          <w:p w:rsidR="0009705D" w:rsidRDefault="0009705D">
            <w:pPr>
              <w:suppressAutoHyphens w:val="0"/>
              <w:spacing w:after="200" w:line="276" w:lineRule="auto"/>
              <w:rPr>
                <w:rFonts w:eastAsiaTheme="minorHAnsi"/>
                <w:b/>
                <w:bCs/>
                <w:lang w:eastAsia="en-US"/>
              </w:rPr>
            </w:pPr>
          </w:p>
          <w:p w:rsidR="0009705D" w:rsidRPr="00CA4C5E" w:rsidRDefault="0009705D" w:rsidP="0009705D">
            <w:pPr>
              <w:pStyle w:val="20"/>
              <w:spacing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Аппликация сюжетная (на основе незавершённой композиции)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40"/>
              <w:shd w:val="clear" w:color="auto" w:fill="auto"/>
              <w:spacing w:line="240" w:lineRule="auto"/>
              <w:jc w:val="center"/>
              <w:rPr>
                <w:rFonts w:ascii="Times New Roman" w:hAnsi="Times New Roman" w:cs="Times New Roman"/>
                <w:sz w:val="24"/>
                <w:szCs w:val="24"/>
              </w:rPr>
            </w:pPr>
            <w:proofErr w:type="spellStart"/>
            <w:r w:rsidRPr="00CA4C5E">
              <w:rPr>
                <w:rFonts w:ascii="Times New Roman" w:hAnsi="Times New Roman" w:cs="Times New Roman"/>
                <w:sz w:val="24"/>
                <w:szCs w:val="24"/>
              </w:rPr>
              <w:t>Заюшкин</w:t>
            </w:r>
            <w:proofErr w:type="spellEnd"/>
            <w:r w:rsidRPr="00CA4C5E">
              <w:rPr>
                <w:rFonts w:ascii="Times New Roman" w:hAnsi="Times New Roman" w:cs="Times New Roman"/>
                <w:sz w:val="24"/>
                <w:szCs w:val="24"/>
              </w:rPr>
              <w:t xml:space="preserve"> огород (</w:t>
            </w:r>
            <w:proofErr w:type="spellStart"/>
            <w:r w:rsidRPr="00CA4C5E">
              <w:rPr>
                <w:rFonts w:ascii="Times New Roman" w:hAnsi="Times New Roman" w:cs="Times New Roman"/>
                <w:sz w:val="24"/>
                <w:szCs w:val="24"/>
              </w:rPr>
              <w:t>капустка</w:t>
            </w:r>
            <w:proofErr w:type="spellEnd"/>
            <w:r w:rsidRPr="00CA4C5E">
              <w:rPr>
                <w:rFonts w:ascii="Times New Roman" w:hAnsi="Times New Roman" w:cs="Times New Roman"/>
                <w:sz w:val="24"/>
                <w:szCs w:val="24"/>
              </w:rPr>
              <w:t xml:space="preserve"> и морковка)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af3"/>
              <w:shd w:val="clear" w:color="auto" w:fill="auto"/>
              <w:spacing w:line="240" w:lineRule="auto"/>
              <w:ind w:left="20"/>
              <w:rPr>
                <w:rFonts w:ascii="Times New Roman" w:hAnsi="Times New Roman" w:cs="Times New Roman"/>
                <w:sz w:val="24"/>
                <w:szCs w:val="24"/>
              </w:rPr>
            </w:pPr>
            <w:r w:rsidRPr="00CA4C5E">
              <w:rPr>
                <w:rFonts w:ascii="Times New Roman" w:hAnsi="Times New Roman" w:cs="Times New Roman"/>
                <w:sz w:val="24"/>
                <w:szCs w:val="24"/>
              </w:rPr>
              <w:t>Аппликативное изображение овощей: разрезание прямоугольника по диагонали и закругление уголков (две морковки); обрывная и накладная аппликации (капуста).</w:t>
            </w:r>
          </w:p>
        </w:tc>
      </w:tr>
      <w:tr w:rsidR="0009705D" w:rsidRPr="00CA4C5E" w:rsidTr="00280A4C">
        <w:trPr>
          <w:trHeight w:val="1478"/>
        </w:trPr>
        <w:tc>
          <w:tcPr>
            <w:tcW w:w="481" w:type="dxa"/>
            <w:vMerge/>
            <w:tcBorders>
              <w:left w:val="single" w:sz="4" w:space="0" w:color="auto"/>
            </w:tcBorders>
            <w:shd w:val="clear" w:color="auto" w:fill="auto"/>
          </w:tcPr>
          <w:p w:rsidR="0009705D" w:rsidRPr="00CA4C5E" w:rsidRDefault="0009705D" w:rsidP="00EB205B">
            <w:pPr>
              <w:pStyle w:val="40"/>
              <w:shd w:val="clear" w:color="auto" w:fill="auto"/>
              <w:spacing w:line="202" w:lineRule="exact"/>
              <w:rPr>
                <w:rFonts w:ascii="Times New Roman" w:hAnsi="Times New Roman" w:cs="Times New Roman"/>
                <w:sz w:val="24"/>
                <w:szCs w:val="24"/>
              </w:rPr>
            </w:pPr>
          </w:p>
        </w:tc>
        <w:tc>
          <w:tcPr>
            <w:tcW w:w="567" w:type="dxa"/>
            <w:vMerge/>
            <w:tcBorders>
              <w:left w:val="single" w:sz="4" w:space="0" w:color="auto"/>
              <w:bottom w:val="single" w:sz="4" w:space="0" w:color="auto"/>
            </w:tcBorders>
            <w:shd w:val="clear" w:color="auto" w:fill="auto"/>
          </w:tcPr>
          <w:p w:rsidR="0009705D" w:rsidRPr="00CA4C5E" w:rsidRDefault="0009705D" w:rsidP="00EB205B">
            <w:pPr>
              <w:pStyle w:val="40"/>
              <w:shd w:val="clear" w:color="auto" w:fill="auto"/>
              <w:spacing w:line="202" w:lineRule="exact"/>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09705D" w:rsidRDefault="00280A4C">
            <w:pPr>
              <w:suppressAutoHyphens w:val="0"/>
              <w:spacing w:after="200" w:line="276" w:lineRule="auto"/>
              <w:rPr>
                <w:rFonts w:eastAsiaTheme="minorHAnsi"/>
                <w:b/>
                <w:bCs/>
                <w:lang w:eastAsia="en-US"/>
              </w:rPr>
            </w:pPr>
            <w:r>
              <w:rPr>
                <w:rFonts w:eastAsiaTheme="minorHAnsi"/>
                <w:b/>
                <w:bCs/>
                <w:lang w:eastAsia="en-US"/>
              </w:rPr>
              <w:t>22</w:t>
            </w:r>
          </w:p>
          <w:p w:rsidR="0009705D" w:rsidRDefault="0009705D">
            <w:pPr>
              <w:suppressAutoHyphens w:val="0"/>
              <w:spacing w:after="200" w:line="276" w:lineRule="auto"/>
              <w:rPr>
                <w:rFonts w:eastAsiaTheme="minorHAnsi"/>
                <w:b/>
                <w:bCs/>
                <w:lang w:eastAsia="en-US"/>
              </w:rPr>
            </w:pPr>
          </w:p>
          <w:p w:rsidR="0009705D" w:rsidRPr="00CA4C5E" w:rsidRDefault="0009705D" w:rsidP="0009705D">
            <w:pPr>
              <w:pStyle w:val="20"/>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09705D" w:rsidRDefault="00280A4C">
            <w:pPr>
              <w:suppressAutoHyphens w:val="0"/>
              <w:spacing w:after="200" w:line="276" w:lineRule="auto"/>
              <w:rPr>
                <w:rFonts w:eastAsiaTheme="minorHAnsi"/>
                <w:b/>
                <w:bCs/>
                <w:lang w:eastAsia="en-US"/>
              </w:rPr>
            </w:pPr>
            <w:r>
              <w:rPr>
                <w:rFonts w:eastAsiaTheme="minorHAnsi"/>
                <w:b/>
                <w:bCs/>
                <w:lang w:eastAsia="en-US"/>
              </w:rPr>
              <w:t>58</w:t>
            </w:r>
          </w:p>
          <w:p w:rsidR="0009705D" w:rsidRDefault="0009705D">
            <w:pPr>
              <w:suppressAutoHyphens w:val="0"/>
              <w:spacing w:after="200" w:line="276" w:lineRule="auto"/>
              <w:rPr>
                <w:rFonts w:eastAsiaTheme="minorHAnsi"/>
                <w:b/>
                <w:bCs/>
                <w:lang w:eastAsia="en-US"/>
              </w:rPr>
            </w:pPr>
          </w:p>
          <w:p w:rsidR="0009705D" w:rsidRPr="00CA4C5E" w:rsidRDefault="0009705D" w:rsidP="0009705D">
            <w:pPr>
              <w:pStyle w:val="20"/>
              <w:spacing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Рисование с элементами аппликации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Зайка серенький стал беленьким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af3"/>
              <w:shd w:val="clear" w:color="auto" w:fill="auto"/>
              <w:spacing w:line="240" w:lineRule="auto"/>
              <w:ind w:left="20"/>
              <w:rPr>
                <w:rFonts w:ascii="Times New Roman" w:hAnsi="Times New Roman" w:cs="Times New Roman"/>
                <w:sz w:val="24"/>
                <w:szCs w:val="24"/>
              </w:rPr>
            </w:pPr>
            <w:r w:rsidRPr="00CA4C5E">
              <w:rPr>
                <w:rFonts w:ascii="Times New Roman" w:hAnsi="Times New Roman" w:cs="Times New Roman"/>
                <w:sz w:val="24"/>
                <w:szCs w:val="24"/>
              </w:rPr>
              <w:t xml:space="preserve">Трансформация выразительного образа зайчика: замена летней шубки на </w:t>
            </w:r>
            <w:proofErr w:type="gramStart"/>
            <w:r w:rsidRPr="00CA4C5E">
              <w:rPr>
                <w:rFonts w:ascii="Times New Roman" w:hAnsi="Times New Roman" w:cs="Times New Roman"/>
                <w:sz w:val="24"/>
                <w:szCs w:val="24"/>
              </w:rPr>
              <w:t>зимнюю</w:t>
            </w:r>
            <w:proofErr w:type="gramEnd"/>
            <w:r w:rsidRPr="00CA4C5E">
              <w:rPr>
                <w:rFonts w:ascii="Times New Roman" w:hAnsi="Times New Roman" w:cs="Times New Roman"/>
                <w:sz w:val="24"/>
                <w:szCs w:val="24"/>
              </w:rPr>
              <w:t xml:space="preserve"> - наклеивание бумажного силуэта серого цвета и раскрашивание белой гуашевой краской.</w:t>
            </w:r>
          </w:p>
        </w:tc>
      </w:tr>
      <w:tr w:rsidR="0009705D" w:rsidRPr="00CA4C5E" w:rsidTr="00280A4C">
        <w:trPr>
          <w:trHeight w:val="1061"/>
        </w:trPr>
        <w:tc>
          <w:tcPr>
            <w:tcW w:w="481" w:type="dxa"/>
            <w:vMerge/>
            <w:tcBorders>
              <w:left w:val="single" w:sz="4" w:space="0" w:color="auto"/>
            </w:tcBorders>
            <w:shd w:val="clear" w:color="auto" w:fill="auto"/>
          </w:tcPr>
          <w:p w:rsidR="0009705D" w:rsidRPr="00CA4C5E" w:rsidRDefault="0009705D" w:rsidP="00EB205B">
            <w:pPr>
              <w:pStyle w:val="40"/>
              <w:shd w:val="clear" w:color="auto" w:fill="auto"/>
              <w:rPr>
                <w:rFonts w:ascii="Times New Roman" w:hAnsi="Times New Roman" w:cs="Times New Roman"/>
                <w:sz w:val="24"/>
                <w:szCs w:val="24"/>
              </w:rPr>
            </w:pPr>
          </w:p>
        </w:tc>
        <w:tc>
          <w:tcPr>
            <w:tcW w:w="567" w:type="dxa"/>
            <w:vMerge w:val="restart"/>
            <w:tcBorders>
              <w:top w:val="single" w:sz="4" w:space="0" w:color="auto"/>
              <w:left w:val="single" w:sz="4" w:space="0" w:color="auto"/>
            </w:tcBorders>
            <w:shd w:val="clear" w:color="auto" w:fill="auto"/>
          </w:tcPr>
          <w:p w:rsidR="0009705D" w:rsidRPr="00CA4C5E" w:rsidRDefault="00280A4C" w:rsidP="00EB205B">
            <w:pPr>
              <w:pStyle w:val="40"/>
              <w:shd w:val="clear" w:color="auto" w:fill="auto"/>
              <w:rPr>
                <w:rFonts w:ascii="Times New Roman" w:hAnsi="Times New Roman" w:cs="Times New Roman"/>
                <w:sz w:val="24"/>
                <w:szCs w:val="24"/>
              </w:rPr>
            </w:pPr>
            <w:r>
              <w:rPr>
                <w:rFonts w:ascii="Times New Roman" w:hAnsi="Times New Roman" w:cs="Times New Roman"/>
                <w:sz w:val="24"/>
                <w:szCs w:val="24"/>
              </w:rPr>
              <w:t>12</w:t>
            </w:r>
          </w:p>
        </w:tc>
        <w:tc>
          <w:tcPr>
            <w:tcW w:w="425" w:type="dxa"/>
            <w:tcBorders>
              <w:top w:val="single" w:sz="4" w:space="0" w:color="auto"/>
              <w:left w:val="single" w:sz="4" w:space="0" w:color="auto"/>
              <w:bottom w:val="single" w:sz="4" w:space="0" w:color="auto"/>
            </w:tcBorders>
            <w:shd w:val="clear" w:color="auto" w:fill="auto"/>
          </w:tcPr>
          <w:p w:rsidR="0009705D" w:rsidRDefault="00280A4C">
            <w:pPr>
              <w:suppressAutoHyphens w:val="0"/>
              <w:spacing w:after="200" w:line="276" w:lineRule="auto"/>
              <w:rPr>
                <w:rFonts w:eastAsiaTheme="minorHAnsi"/>
                <w:b/>
                <w:bCs/>
                <w:lang w:eastAsia="en-US"/>
              </w:rPr>
            </w:pPr>
            <w:r>
              <w:rPr>
                <w:rFonts w:eastAsiaTheme="minorHAnsi"/>
                <w:b/>
                <w:bCs/>
                <w:lang w:eastAsia="en-US"/>
              </w:rPr>
              <w:t>23</w:t>
            </w:r>
          </w:p>
          <w:p w:rsidR="0009705D" w:rsidRPr="00CA4C5E" w:rsidRDefault="0009705D" w:rsidP="0009705D">
            <w:pPr>
              <w:pStyle w:val="20"/>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09705D" w:rsidRDefault="00280A4C">
            <w:pPr>
              <w:suppressAutoHyphens w:val="0"/>
              <w:spacing w:after="200" w:line="276" w:lineRule="auto"/>
              <w:rPr>
                <w:rFonts w:eastAsiaTheme="minorHAnsi"/>
                <w:b/>
                <w:bCs/>
                <w:lang w:eastAsia="en-US"/>
              </w:rPr>
            </w:pPr>
            <w:r>
              <w:rPr>
                <w:rFonts w:eastAsiaTheme="minorHAnsi"/>
                <w:b/>
                <w:bCs/>
                <w:lang w:eastAsia="en-US"/>
              </w:rPr>
              <w:t>60</w:t>
            </w:r>
          </w:p>
          <w:p w:rsidR="0009705D" w:rsidRPr="00CA4C5E" w:rsidRDefault="0009705D" w:rsidP="0009705D">
            <w:pPr>
              <w:pStyle w:val="20"/>
              <w:spacing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сюжетная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«Лижет лапу сибирский кот»</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af3"/>
              <w:shd w:val="clear" w:color="auto" w:fill="auto"/>
              <w:spacing w:line="240" w:lineRule="auto"/>
              <w:ind w:left="20"/>
              <w:rPr>
                <w:rFonts w:ascii="Times New Roman" w:hAnsi="Times New Roman" w:cs="Times New Roman"/>
                <w:sz w:val="24"/>
                <w:szCs w:val="24"/>
              </w:rPr>
            </w:pPr>
            <w:r w:rsidRPr="00CA4C5E">
              <w:rPr>
                <w:rFonts w:ascii="Times New Roman" w:hAnsi="Times New Roman" w:cs="Times New Roman"/>
                <w:sz w:val="24"/>
                <w:szCs w:val="24"/>
              </w:rPr>
              <w:t>Создание пластической композиции: лепка спящей кошки конструктивным способом и размещение ее на «батарее» - бруске пластилина.</w:t>
            </w:r>
          </w:p>
        </w:tc>
      </w:tr>
      <w:tr w:rsidR="0009705D" w:rsidRPr="00CA4C5E" w:rsidTr="00280A4C">
        <w:trPr>
          <w:trHeight w:val="533"/>
        </w:trPr>
        <w:tc>
          <w:tcPr>
            <w:tcW w:w="481" w:type="dxa"/>
            <w:vMerge/>
            <w:tcBorders>
              <w:left w:val="single" w:sz="4" w:space="0" w:color="auto"/>
              <w:bottom w:val="single" w:sz="4" w:space="0" w:color="auto"/>
            </w:tcBorders>
            <w:shd w:val="clear" w:color="auto" w:fill="auto"/>
          </w:tcPr>
          <w:p w:rsidR="0009705D" w:rsidRPr="00CA4C5E" w:rsidRDefault="0009705D" w:rsidP="00EB205B">
            <w:pPr>
              <w:pStyle w:val="40"/>
              <w:shd w:val="clear" w:color="auto" w:fill="auto"/>
              <w:spacing w:line="202" w:lineRule="exact"/>
              <w:rPr>
                <w:rFonts w:ascii="Times New Roman" w:hAnsi="Times New Roman" w:cs="Times New Roman"/>
                <w:sz w:val="24"/>
                <w:szCs w:val="24"/>
              </w:rPr>
            </w:pPr>
          </w:p>
        </w:tc>
        <w:tc>
          <w:tcPr>
            <w:tcW w:w="567" w:type="dxa"/>
            <w:vMerge/>
            <w:tcBorders>
              <w:left w:val="single" w:sz="4" w:space="0" w:color="auto"/>
              <w:bottom w:val="single" w:sz="4" w:space="0" w:color="auto"/>
            </w:tcBorders>
            <w:shd w:val="clear" w:color="auto" w:fill="auto"/>
          </w:tcPr>
          <w:p w:rsidR="0009705D" w:rsidRPr="00CA4C5E" w:rsidRDefault="0009705D" w:rsidP="00EB205B">
            <w:pPr>
              <w:pStyle w:val="40"/>
              <w:shd w:val="clear" w:color="auto" w:fill="auto"/>
              <w:spacing w:line="202" w:lineRule="exact"/>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09705D" w:rsidRDefault="00280A4C">
            <w:pPr>
              <w:suppressAutoHyphens w:val="0"/>
              <w:spacing w:after="200" w:line="276" w:lineRule="auto"/>
              <w:rPr>
                <w:rFonts w:eastAsiaTheme="minorHAnsi"/>
                <w:b/>
                <w:bCs/>
                <w:lang w:eastAsia="en-US"/>
              </w:rPr>
            </w:pPr>
            <w:r>
              <w:rPr>
                <w:rFonts w:eastAsiaTheme="minorHAnsi"/>
                <w:b/>
                <w:bCs/>
                <w:lang w:eastAsia="en-US"/>
              </w:rPr>
              <w:t>24</w:t>
            </w:r>
          </w:p>
          <w:p w:rsidR="0009705D" w:rsidRDefault="0009705D">
            <w:pPr>
              <w:suppressAutoHyphens w:val="0"/>
              <w:spacing w:after="200" w:line="276" w:lineRule="auto"/>
              <w:rPr>
                <w:rFonts w:eastAsiaTheme="minorHAnsi"/>
                <w:b/>
                <w:bCs/>
                <w:lang w:eastAsia="en-US"/>
              </w:rPr>
            </w:pPr>
          </w:p>
          <w:p w:rsidR="0009705D" w:rsidRPr="00CA4C5E" w:rsidRDefault="0009705D" w:rsidP="0009705D">
            <w:pPr>
              <w:pStyle w:val="20"/>
              <w:spacing w:line="240" w:lineRule="auto"/>
              <w:jc w:val="cente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tcBorders>
            <w:shd w:val="clear" w:color="auto" w:fill="auto"/>
          </w:tcPr>
          <w:p w:rsidR="0009705D" w:rsidRDefault="00280A4C">
            <w:pPr>
              <w:suppressAutoHyphens w:val="0"/>
              <w:spacing w:after="200" w:line="276" w:lineRule="auto"/>
              <w:rPr>
                <w:rFonts w:eastAsiaTheme="minorHAnsi"/>
                <w:b/>
                <w:bCs/>
                <w:lang w:eastAsia="en-US"/>
              </w:rPr>
            </w:pPr>
            <w:r>
              <w:rPr>
                <w:rFonts w:eastAsiaTheme="minorHAnsi"/>
                <w:b/>
                <w:bCs/>
                <w:lang w:eastAsia="en-US"/>
              </w:rPr>
              <w:t>62</w:t>
            </w:r>
          </w:p>
          <w:p w:rsidR="0009705D" w:rsidRDefault="0009705D">
            <w:pPr>
              <w:suppressAutoHyphens w:val="0"/>
              <w:spacing w:after="200" w:line="276" w:lineRule="auto"/>
              <w:rPr>
                <w:rFonts w:eastAsiaTheme="minorHAnsi"/>
                <w:b/>
                <w:bCs/>
                <w:lang w:eastAsia="en-US"/>
              </w:rPr>
            </w:pPr>
          </w:p>
          <w:p w:rsidR="0009705D" w:rsidRPr="00CA4C5E" w:rsidRDefault="0009705D" w:rsidP="0009705D">
            <w:pPr>
              <w:pStyle w:val="20"/>
              <w:spacing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Аппликация декоративная с элементами рисования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Полосатый коврик для кота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9705D" w:rsidRPr="00CA4C5E" w:rsidRDefault="0009705D" w:rsidP="00EB205B">
            <w:pPr>
              <w:pStyle w:val="af3"/>
              <w:shd w:val="clear" w:color="auto" w:fill="auto"/>
              <w:spacing w:line="240" w:lineRule="auto"/>
              <w:ind w:left="20"/>
              <w:rPr>
                <w:rFonts w:ascii="Times New Roman" w:hAnsi="Times New Roman" w:cs="Times New Roman"/>
                <w:sz w:val="24"/>
                <w:szCs w:val="24"/>
              </w:rPr>
            </w:pPr>
            <w:r w:rsidRPr="00CA4C5E">
              <w:rPr>
                <w:rFonts w:ascii="Times New Roman" w:hAnsi="Times New Roman" w:cs="Times New Roman"/>
                <w:sz w:val="24"/>
                <w:szCs w:val="24"/>
              </w:rPr>
              <w:t>Составление красивых ковриков из полосок и квадратиков,  чередующихся по цвету. Освоение нового способа – резание бумаги по линиям сгиба.</w:t>
            </w:r>
          </w:p>
        </w:tc>
      </w:tr>
    </w:tbl>
    <w:p w:rsidR="00994000" w:rsidRDefault="00994000" w:rsidP="00994000">
      <w:pPr>
        <w:ind w:firstLine="709"/>
        <w:jc w:val="both"/>
        <w:rPr>
          <w:b/>
          <w:lang w:eastAsia="ru-RU"/>
        </w:rPr>
      </w:pPr>
    </w:p>
    <w:p w:rsidR="00F30A1B" w:rsidRDefault="00F30A1B" w:rsidP="00994000">
      <w:pPr>
        <w:ind w:firstLine="709"/>
        <w:jc w:val="both"/>
        <w:rPr>
          <w:b/>
          <w:lang w:eastAsia="ru-RU"/>
        </w:rPr>
      </w:pPr>
    </w:p>
    <w:p w:rsidR="00F30A1B" w:rsidRPr="00CA4C5E" w:rsidRDefault="00F30A1B" w:rsidP="00994000">
      <w:pPr>
        <w:ind w:firstLine="709"/>
        <w:jc w:val="both"/>
        <w:rPr>
          <w:b/>
          <w:lang w:eastAsia="ru-RU"/>
        </w:rPr>
      </w:pPr>
    </w:p>
    <w:p w:rsidR="00994000" w:rsidRPr="00CA4C5E" w:rsidRDefault="00994000" w:rsidP="00994000">
      <w:pPr>
        <w:ind w:firstLine="709"/>
        <w:jc w:val="both"/>
        <w:rPr>
          <w:b/>
          <w:lang w:eastAsia="ru-RU"/>
        </w:rPr>
      </w:pPr>
    </w:p>
    <w:tbl>
      <w:tblPr>
        <w:tblStyle w:val="a8"/>
        <w:tblW w:w="0" w:type="auto"/>
        <w:tblLayout w:type="fixed"/>
        <w:tblLook w:val="04A0"/>
      </w:tblPr>
      <w:tblGrid>
        <w:gridCol w:w="534"/>
        <w:gridCol w:w="567"/>
        <w:gridCol w:w="567"/>
        <w:gridCol w:w="567"/>
        <w:gridCol w:w="1701"/>
        <w:gridCol w:w="1701"/>
        <w:gridCol w:w="4643"/>
      </w:tblGrid>
      <w:tr w:rsidR="00F30A1B" w:rsidTr="00214473">
        <w:trPr>
          <w:cantSplit/>
          <w:trHeight w:val="1411"/>
        </w:trPr>
        <w:tc>
          <w:tcPr>
            <w:tcW w:w="534" w:type="dxa"/>
            <w:tcBorders>
              <w:bottom w:val="single" w:sz="4" w:space="0" w:color="auto"/>
            </w:tcBorders>
            <w:textDirection w:val="btLr"/>
          </w:tcPr>
          <w:p w:rsidR="00F30A1B" w:rsidRPr="00CA4C5E" w:rsidRDefault="00F30A1B" w:rsidP="00F30A1B">
            <w:pPr>
              <w:pStyle w:val="20"/>
              <w:shd w:val="clear" w:color="auto" w:fill="auto"/>
              <w:spacing w:line="240" w:lineRule="auto"/>
              <w:ind w:left="113" w:right="113"/>
              <w:jc w:val="center"/>
              <w:rPr>
                <w:rFonts w:ascii="Times New Roman" w:hAnsi="Times New Roman" w:cs="Times New Roman"/>
                <w:sz w:val="24"/>
                <w:szCs w:val="24"/>
              </w:rPr>
            </w:pPr>
            <w:r w:rsidRPr="00CA4C5E">
              <w:rPr>
                <w:rFonts w:ascii="Times New Roman" w:hAnsi="Times New Roman" w:cs="Times New Roman"/>
                <w:sz w:val="24"/>
                <w:szCs w:val="24"/>
              </w:rPr>
              <w:lastRenderedPageBreak/>
              <w:t>Месяц</w:t>
            </w:r>
          </w:p>
          <w:p w:rsidR="00F30A1B" w:rsidRDefault="00F30A1B" w:rsidP="00F30A1B">
            <w:pPr>
              <w:ind w:left="113" w:right="113"/>
              <w:jc w:val="center"/>
              <w:rPr>
                <w:b/>
                <w:lang w:eastAsia="ru-RU"/>
              </w:rPr>
            </w:pPr>
          </w:p>
          <w:p w:rsidR="00F30A1B" w:rsidRDefault="00F30A1B" w:rsidP="00F30A1B">
            <w:pPr>
              <w:ind w:left="113" w:right="113"/>
              <w:jc w:val="center"/>
              <w:rPr>
                <w:b/>
                <w:lang w:eastAsia="ru-RU"/>
              </w:rPr>
            </w:pPr>
          </w:p>
          <w:p w:rsidR="00F30A1B" w:rsidRDefault="00F30A1B" w:rsidP="00F30A1B">
            <w:pPr>
              <w:ind w:left="113" w:right="113"/>
              <w:jc w:val="center"/>
              <w:rPr>
                <w:b/>
                <w:lang w:eastAsia="ru-RU"/>
              </w:rPr>
            </w:pPr>
          </w:p>
          <w:p w:rsidR="00F30A1B" w:rsidRDefault="00F30A1B" w:rsidP="00F30A1B">
            <w:pPr>
              <w:ind w:left="113" w:right="113"/>
              <w:jc w:val="center"/>
              <w:rPr>
                <w:b/>
                <w:lang w:eastAsia="ru-RU"/>
              </w:rPr>
            </w:pPr>
          </w:p>
        </w:tc>
        <w:tc>
          <w:tcPr>
            <w:tcW w:w="567" w:type="dxa"/>
            <w:tcBorders>
              <w:bottom w:val="single" w:sz="4" w:space="0" w:color="auto"/>
            </w:tcBorders>
            <w:textDirection w:val="btLr"/>
          </w:tcPr>
          <w:p w:rsidR="00F30A1B" w:rsidRPr="00CA4C5E" w:rsidRDefault="00F30A1B" w:rsidP="00F30A1B">
            <w:pPr>
              <w:suppressAutoHyphens w:val="0"/>
              <w:spacing w:after="200" w:line="276" w:lineRule="auto"/>
              <w:ind w:left="113" w:right="113"/>
              <w:jc w:val="center"/>
              <w:rPr>
                <w:rFonts w:eastAsiaTheme="minorHAnsi"/>
                <w:b/>
                <w:bCs/>
                <w:lang w:eastAsia="en-US"/>
              </w:rPr>
            </w:pPr>
            <w:r w:rsidRPr="00CA4C5E">
              <w:rPr>
                <w:b/>
              </w:rPr>
              <w:t>Неделя</w:t>
            </w:r>
          </w:p>
          <w:p w:rsidR="00F30A1B" w:rsidRDefault="00F30A1B" w:rsidP="00F30A1B">
            <w:pPr>
              <w:ind w:left="113" w:right="113"/>
              <w:jc w:val="center"/>
              <w:rPr>
                <w:b/>
                <w:lang w:eastAsia="ru-RU"/>
              </w:rPr>
            </w:pPr>
          </w:p>
        </w:tc>
        <w:tc>
          <w:tcPr>
            <w:tcW w:w="567" w:type="dxa"/>
            <w:tcBorders>
              <w:bottom w:val="single" w:sz="4" w:space="0" w:color="auto"/>
              <w:right w:val="single" w:sz="4" w:space="0" w:color="auto"/>
            </w:tcBorders>
            <w:textDirection w:val="btLr"/>
          </w:tcPr>
          <w:p w:rsidR="00F30A1B" w:rsidRPr="0009705D" w:rsidRDefault="00F30A1B" w:rsidP="00F30A1B">
            <w:pPr>
              <w:pStyle w:val="20"/>
              <w:ind w:left="113" w:right="113"/>
              <w:jc w:val="center"/>
              <w:rPr>
                <w:rFonts w:ascii="Times New Roman" w:hAnsi="Times New Roman" w:cs="Times New Roman"/>
                <w:b w:val="0"/>
                <w:bCs w:val="0"/>
                <w:sz w:val="24"/>
                <w:szCs w:val="24"/>
              </w:rPr>
            </w:pPr>
            <w:r w:rsidRPr="0009705D">
              <w:rPr>
                <w:rFonts w:ascii="Times New Roman" w:hAnsi="Times New Roman" w:cs="Times New Roman"/>
                <w:bCs w:val="0"/>
                <w:sz w:val="24"/>
                <w:szCs w:val="24"/>
              </w:rPr>
              <w:t>№ занятия</w:t>
            </w:r>
          </w:p>
          <w:p w:rsidR="00F30A1B" w:rsidRDefault="00F30A1B" w:rsidP="00F30A1B">
            <w:pPr>
              <w:ind w:left="113" w:right="113"/>
              <w:jc w:val="center"/>
              <w:rPr>
                <w:b/>
                <w:lang w:eastAsia="ru-RU"/>
              </w:rPr>
            </w:pPr>
          </w:p>
        </w:tc>
        <w:tc>
          <w:tcPr>
            <w:tcW w:w="567" w:type="dxa"/>
            <w:tcBorders>
              <w:left w:val="single" w:sz="4" w:space="0" w:color="auto"/>
              <w:bottom w:val="single" w:sz="4" w:space="0" w:color="auto"/>
            </w:tcBorders>
            <w:textDirection w:val="btLr"/>
          </w:tcPr>
          <w:p w:rsidR="00F30A1B" w:rsidRPr="0009705D" w:rsidRDefault="00F30A1B" w:rsidP="00F30A1B">
            <w:pPr>
              <w:suppressAutoHyphens w:val="0"/>
              <w:spacing w:after="200" w:line="276" w:lineRule="auto"/>
              <w:ind w:left="113" w:right="113"/>
              <w:jc w:val="center"/>
              <w:rPr>
                <w:rFonts w:eastAsiaTheme="minorHAnsi"/>
                <w:b/>
                <w:bCs/>
                <w:lang w:eastAsia="en-US"/>
              </w:rPr>
            </w:pPr>
            <w:r w:rsidRPr="0009705D">
              <w:rPr>
                <w:rFonts w:eastAsiaTheme="minorHAnsi"/>
                <w:b/>
                <w:bCs/>
                <w:lang w:eastAsia="en-US"/>
              </w:rPr>
              <w:t>Страница</w:t>
            </w:r>
          </w:p>
          <w:p w:rsidR="00F30A1B" w:rsidRDefault="00F30A1B" w:rsidP="00F30A1B">
            <w:pPr>
              <w:ind w:left="113" w:right="113"/>
              <w:jc w:val="center"/>
              <w:rPr>
                <w:b/>
                <w:lang w:eastAsia="ru-RU"/>
              </w:rPr>
            </w:pPr>
          </w:p>
        </w:tc>
        <w:tc>
          <w:tcPr>
            <w:tcW w:w="1701" w:type="dxa"/>
            <w:tcBorders>
              <w:bottom w:val="single" w:sz="4" w:space="0" w:color="auto"/>
            </w:tcBorders>
          </w:tcPr>
          <w:p w:rsidR="00B16C2A" w:rsidRDefault="00B16C2A" w:rsidP="00B16C2A">
            <w:pPr>
              <w:jc w:val="center"/>
              <w:rPr>
                <w:b/>
                <w:sz w:val="24"/>
                <w:szCs w:val="24"/>
              </w:rPr>
            </w:pPr>
          </w:p>
          <w:p w:rsidR="00F30A1B" w:rsidRPr="00F30A1B" w:rsidRDefault="00F30A1B" w:rsidP="00B16C2A">
            <w:pPr>
              <w:jc w:val="center"/>
              <w:rPr>
                <w:b/>
                <w:sz w:val="24"/>
                <w:szCs w:val="24"/>
                <w:lang w:eastAsia="ru-RU"/>
              </w:rPr>
            </w:pPr>
            <w:r w:rsidRPr="00F30A1B">
              <w:rPr>
                <w:b/>
                <w:sz w:val="24"/>
                <w:szCs w:val="24"/>
              </w:rPr>
              <w:t>Вид деятельности</w:t>
            </w:r>
          </w:p>
        </w:tc>
        <w:tc>
          <w:tcPr>
            <w:tcW w:w="1701" w:type="dxa"/>
            <w:tcBorders>
              <w:bottom w:val="single" w:sz="4" w:space="0" w:color="auto"/>
            </w:tcBorders>
          </w:tcPr>
          <w:p w:rsidR="00B16C2A" w:rsidRDefault="00B16C2A" w:rsidP="00B16C2A">
            <w:pPr>
              <w:jc w:val="center"/>
              <w:rPr>
                <w:b/>
                <w:sz w:val="24"/>
                <w:szCs w:val="24"/>
              </w:rPr>
            </w:pPr>
          </w:p>
          <w:p w:rsidR="00F30A1B" w:rsidRPr="00F30A1B" w:rsidRDefault="00F30A1B" w:rsidP="00B16C2A">
            <w:pPr>
              <w:jc w:val="center"/>
              <w:rPr>
                <w:b/>
                <w:sz w:val="24"/>
                <w:szCs w:val="24"/>
                <w:lang w:eastAsia="ru-RU"/>
              </w:rPr>
            </w:pPr>
            <w:r w:rsidRPr="00F30A1B">
              <w:rPr>
                <w:b/>
                <w:sz w:val="24"/>
                <w:szCs w:val="24"/>
              </w:rPr>
              <w:t>Название занятия</w:t>
            </w:r>
          </w:p>
        </w:tc>
        <w:tc>
          <w:tcPr>
            <w:tcW w:w="4643" w:type="dxa"/>
            <w:tcBorders>
              <w:bottom w:val="single" w:sz="4" w:space="0" w:color="auto"/>
            </w:tcBorders>
          </w:tcPr>
          <w:p w:rsidR="00B16C2A" w:rsidRDefault="00B16C2A" w:rsidP="00B16C2A">
            <w:pPr>
              <w:jc w:val="center"/>
              <w:rPr>
                <w:b/>
                <w:sz w:val="24"/>
                <w:szCs w:val="24"/>
              </w:rPr>
            </w:pPr>
          </w:p>
          <w:p w:rsidR="00F30A1B" w:rsidRPr="00F30A1B" w:rsidRDefault="00F30A1B" w:rsidP="00B16C2A">
            <w:pPr>
              <w:jc w:val="center"/>
              <w:rPr>
                <w:b/>
                <w:sz w:val="24"/>
                <w:szCs w:val="24"/>
                <w:lang w:eastAsia="ru-RU"/>
              </w:rPr>
            </w:pPr>
            <w:r w:rsidRPr="00F30A1B">
              <w:rPr>
                <w:b/>
                <w:sz w:val="24"/>
                <w:szCs w:val="24"/>
              </w:rPr>
              <w:t>Задачи занятия</w:t>
            </w:r>
          </w:p>
        </w:tc>
      </w:tr>
      <w:tr w:rsidR="00214473" w:rsidTr="00214473">
        <w:trPr>
          <w:trHeight w:val="1611"/>
        </w:trPr>
        <w:tc>
          <w:tcPr>
            <w:tcW w:w="534" w:type="dxa"/>
            <w:vMerge w:val="restart"/>
            <w:tcBorders>
              <w:top w:val="single" w:sz="4" w:space="0" w:color="auto"/>
            </w:tcBorders>
          </w:tcPr>
          <w:p w:rsidR="00214473" w:rsidRDefault="00214473" w:rsidP="00B16C2A">
            <w:pPr>
              <w:jc w:val="both"/>
              <w:rPr>
                <w:rFonts w:ascii="Arial" w:hAnsi="Arial" w:cs="Arial"/>
                <w:sz w:val="20"/>
                <w:szCs w:val="20"/>
              </w:rPr>
            </w:pPr>
          </w:p>
          <w:p w:rsidR="00214473" w:rsidRDefault="00214473" w:rsidP="00B16C2A">
            <w:pPr>
              <w:jc w:val="both"/>
              <w:rPr>
                <w:rFonts w:ascii="Arial" w:hAnsi="Arial" w:cs="Arial"/>
                <w:sz w:val="20"/>
                <w:szCs w:val="20"/>
              </w:rPr>
            </w:pPr>
          </w:p>
          <w:p w:rsidR="00214473" w:rsidRDefault="00214473" w:rsidP="00B16C2A">
            <w:pPr>
              <w:jc w:val="both"/>
              <w:rPr>
                <w:rFonts w:ascii="Arial" w:hAnsi="Arial" w:cs="Arial"/>
                <w:sz w:val="20"/>
                <w:szCs w:val="20"/>
              </w:rPr>
            </w:pPr>
          </w:p>
          <w:p w:rsidR="00214473" w:rsidRDefault="00214473" w:rsidP="00B16C2A">
            <w:pPr>
              <w:jc w:val="both"/>
              <w:rPr>
                <w:rFonts w:ascii="Arial" w:hAnsi="Arial" w:cs="Arial"/>
                <w:sz w:val="20"/>
                <w:szCs w:val="20"/>
              </w:rPr>
            </w:pPr>
          </w:p>
          <w:p w:rsidR="00214473" w:rsidRDefault="00214473" w:rsidP="00B16C2A">
            <w:pPr>
              <w:jc w:val="both"/>
              <w:rPr>
                <w:rFonts w:ascii="Arial" w:hAnsi="Arial" w:cs="Arial"/>
                <w:sz w:val="20"/>
                <w:szCs w:val="20"/>
              </w:rPr>
            </w:pPr>
          </w:p>
          <w:p w:rsidR="00214473" w:rsidRDefault="00214473" w:rsidP="00B16C2A">
            <w:pPr>
              <w:jc w:val="both"/>
              <w:rPr>
                <w:rFonts w:ascii="Arial" w:hAnsi="Arial" w:cs="Arial"/>
                <w:sz w:val="20"/>
                <w:szCs w:val="20"/>
              </w:rPr>
            </w:pPr>
          </w:p>
          <w:p w:rsidR="00214473" w:rsidRDefault="00214473" w:rsidP="00B16C2A">
            <w:pPr>
              <w:jc w:val="both"/>
              <w:rPr>
                <w:rFonts w:ascii="Arial" w:hAnsi="Arial" w:cs="Arial"/>
                <w:sz w:val="20"/>
                <w:szCs w:val="20"/>
              </w:rPr>
            </w:pPr>
          </w:p>
          <w:p w:rsidR="00214473" w:rsidRDefault="00214473" w:rsidP="00B16C2A">
            <w:pPr>
              <w:jc w:val="both"/>
              <w:rPr>
                <w:rFonts w:ascii="Arial" w:hAnsi="Arial" w:cs="Arial"/>
                <w:sz w:val="20"/>
                <w:szCs w:val="20"/>
              </w:rPr>
            </w:pPr>
          </w:p>
          <w:p w:rsidR="00214473" w:rsidRDefault="00214473" w:rsidP="00B16C2A">
            <w:pPr>
              <w:jc w:val="both"/>
              <w:rPr>
                <w:rFonts w:ascii="Arial" w:hAnsi="Arial" w:cs="Arial"/>
                <w:sz w:val="20"/>
                <w:szCs w:val="20"/>
              </w:rPr>
            </w:pPr>
          </w:p>
          <w:p w:rsidR="00214473" w:rsidRDefault="00214473" w:rsidP="00B16C2A">
            <w:pPr>
              <w:jc w:val="both"/>
              <w:rPr>
                <w:rFonts w:ascii="Arial" w:hAnsi="Arial" w:cs="Arial"/>
                <w:sz w:val="20"/>
                <w:szCs w:val="20"/>
              </w:rPr>
            </w:pPr>
          </w:p>
          <w:p w:rsidR="00214473" w:rsidRDefault="00214473" w:rsidP="00B16C2A">
            <w:pPr>
              <w:jc w:val="both"/>
              <w:rPr>
                <w:rFonts w:ascii="Arial" w:hAnsi="Arial" w:cs="Arial"/>
                <w:sz w:val="20"/>
                <w:szCs w:val="20"/>
              </w:rPr>
            </w:pPr>
          </w:p>
          <w:p w:rsidR="00214473" w:rsidRDefault="00214473" w:rsidP="00B16C2A">
            <w:pPr>
              <w:jc w:val="both"/>
              <w:rPr>
                <w:rFonts w:ascii="Arial" w:hAnsi="Arial" w:cs="Arial"/>
                <w:sz w:val="20"/>
                <w:szCs w:val="20"/>
              </w:rPr>
            </w:pPr>
          </w:p>
          <w:p w:rsidR="00214473" w:rsidRPr="00B16C2A" w:rsidRDefault="00214473" w:rsidP="00B16C2A">
            <w:pPr>
              <w:jc w:val="both"/>
              <w:rPr>
                <w:b/>
                <w:color w:val="FF0000"/>
                <w:sz w:val="24"/>
                <w:szCs w:val="24"/>
              </w:rPr>
            </w:pPr>
          </w:p>
          <w:p w:rsidR="00214473" w:rsidRPr="00B16C2A" w:rsidRDefault="00214473" w:rsidP="00B16C2A">
            <w:pPr>
              <w:jc w:val="both"/>
              <w:rPr>
                <w:b/>
                <w:color w:val="FF0000"/>
                <w:sz w:val="24"/>
                <w:szCs w:val="24"/>
                <w:lang w:eastAsia="ru-RU"/>
              </w:rPr>
            </w:pPr>
            <w:r w:rsidRPr="00B16C2A">
              <w:rPr>
                <w:b/>
                <w:color w:val="FF0000"/>
                <w:sz w:val="24"/>
                <w:szCs w:val="24"/>
              </w:rPr>
              <w:t>Д</w:t>
            </w:r>
            <w:r w:rsidRPr="00B16C2A">
              <w:rPr>
                <w:b/>
                <w:color w:val="FF0000"/>
                <w:sz w:val="24"/>
                <w:szCs w:val="24"/>
              </w:rPr>
              <w:br/>
            </w:r>
            <w:r w:rsidRPr="00B16C2A">
              <w:rPr>
                <w:b/>
                <w:color w:val="FF0000"/>
                <w:sz w:val="24"/>
                <w:szCs w:val="24"/>
              </w:rPr>
              <w:br/>
              <w:t>Е</w:t>
            </w:r>
            <w:r w:rsidRPr="00B16C2A">
              <w:rPr>
                <w:b/>
                <w:color w:val="FF0000"/>
                <w:sz w:val="24"/>
                <w:szCs w:val="24"/>
              </w:rPr>
              <w:br/>
            </w:r>
            <w:r w:rsidRPr="00B16C2A">
              <w:rPr>
                <w:b/>
                <w:color w:val="FF0000"/>
                <w:sz w:val="24"/>
                <w:szCs w:val="24"/>
              </w:rPr>
              <w:br/>
              <w:t>К</w:t>
            </w:r>
            <w:r w:rsidRPr="00B16C2A">
              <w:rPr>
                <w:b/>
                <w:color w:val="FF0000"/>
                <w:sz w:val="24"/>
                <w:szCs w:val="24"/>
              </w:rPr>
              <w:br/>
            </w:r>
            <w:r w:rsidRPr="00B16C2A">
              <w:rPr>
                <w:b/>
                <w:color w:val="FF0000"/>
                <w:sz w:val="24"/>
                <w:szCs w:val="24"/>
              </w:rPr>
              <w:br/>
              <w:t>А</w:t>
            </w:r>
            <w:r w:rsidRPr="00B16C2A">
              <w:rPr>
                <w:b/>
                <w:color w:val="FF0000"/>
                <w:sz w:val="24"/>
                <w:szCs w:val="24"/>
              </w:rPr>
              <w:br/>
            </w:r>
            <w:r w:rsidRPr="00B16C2A">
              <w:rPr>
                <w:b/>
                <w:color w:val="FF0000"/>
                <w:sz w:val="24"/>
                <w:szCs w:val="24"/>
              </w:rPr>
              <w:br/>
              <w:t>Б</w:t>
            </w:r>
            <w:r w:rsidRPr="00B16C2A">
              <w:rPr>
                <w:b/>
                <w:color w:val="FF0000"/>
                <w:sz w:val="24"/>
                <w:szCs w:val="24"/>
              </w:rPr>
              <w:br/>
            </w:r>
            <w:r w:rsidRPr="00B16C2A">
              <w:rPr>
                <w:b/>
                <w:color w:val="FF0000"/>
                <w:sz w:val="24"/>
                <w:szCs w:val="24"/>
              </w:rPr>
              <w:br/>
            </w:r>
            <w:proofErr w:type="gramStart"/>
            <w:r w:rsidRPr="00B16C2A">
              <w:rPr>
                <w:b/>
                <w:color w:val="FF0000"/>
                <w:sz w:val="24"/>
                <w:szCs w:val="24"/>
              </w:rPr>
              <w:t>Р</w:t>
            </w:r>
            <w:proofErr w:type="gramEnd"/>
            <w:r w:rsidRPr="00B16C2A">
              <w:rPr>
                <w:b/>
                <w:color w:val="FF0000"/>
                <w:sz w:val="24"/>
                <w:szCs w:val="24"/>
              </w:rPr>
              <w:br/>
            </w:r>
            <w:r w:rsidRPr="00B16C2A">
              <w:rPr>
                <w:b/>
                <w:color w:val="FF0000"/>
                <w:sz w:val="24"/>
                <w:szCs w:val="24"/>
              </w:rPr>
              <w:br/>
              <w:t>Ь</w:t>
            </w:r>
            <w:r w:rsidRPr="00B16C2A">
              <w:rPr>
                <w:b/>
                <w:color w:val="FF0000"/>
                <w:sz w:val="24"/>
                <w:szCs w:val="24"/>
                <w:lang w:eastAsia="ru-RU"/>
              </w:rPr>
              <w:t xml:space="preserve"> </w:t>
            </w:r>
          </w:p>
          <w:p w:rsidR="00214473" w:rsidRPr="00B16C2A" w:rsidRDefault="00214473" w:rsidP="00B16C2A">
            <w:pPr>
              <w:jc w:val="both"/>
              <w:rPr>
                <w:b/>
                <w:color w:val="FF0000"/>
                <w:sz w:val="24"/>
                <w:szCs w:val="24"/>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p w:rsidR="00214473" w:rsidRDefault="00214473" w:rsidP="00B16C2A">
            <w:pPr>
              <w:jc w:val="both"/>
              <w:rPr>
                <w:b/>
                <w:lang w:eastAsia="ru-RU"/>
              </w:rPr>
            </w:pPr>
          </w:p>
        </w:tc>
        <w:tc>
          <w:tcPr>
            <w:tcW w:w="567" w:type="dxa"/>
            <w:vMerge w:val="restart"/>
            <w:tcBorders>
              <w:top w:val="single" w:sz="4" w:space="0" w:color="auto"/>
            </w:tcBorders>
          </w:tcPr>
          <w:p w:rsidR="00214473" w:rsidRDefault="00214473" w:rsidP="00994000">
            <w:pPr>
              <w:jc w:val="both"/>
              <w:rPr>
                <w:b/>
                <w:lang w:eastAsia="ru-RU"/>
              </w:rPr>
            </w:pPr>
            <w:r>
              <w:rPr>
                <w:b/>
                <w:lang w:eastAsia="ru-RU"/>
              </w:rPr>
              <w:t>13</w:t>
            </w:r>
          </w:p>
        </w:tc>
        <w:tc>
          <w:tcPr>
            <w:tcW w:w="567" w:type="dxa"/>
            <w:tcBorders>
              <w:top w:val="single" w:sz="4" w:space="0" w:color="auto"/>
              <w:bottom w:val="single" w:sz="4" w:space="0" w:color="auto"/>
              <w:right w:val="single" w:sz="4" w:space="0" w:color="auto"/>
            </w:tcBorders>
          </w:tcPr>
          <w:p w:rsidR="00214473" w:rsidRDefault="00214473" w:rsidP="00994000">
            <w:pPr>
              <w:jc w:val="both"/>
              <w:rPr>
                <w:b/>
                <w:lang w:eastAsia="ru-RU"/>
              </w:rPr>
            </w:pPr>
            <w:r>
              <w:rPr>
                <w:b/>
                <w:lang w:eastAsia="ru-RU"/>
              </w:rPr>
              <w:t>25</w:t>
            </w:r>
          </w:p>
        </w:tc>
        <w:tc>
          <w:tcPr>
            <w:tcW w:w="567" w:type="dxa"/>
            <w:tcBorders>
              <w:top w:val="single" w:sz="4" w:space="0" w:color="auto"/>
              <w:left w:val="single" w:sz="4" w:space="0" w:color="auto"/>
              <w:bottom w:val="single" w:sz="4" w:space="0" w:color="auto"/>
            </w:tcBorders>
          </w:tcPr>
          <w:p w:rsidR="00214473" w:rsidRDefault="00214473" w:rsidP="00214473">
            <w:pPr>
              <w:rPr>
                <w:b/>
                <w:lang w:eastAsia="ru-RU"/>
              </w:rPr>
            </w:pPr>
            <w:r>
              <w:rPr>
                <w:b/>
                <w:lang w:eastAsia="ru-RU"/>
              </w:rPr>
              <w:t>64</w:t>
            </w:r>
          </w:p>
        </w:tc>
        <w:tc>
          <w:tcPr>
            <w:tcW w:w="1701" w:type="dxa"/>
            <w:tcBorders>
              <w:top w:val="single" w:sz="4" w:space="0" w:color="auto"/>
              <w:bottom w:val="single" w:sz="4" w:space="0" w:color="auto"/>
            </w:tcBorders>
          </w:tcPr>
          <w:p w:rsidR="00214473" w:rsidRPr="00214473" w:rsidRDefault="00214473" w:rsidP="00214473">
            <w:pPr>
              <w:jc w:val="center"/>
              <w:rPr>
                <w:b/>
                <w:sz w:val="24"/>
                <w:szCs w:val="24"/>
                <w:lang w:eastAsia="ru-RU"/>
              </w:rPr>
            </w:pPr>
            <w:r w:rsidRPr="00214473">
              <w:rPr>
                <w:b/>
                <w:sz w:val="24"/>
                <w:szCs w:val="24"/>
              </w:rPr>
              <w:t>Рисование декоративное с элементами аппликации</w:t>
            </w:r>
          </w:p>
        </w:tc>
        <w:tc>
          <w:tcPr>
            <w:tcW w:w="1701" w:type="dxa"/>
            <w:tcBorders>
              <w:top w:val="single" w:sz="4" w:space="0" w:color="auto"/>
              <w:bottom w:val="single" w:sz="4" w:space="0" w:color="auto"/>
            </w:tcBorders>
          </w:tcPr>
          <w:p w:rsidR="00214473" w:rsidRPr="00214473" w:rsidRDefault="00214473" w:rsidP="00214473">
            <w:pPr>
              <w:pStyle w:val="40"/>
              <w:shd w:val="clear" w:color="auto" w:fill="auto"/>
              <w:spacing w:line="240" w:lineRule="auto"/>
              <w:jc w:val="center"/>
              <w:rPr>
                <w:rFonts w:ascii="Times New Roman" w:hAnsi="Times New Roman" w:cs="Times New Roman"/>
                <w:sz w:val="24"/>
                <w:szCs w:val="24"/>
              </w:rPr>
            </w:pPr>
            <w:r w:rsidRPr="00214473">
              <w:rPr>
                <w:rFonts w:ascii="Times New Roman" w:hAnsi="Times New Roman" w:cs="Times New Roman"/>
                <w:sz w:val="24"/>
                <w:szCs w:val="24"/>
              </w:rPr>
              <w:t>Перчатки и</w:t>
            </w:r>
          </w:p>
          <w:p w:rsidR="00214473" w:rsidRPr="00214473" w:rsidRDefault="00214473" w:rsidP="00214473">
            <w:pPr>
              <w:jc w:val="center"/>
              <w:rPr>
                <w:b/>
                <w:sz w:val="24"/>
                <w:szCs w:val="24"/>
                <w:lang w:eastAsia="ru-RU"/>
              </w:rPr>
            </w:pPr>
            <w:r w:rsidRPr="00214473">
              <w:rPr>
                <w:b/>
                <w:sz w:val="24"/>
                <w:szCs w:val="24"/>
              </w:rPr>
              <w:t>котятки</w:t>
            </w:r>
          </w:p>
        </w:tc>
        <w:tc>
          <w:tcPr>
            <w:tcW w:w="4643" w:type="dxa"/>
            <w:tcBorders>
              <w:top w:val="single" w:sz="4" w:space="0" w:color="auto"/>
              <w:bottom w:val="single" w:sz="4" w:space="0" w:color="auto"/>
            </w:tcBorders>
          </w:tcPr>
          <w:p w:rsidR="00214473" w:rsidRPr="00214473" w:rsidRDefault="00214473" w:rsidP="0029122B">
            <w:pPr>
              <w:rPr>
                <w:b/>
                <w:lang w:eastAsia="ru-RU"/>
              </w:rPr>
            </w:pPr>
            <w:r w:rsidRPr="00214473">
              <w:t>Изображение и оформление «перчаток» (или «</w:t>
            </w:r>
            <w:proofErr w:type="spellStart"/>
            <w:r w:rsidRPr="00214473">
              <w:t>руковичек</w:t>
            </w:r>
            <w:proofErr w:type="spellEnd"/>
            <w:r w:rsidRPr="00214473">
              <w:t>») по своим ладошкам – правой и левой. Формирование графических умений – обведение кисти руки с удерживанием  карандаша на одном расстоянии без  отрыва от бумаги. Создание орнамента (узор на перчатках).</w:t>
            </w:r>
          </w:p>
        </w:tc>
      </w:tr>
      <w:tr w:rsidR="00214473" w:rsidTr="00214473">
        <w:trPr>
          <w:trHeight w:val="1560"/>
        </w:trPr>
        <w:tc>
          <w:tcPr>
            <w:tcW w:w="534" w:type="dxa"/>
            <w:vMerge/>
          </w:tcPr>
          <w:p w:rsidR="00214473" w:rsidRDefault="00214473" w:rsidP="00B16C2A">
            <w:pPr>
              <w:jc w:val="both"/>
              <w:rPr>
                <w:b/>
                <w:lang w:eastAsia="ru-RU"/>
              </w:rPr>
            </w:pPr>
          </w:p>
        </w:tc>
        <w:tc>
          <w:tcPr>
            <w:tcW w:w="567" w:type="dxa"/>
            <w:vMerge/>
            <w:tcBorders>
              <w:bottom w:val="single" w:sz="4" w:space="0" w:color="auto"/>
            </w:tcBorders>
          </w:tcPr>
          <w:p w:rsidR="00214473" w:rsidRDefault="00214473" w:rsidP="00994000">
            <w:pPr>
              <w:jc w:val="both"/>
              <w:rPr>
                <w:b/>
                <w:lang w:eastAsia="ru-RU"/>
              </w:rPr>
            </w:pPr>
          </w:p>
        </w:tc>
        <w:tc>
          <w:tcPr>
            <w:tcW w:w="567" w:type="dxa"/>
            <w:tcBorders>
              <w:top w:val="single" w:sz="4" w:space="0" w:color="auto"/>
              <w:bottom w:val="single" w:sz="4" w:space="0" w:color="auto"/>
              <w:right w:val="single" w:sz="4" w:space="0" w:color="auto"/>
            </w:tcBorders>
          </w:tcPr>
          <w:p w:rsidR="00214473" w:rsidRDefault="00214473" w:rsidP="00994000">
            <w:pPr>
              <w:jc w:val="both"/>
              <w:rPr>
                <w:b/>
                <w:lang w:eastAsia="ru-RU"/>
              </w:rPr>
            </w:pPr>
            <w:r>
              <w:rPr>
                <w:b/>
                <w:lang w:eastAsia="ru-RU"/>
              </w:rPr>
              <w:t>26</w:t>
            </w:r>
          </w:p>
        </w:tc>
        <w:tc>
          <w:tcPr>
            <w:tcW w:w="567" w:type="dxa"/>
            <w:tcBorders>
              <w:top w:val="single" w:sz="4" w:space="0" w:color="auto"/>
              <w:left w:val="single" w:sz="4" w:space="0" w:color="auto"/>
              <w:bottom w:val="single" w:sz="4" w:space="0" w:color="auto"/>
            </w:tcBorders>
          </w:tcPr>
          <w:p w:rsidR="00214473" w:rsidRDefault="00214473" w:rsidP="00994000">
            <w:pPr>
              <w:jc w:val="both"/>
              <w:rPr>
                <w:b/>
                <w:lang w:eastAsia="ru-RU"/>
              </w:rPr>
            </w:pPr>
            <w:r>
              <w:rPr>
                <w:b/>
                <w:lang w:eastAsia="ru-RU"/>
              </w:rPr>
              <w:t>66</w:t>
            </w:r>
          </w:p>
        </w:tc>
        <w:tc>
          <w:tcPr>
            <w:tcW w:w="1701" w:type="dxa"/>
            <w:tcBorders>
              <w:top w:val="single" w:sz="4" w:space="0" w:color="auto"/>
              <w:bottom w:val="single" w:sz="4" w:space="0" w:color="auto"/>
            </w:tcBorders>
          </w:tcPr>
          <w:p w:rsidR="00214473" w:rsidRPr="00214473" w:rsidRDefault="00214473" w:rsidP="00214473">
            <w:pPr>
              <w:jc w:val="center"/>
              <w:rPr>
                <w:b/>
                <w:sz w:val="24"/>
                <w:szCs w:val="24"/>
                <w:lang w:eastAsia="ru-RU"/>
              </w:rPr>
            </w:pPr>
            <w:r w:rsidRPr="00214473">
              <w:rPr>
                <w:b/>
                <w:sz w:val="24"/>
                <w:szCs w:val="24"/>
              </w:rPr>
              <w:t>Рисование декоративное по мотивам кружевоплетения</w:t>
            </w:r>
          </w:p>
        </w:tc>
        <w:tc>
          <w:tcPr>
            <w:tcW w:w="1701" w:type="dxa"/>
            <w:tcBorders>
              <w:top w:val="single" w:sz="4" w:space="0" w:color="auto"/>
              <w:bottom w:val="single" w:sz="4" w:space="0" w:color="auto"/>
            </w:tcBorders>
          </w:tcPr>
          <w:p w:rsidR="00214473" w:rsidRPr="00214473" w:rsidRDefault="00214473" w:rsidP="00214473">
            <w:pPr>
              <w:jc w:val="center"/>
              <w:rPr>
                <w:b/>
                <w:sz w:val="24"/>
                <w:szCs w:val="24"/>
                <w:lang w:eastAsia="ru-RU"/>
              </w:rPr>
            </w:pPr>
            <w:r w:rsidRPr="00214473">
              <w:rPr>
                <w:b/>
                <w:sz w:val="24"/>
                <w:szCs w:val="24"/>
              </w:rPr>
              <w:t>Морозные узоры (зимнее окошко)</w:t>
            </w:r>
          </w:p>
        </w:tc>
        <w:tc>
          <w:tcPr>
            <w:tcW w:w="4643" w:type="dxa"/>
            <w:tcBorders>
              <w:top w:val="single" w:sz="4" w:space="0" w:color="auto"/>
              <w:bottom w:val="single" w:sz="4" w:space="0" w:color="auto"/>
            </w:tcBorders>
          </w:tcPr>
          <w:p w:rsidR="00214473" w:rsidRPr="00214473" w:rsidRDefault="00214473" w:rsidP="0029122B">
            <w:pPr>
              <w:rPr>
                <w:b/>
                <w:lang w:eastAsia="ru-RU"/>
              </w:rPr>
            </w:pPr>
            <w:r w:rsidRPr="00214473">
              <w:t xml:space="preserve">Рисование морозных узоров в стилистике кружевоплетения. Экспериментирование с красками для получения разных оттенков голубого цвета. </w:t>
            </w:r>
            <w:proofErr w:type="gramStart"/>
            <w:r w:rsidRPr="00214473">
              <w:t>Свободное, творческое применение разных декоративных элементов (точка, круг, завиток, листок, лепесток, трилистник, волнистая линия, прямая линия).</w:t>
            </w:r>
            <w:proofErr w:type="gramEnd"/>
          </w:p>
        </w:tc>
      </w:tr>
      <w:tr w:rsidR="00214473" w:rsidTr="00214473">
        <w:trPr>
          <w:trHeight w:val="2340"/>
        </w:trPr>
        <w:tc>
          <w:tcPr>
            <w:tcW w:w="534" w:type="dxa"/>
            <w:vMerge/>
          </w:tcPr>
          <w:p w:rsidR="00214473" w:rsidRDefault="00214473" w:rsidP="00B16C2A">
            <w:pPr>
              <w:jc w:val="both"/>
              <w:rPr>
                <w:b/>
                <w:lang w:eastAsia="ru-RU"/>
              </w:rPr>
            </w:pPr>
          </w:p>
        </w:tc>
        <w:tc>
          <w:tcPr>
            <w:tcW w:w="567" w:type="dxa"/>
            <w:vMerge w:val="restart"/>
            <w:tcBorders>
              <w:top w:val="single" w:sz="4" w:space="0" w:color="auto"/>
            </w:tcBorders>
          </w:tcPr>
          <w:p w:rsidR="00214473" w:rsidRDefault="00214473" w:rsidP="00994000">
            <w:pPr>
              <w:jc w:val="both"/>
              <w:rPr>
                <w:b/>
                <w:lang w:eastAsia="ru-RU"/>
              </w:rPr>
            </w:pPr>
            <w:r>
              <w:rPr>
                <w:b/>
                <w:lang w:eastAsia="ru-RU"/>
              </w:rPr>
              <w:t>14</w:t>
            </w:r>
          </w:p>
        </w:tc>
        <w:tc>
          <w:tcPr>
            <w:tcW w:w="567" w:type="dxa"/>
            <w:tcBorders>
              <w:top w:val="single" w:sz="4" w:space="0" w:color="auto"/>
              <w:bottom w:val="single" w:sz="4" w:space="0" w:color="auto"/>
              <w:right w:val="single" w:sz="4" w:space="0" w:color="auto"/>
            </w:tcBorders>
          </w:tcPr>
          <w:p w:rsidR="00214473" w:rsidRDefault="00214473" w:rsidP="00994000">
            <w:pPr>
              <w:jc w:val="both"/>
              <w:rPr>
                <w:b/>
                <w:lang w:eastAsia="ru-RU"/>
              </w:rPr>
            </w:pPr>
            <w:r>
              <w:rPr>
                <w:b/>
                <w:lang w:eastAsia="ru-RU"/>
              </w:rPr>
              <w:t>27</w:t>
            </w:r>
          </w:p>
        </w:tc>
        <w:tc>
          <w:tcPr>
            <w:tcW w:w="567" w:type="dxa"/>
            <w:tcBorders>
              <w:top w:val="single" w:sz="4" w:space="0" w:color="auto"/>
              <w:left w:val="single" w:sz="4" w:space="0" w:color="auto"/>
              <w:bottom w:val="single" w:sz="4" w:space="0" w:color="auto"/>
            </w:tcBorders>
          </w:tcPr>
          <w:p w:rsidR="00214473" w:rsidRDefault="00214473" w:rsidP="00994000">
            <w:pPr>
              <w:jc w:val="both"/>
              <w:rPr>
                <w:b/>
                <w:lang w:eastAsia="ru-RU"/>
              </w:rPr>
            </w:pPr>
            <w:r>
              <w:rPr>
                <w:b/>
                <w:lang w:eastAsia="ru-RU"/>
              </w:rPr>
              <w:t>68</w:t>
            </w:r>
          </w:p>
        </w:tc>
        <w:tc>
          <w:tcPr>
            <w:tcW w:w="1701" w:type="dxa"/>
            <w:tcBorders>
              <w:top w:val="single" w:sz="4" w:space="0" w:color="auto"/>
              <w:bottom w:val="single" w:sz="4" w:space="0" w:color="auto"/>
            </w:tcBorders>
          </w:tcPr>
          <w:p w:rsidR="00214473" w:rsidRPr="00214473" w:rsidRDefault="00214473" w:rsidP="00214473">
            <w:pPr>
              <w:jc w:val="center"/>
              <w:rPr>
                <w:b/>
                <w:sz w:val="24"/>
                <w:szCs w:val="24"/>
                <w:lang w:eastAsia="ru-RU"/>
              </w:rPr>
            </w:pPr>
            <w:r w:rsidRPr="00214473">
              <w:rPr>
                <w:b/>
                <w:sz w:val="24"/>
                <w:szCs w:val="24"/>
              </w:rPr>
              <w:t>Лепка сюжетная</w:t>
            </w:r>
          </w:p>
        </w:tc>
        <w:tc>
          <w:tcPr>
            <w:tcW w:w="1701" w:type="dxa"/>
            <w:tcBorders>
              <w:top w:val="single" w:sz="4" w:space="0" w:color="auto"/>
              <w:bottom w:val="single" w:sz="4" w:space="0" w:color="auto"/>
            </w:tcBorders>
          </w:tcPr>
          <w:p w:rsidR="00214473" w:rsidRPr="00214473" w:rsidRDefault="00214473" w:rsidP="00214473">
            <w:pPr>
              <w:pStyle w:val="40"/>
              <w:shd w:val="clear" w:color="auto" w:fill="auto"/>
              <w:spacing w:line="240" w:lineRule="auto"/>
              <w:jc w:val="center"/>
              <w:rPr>
                <w:rFonts w:ascii="Times New Roman" w:hAnsi="Times New Roman" w:cs="Times New Roman"/>
                <w:sz w:val="24"/>
                <w:szCs w:val="24"/>
              </w:rPr>
            </w:pPr>
            <w:r w:rsidRPr="00214473">
              <w:rPr>
                <w:rFonts w:ascii="Times New Roman" w:hAnsi="Times New Roman" w:cs="Times New Roman"/>
                <w:sz w:val="24"/>
                <w:szCs w:val="24"/>
              </w:rPr>
              <w:t>Снегурочка</w:t>
            </w:r>
          </w:p>
          <w:p w:rsidR="00214473" w:rsidRPr="00214473" w:rsidRDefault="00214473" w:rsidP="00214473">
            <w:pPr>
              <w:jc w:val="center"/>
              <w:rPr>
                <w:b/>
                <w:sz w:val="24"/>
                <w:szCs w:val="24"/>
                <w:lang w:eastAsia="ru-RU"/>
              </w:rPr>
            </w:pPr>
            <w:r w:rsidRPr="00214473">
              <w:rPr>
                <w:b/>
                <w:sz w:val="24"/>
                <w:szCs w:val="24"/>
              </w:rPr>
              <w:t>танцует</w:t>
            </w:r>
          </w:p>
        </w:tc>
        <w:tc>
          <w:tcPr>
            <w:tcW w:w="4643" w:type="dxa"/>
            <w:tcBorders>
              <w:top w:val="single" w:sz="4" w:space="0" w:color="auto"/>
              <w:bottom w:val="single" w:sz="4" w:space="0" w:color="auto"/>
            </w:tcBorders>
          </w:tcPr>
          <w:p w:rsidR="00214473" w:rsidRPr="00214473" w:rsidRDefault="00214473" w:rsidP="0029122B">
            <w:pPr>
              <w:rPr>
                <w:b/>
                <w:lang w:eastAsia="ru-RU"/>
              </w:rPr>
            </w:pPr>
            <w:r w:rsidRPr="00214473">
              <w:t>Лепка Снегурочки в длинной шубке (из конуса). Скрепление частей (туловища и головы) с помощью  валика, свернутого в кольцо, - «пушистого воротника». Передача несложного движения лепной фигурки путем небольшого изменения положения рук (разведены в стороны, вытянуты вперед или подняты вверх), будто Снегурочка танцует.</w:t>
            </w:r>
          </w:p>
        </w:tc>
      </w:tr>
      <w:tr w:rsidR="00214473" w:rsidTr="00214473">
        <w:trPr>
          <w:trHeight w:val="2205"/>
        </w:trPr>
        <w:tc>
          <w:tcPr>
            <w:tcW w:w="534" w:type="dxa"/>
            <w:vMerge/>
          </w:tcPr>
          <w:p w:rsidR="00214473" w:rsidRDefault="00214473" w:rsidP="00B16C2A">
            <w:pPr>
              <w:jc w:val="both"/>
              <w:rPr>
                <w:b/>
                <w:lang w:eastAsia="ru-RU"/>
              </w:rPr>
            </w:pPr>
          </w:p>
        </w:tc>
        <w:tc>
          <w:tcPr>
            <w:tcW w:w="567" w:type="dxa"/>
            <w:vMerge/>
            <w:tcBorders>
              <w:bottom w:val="single" w:sz="4" w:space="0" w:color="auto"/>
            </w:tcBorders>
          </w:tcPr>
          <w:p w:rsidR="00214473" w:rsidRDefault="00214473" w:rsidP="00994000">
            <w:pPr>
              <w:jc w:val="both"/>
              <w:rPr>
                <w:b/>
                <w:lang w:eastAsia="ru-RU"/>
              </w:rPr>
            </w:pPr>
          </w:p>
        </w:tc>
        <w:tc>
          <w:tcPr>
            <w:tcW w:w="567" w:type="dxa"/>
            <w:tcBorders>
              <w:top w:val="single" w:sz="4" w:space="0" w:color="auto"/>
              <w:bottom w:val="single" w:sz="4" w:space="0" w:color="auto"/>
              <w:right w:val="single" w:sz="4" w:space="0" w:color="auto"/>
            </w:tcBorders>
          </w:tcPr>
          <w:p w:rsidR="00214473" w:rsidRDefault="00214473" w:rsidP="00994000">
            <w:pPr>
              <w:jc w:val="both"/>
              <w:rPr>
                <w:b/>
                <w:lang w:eastAsia="ru-RU"/>
              </w:rPr>
            </w:pPr>
            <w:r>
              <w:rPr>
                <w:b/>
                <w:lang w:eastAsia="ru-RU"/>
              </w:rPr>
              <w:t>28</w:t>
            </w:r>
          </w:p>
        </w:tc>
        <w:tc>
          <w:tcPr>
            <w:tcW w:w="567" w:type="dxa"/>
            <w:tcBorders>
              <w:top w:val="single" w:sz="4" w:space="0" w:color="auto"/>
              <w:left w:val="single" w:sz="4" w:space="0" w:color="auto"/>
              <w:bottom w:val="single" w:sz="4" w:space="0" w:color="auto"/>
            </w:tcBorders>
          </w:tcPr>
          <w:p w:rsidR="00214473" w:rsidRDefault="00214473" w:rsidP="00994000">
            <w:pPr>
              <w:jc w:val="both"/>
              <w:rPr>
                <w:b/>
                <w:lang w:eastAsia="ru-RU"/>
              </w:rPr>
            </w:pPr>
            <w:r>
              <w:rPr>
                <w:b/>
                <w:lang w:eastAsia="ru-RU"/>
              </w:rPr>
              <w:t>70</w:t>
            </w:r>
          </w:p>
        </w:tc>
        <w:tc>
          <w:tcPr>
            <w:tcW w:w="1701" w:type="dxa"/>
            <w:tcBorders>
              <w:top w:val="single" w:sz="4" w:space="0" w:color="auto"/>
              <w:bottom w:val="single" w:sz="4" w:space="0" w:color="auto"/>
            </w:tcBorders>
          </w:tcPr>
          <w:p w:rsidR="00214473" w:rsidRPr="00214473" w:rsidRDefault="00214473" w:rsidP="00214473">
            <w:pPr>
              <w:jc w:val="center"/>
              <w:rPr>
                <w:b/>
                <w:sz w:val="24"/>
                <w:szCs w:val="24"/>
                <w:lang w:eastAsia="ru-RU"/>
              </w:rPr>
            </w:pPr>
            <w:r w:rsidRPr="00214473">
              <w:rPr>
                <w:b/>
                <w:sz w:val="24"/>
                <w:szCs w:val="24"/>
              </w:rPr>
              <w:t>Лепка сюжетная</w:t>
            </w:r>
          </w:p>
        </w:tc>
        <w:tc>
          <w:tcPr>
            <w:tcW w:w="1701" w:type="dxa"/>
            <w:tcBorders>
              <w:top w:val="single" w:sz="4" w:space="0" w:color="auto"/>
              <w:bottom w:val="single" w:sz="4" w:space="0" w:color="auto"/>
            </w:tcBorders>
          </w:tcPr>
          <w:p w:rsidR="00214473" w:rsidRPr="00214473" w:rsidRDefault="00214473" w:rsidP="00214473">
            <w:pPr>
              <w:jc w:val="center"/>
              <w:rPr>
                <w:b/>
                <w:sz w:val="24"/>
                <w:szCs w:val="24"/>
                <w:lang w:eastAsia="ru-RU"/>
              </w:rPr>
            </w:pPr>
            <w:r w:rsidRPr="00214473">
              <w:rPr>
                <w:b/>
                <w:sz w:val="24"/>
                <w:szCs w:val="24"/>
              </w:rPr>
              <w:t>Дед Мороз принес подарки</w:t>
            </w:r>
          </w:p>
        </w:tc>
        <w:tc>
          <w:tcPr>
            <w:tcW w:w="4643" w:type="dxa"/>
            <w:tcBorders>
              <w:top w:val="single" w:sz="4" w:space="0" w:color="auto"/>
              <w:bottom w:val="single" w:sz="4" w:space="0" w:color="auto"/>
            </w:tcBorders>
          </w:tcPr>
          <w:p w:rsidR="00214473" w:rsidRPr="00214473" w:rsidRDefault="00214473" w:rsidP="0029122B">
            <w:pPr>
              <w:rPr>
                <w:b/>
                <w:lang w:eastAsia="ru-RU"/>
              </w:rPr>
            </w:pPr>
            <w:r w:rsidRPr="00214473">
              <w:t xml:space="preserve">Лепка фигуры человека на основе конуса (в длинной шубе). Самостоятельный выбор приемов лепки для передачи характерных особенностей </w:t>
            </w:r>
            <w:proofErr w:type="gramStart"/>
            <w:r w:rsidRPr="00214473">
              <w:t>Деде</w:t>
            </w:r>
            <w:proofErr w:type="gramEnd"/>
            <w:r w:rsidRPr="00214473">
              <w:t xml:space="preserve"> Мороза  (длинная борода, высокий воротник на шубе, большой мешок с подарками). Моделирование мешка из плоской формы (лепешки) путем образования в </w:t>
            </w:r>
            <w:proofErr w:type="gramStart"/>
            <w:r w:rsidRPr="00214473">
              <w:t>объемную</w:t>
            </w:r>
            <w:proofErr w:type="gramEnd"/>
            <w:r w:rsidRPr="00214473">
              <w:t>.</w:t>
            </w:r>
          </w:p>
        </w:tc>
      </w:tr>
      <w:tr w:rsidR="00214473" w:rsidTr="00EB205B">
        <w:trPr>
          <w:trHeight w:val="2145"/>
        </w:trPr>
        <w:tc>
          <w:tcPr>
            <w:tcW w:w="534" w:type="dxa"/>
            <w:vMerge/>
          </w:tcPr>
          <w:p w:rsidR="00214473" w:rsidRDefault="00214473" w:rsidP="00B16C2A">
            <w:pPr>
              <w:jc w:val="both"/>
              <w:rPr>
                <w:b/>
                <w:lang w:eastAsia="ru-RU"/>
              </w:rPr>
            </w:pPr>
          </w:p>
        </w:tc>
        <w:tc>
          <w:tcPr>
            <w:tcW w:w="567" w:type="dxa"/>
            <w:tcBorders>
              <w:top w:val="single" w:sz="4" w:space="0" w:color="auto"/>
              <w:bottom w:val="single" w:sz="4" w:space="0" w:color="auto"/>
            </w:tcBorders>
          </w:tcPr>
          <w:p w:rsidR="00214473" w:rsidRDefault="00214473" w:rsidP="00994000">
            <w:pPr>
              <w:jc w:val="both"/>
              <w:rPr>
                <w:b/>
                <w:lang w:eastAsia="ru-RU"/>
              </w:rPr>
            </w:pPr>
            <w:r>
              <w:rPr>
                <w:b/>
                <w:lang w:eastAsia="ru-RU"/>
              </w:rPr>
              <w:t>15</w:t>
            </w:r>
          </w:p>
        </w:tc>
        <w:tc>
          <w:tcPr>
            <w:tcW w:w="567" w:type="dxa"/>
            <w:tcBorders>
              <w:top w:val="single" w:sz="4" w:space="0" w:color="auto"/>
              <w:bottom w:val="single" w:sz="4" w:space="0" w:color="auto"/>
              <w:right w:val="single" w:sz="4" w:space="0" w:color="auto"/>
            </w:tcBorders>
          </w:tcPr>
          <w:p w:rsidR="00214473" w:rsidRDefault="00214473" w:rsidP="00994000">
            <w:pPr>
              <w:jc w:val="both"/>
              <w:rPr>
                <w:b/>
                <w:lang w:eastAsia="ru-RU"/>
              </w:rPr>
            </w:pPr>
            <w:r>
              <w:rPr>
                <w:b/>
                <w:lang w:eastAsia="ru-RU"/>
              </w:rPr>
              <w:t>29</w:t>
            </w:r>
          </w:p>
        </w:tc>
        <w:tc>
          <w:tcPr>
            <w:tcW w:w="567" w:type="dxa"/>
            <w:tcBorders>
              <w:top w:val="single" w:sz="4" w:space="0" w:color="auto"/>
              <w:left w:val="single" w:sz="4" w:space="0" w:color="auto"/>
              <w:bottom w:val="single" w:sz="4" w:space="0" w:color="auto"/>
            </w:tcBorders>
          </w:tcPr>
          <w:p w:rsidR="00214473" w:rsidRDefault="00214473" w:rsidP="00994000">
            <w:pPr>
              <w:jc w:val="both"/>
              <w:rPr>
                <w:b/>
                <w:lang w:eastAsia="ru-RU"/>
              </w:rPr>
            </w:pPr>
            <w:r>
              <w:rPr>
                <w:b/>
                <w:lang w:eastAsia="ru-RU"/>
              </w:rPr>
              <w:t>72</w:t>
            </w:r>
          </w:p>
        </w:tc>
        <w:tc>
          <w:tcPr>
            <w:tcW w:w="1701" w:type="dxa"/>
            <w:tcBorders>
              <w:top w:val="single" w:sz="4" w:space="0" w:color="auto"/>
              <w:bottom w:val="single" w:sz="4" w:space="0" w:color="auto"/>
            </w:tcBorders>
          </w:tcPr>
          <w:p w:rsidR="00214473" w:rsidRPr="00214473" w:rsidRDefault="00214473" w:rsidP="00214473">
            <w:pPr>
              <w:jc w:val="center"/>
              <w:rPr>
                <w:b/>
                <w:sz w:val="24"/>
                <w:szCs w:val="24"/>
                <w:lang w:eastAsia="ru-RU"/>
              </w:rPr>
            </w:pPr>
            <w:r w:rsidRPr="00214473">
              <w:rPr>
                <w:b/>
                <w:sz w:val="24"/>
                <w:szCs w:val="24"/>
              </w:rPr>
              <w:t>Аппликация с элементами рисования</w:t>
            </w:r>
          </w:p>
        </w:tc>
        <w:tc>
          <w:tcPr>
            <w:tcW w:w="1701" w:type="dxa"/>
            <w:tcBorders>
              <w:top w:val="single" w:sz="4" w:space="0" w:color="auto"/>
              <w:bottom w:val="single" w:sz="4" w:space="0" w:color="auto"/>
            </w:tcBorders>
          </w:tcPr>
          <w:p w:rsidR="00214473" w:rsidRPr="00214473" w:rsidRDefault="00214473" w:rsidP="00214473">
            <w:pPr>
              <w:jc w:val="center"/>
              <w:rPr>
                <w:b/>
                <w:sz w:val="24"/>
                <w:szCs w:val="24"/>
                <w:lang w:eastAsia="ru-RU"/>
              </w:rPr>
            </w:pPr>
            <w:r>
              <w:rPr>
                <w:b/>
                <w:sz w:val="24"/>
                <w:szCs w:val="24"/>
              </w:rPr>
              <w:t xml:space="preserve">Праздничная елочка </w:t>
            </w:r>
            <w:r w:rsidRPr="00214473">
              <w:rPr>
                <w:b/>
                <w:i/>
                <w:sz w:val="24"/>
                <w:szCs w:val="24"/>
              </w:rPr>
              <w:t>поздравительная открытка</w:t>
            </w:r>
          </w:p>
        </w:tc>
        <w:tc>
          <w:tcPr>
            <w:tcW w:w="4643" w:type="dxa"/>
            <w:tcBorders>
              <w:top w:val="single" w:sz="4" w:space="0" w:color="auto"/>
              <w:bottom w:val="single" w:sz="4" w:space="0" w:color="auto"/>
            </w:tcBorders>
          </w:tcPr>
          <w:p w:rsidR="00214473" w:rsidRPr="00214473" w:rsidRDefault="00214473" w:rsidP="0029122B">
            <w:r w:rsidRPr="00214473">
              <w:t>Аппликативное изображение елочки из треугольников, полученных из квадратов путем разрезания их пополам по диагонали. Украшение елок декоративными элементами (сочетание аппликативной техники с рисованием ватными палочками). Создание красивых новогодних открыток в подарок родителям.</w:t>
            </w:r>
          </w:p>
        </w:tc>
      </w:tr>
      <w:tr w:rsidR="00214473" w:rsidTr="00EB205B">
        <w:trPr>
          <w:trHeight w:val="405"/>
        </w:trPr>
        <w:tc>
          <w:tcPr>
            <w:tcW w:w="534" w:type="dxa"/>
            <w:vMerge/>
          </w:tcPr>
          <w:p w:rsidR="00214473" w:rsidRDefault="00214473" w:rsidP="00B16C2A">
            <w:pPr>
              <w:jc w:val="both"/>
              <w:rPr>
                <w:b/>
                <w:lang w:eastAsia="ru-RU"/>
              </w:rPr>
            </w:pPr>
          </w:p>
        </w:tc>
        <w:tc>
          <w:tcPr>
            <w:tcW w:w="567" w:type="dxa"/>
            <w:tcBorders>
              <w:top w:val="single" w:sz="4" w:space="0" w:color="auto"/>
            </w:tcBorders>
          </w:tcPr>
          <w:p w:rsidR="00214473" w:rsidRDefault="00214473" w:rsidP="00994000">
            <w:pPr>
              <w:jc w:val="both"/>
              <w:rPr>
                <w:b/>
                <w:lang w:eastAsia="ru-RU"/>
              </w:rPr>
            </w:pPr>
          </w:p>
        </w:tc>
        <w:tc>
          <w:tcPr>
            <w:tcW w:w="567" w:type="dxa"/>
            <w:tcBorders>
              <w:top w:val="single" w:sz="4" w:space="0" w:color="auto"/>
              <w:bottom w:val="single" w:sz="4" w:space="0" w:color="auto"/>
              <w:right w:val="single" w:sz="4" w:space="0" w:color="auto"/>
            </w:tcBorders>
          </w:tcPr>
          <w:p w:rsidR="00214473" w:rsidRDefault="00214473" w:rsidP="00994000">
            <w:pPr>
              <w:jc w:val="both"/>
              <w:rPr>
                <w:b/>
                <w:lang w:eastAsia="ru-RU"/>
              </w:rPr>
            </w:pPr>
            <w:r>
              <w:rPr>
                <w:b/>
                <w:lang w:eastAsia="ru-RU"/>
              </w:rPr>
              <w:t>30</w:t>
            </w:r>
          </w:p>
        </w:tc>
        <w:tc>
          <w:tcPr>
            <w:tcW w:w="567" w:type="dxa"/>
            <w:tcBorders>
              <w:top w:val="single" w:sz="4" w:space="0" w:color="auto"/>
              <w:left w:val="single" w:sz="4" w:space="0" w:color="auto"/>
              <w:bottom w:val="single" w:sz="4" w:space="0" w:color="auto"/>
            </w:tcBorders>
          </w:tcPr>
          <w:p w:rsidR="00214473" w:rsidRDefault="00214473" w:rsidP="00994000">
            <w:pPr>
              <w:jc w:val="both"/>
              <w:rPr>
                <w:b/>
                <w:lang w:eastAsia="ru-RU"/>
              </w:rPr>
            </w:pPr>
            <w:r>
              <w:rPr>
                <w:b/>
                <w:lang w:eastAsia="ru-RU"/>
              </w:rPr>
              <w:t>74</w:t>
            </w:r>
          </w:p>
        </w:tc>
        <w:tc>
          <w:tcPr>
            <w:tcW w:w="1701" w:type="dxa"/>
            <w:tcBorders>
              <w:top w:val="single" w:sz="4" w:space="0" w:color="auto"/>
              <w:bottom w:val="single" w:sz="4" w:space="0" w:color="auto"/>
            </w:tcBorders>
          </w:tcPr>
          <w:p w:rsidR="00214473" w:rsidRPr="00214473" w:rsidRDefault="00214473" w:rsidP="00214473">
            <w:pPr>
              <w:jc w:val="center"/>
              <w:rPr>
                <w:b/>
                <w:sz w:val="24"/>
                <w:szCs w:val="24"/>
              </w:rPr>
            </w:pPr>
            <w:r w:rsidRPr="00214473">
              <w:rPr>
                <w:b/>
                <w:sz w:val="24"/>
                <w:szCs w:val="24"/>
              </w:rPr>
              <w:t>Рисование с элементами аппликации</w:t>
            </w:r>
          </w:p>
        </w:tc>
        <w:tc>
          <w:tcPr>
            <w:tcW w:w="1701" w:type="dxa"/>
            <w:tcBorders>
              <w:top w:val="single" w:sz="4" w:space="0" w:color="auto"/>
              <w:bottom w:val="single" w:sz="4" w:space="0" w:color="auto"/>
            </w:tcBorders>
          </w:tcPr>
          <w:p w:rsidR="00214473" w:rsidRPr="00214473" w:rsidRDefault="00214473" w:rsidP="00214473">
            <w:pPr>
              <w:jc w:val="center"/>
              <w:rPr>
                <w:b/>
                <w:sz w:val="24"/>
                <w:szCs w:val="24"/>
              </w:rPr>
            </w:pPr>
            <w:r w:rsidRPr="00214473">
              <w:rPr>
                <w:b/>
                <w:sz w:val="24"/>
                <w:szCs w:val="24"/>
              </w:rPr>
              <w:t>Наша елочка</w:t>
            </w:r>
          </w:p>
        </w:tc>
        <w:tc>
          <w:tcPr>
            <w:tcW w:w="4643" w:type="dxa"/>
            <w:tcBorders>
              <w:top w:val="single" w:sz="4" w:space="0" w:color="auto"/>
              <w:bottom w:val="single" w:sz="4" w:space="0" w:color="auto"/>
            </w:tcBorders>
          </w:tcPr>
          <w:p w:rsidR="00214473" w:rsidRPr="00214473" w:rsidRDefault="00214473" w:rsidP="0029122B">
            <w:r w:rsidRPr="00214473">
              <w:t xml:space="preserve">Рисование новогодней елки гуашевыми красками с передачей особенностей ее строения и размещения в пространстве. Выбор конкретных приемов работы в зависимости от общей формы художественного объекта (рисование елки на основе </w:t>
            </w:r>
            <w:proofErr w:type="spellStart"/>
            <w:r w:rsidRPr="00214473">
              <w:t>апплекативного</w:t>
            </w:r>
            <w:proofErr w:type="spellEnd"/>
            <w:r w:rsidRPr="00214473">
              <w:t xml:space="preserve"> треугольника  для контроля длины веток)</w:t>
            </w:r>
          </w:p>
        </w:tc>
      </w:tr>
    </w:tbl>
    <w:p w:rsidR="00994000" w:rsidRDefault="00214473" w:rsidP="00214473">
      <w:pPr>
        <w:jc w:val="both"/>
        <w:rPr>
          <w:b/>
          <w:lang w:eastAsia="ru-RU"/>
        </w:rPr>
      </w:pPr>
      <w:r>
        <w:rPr>
          <w:b/>
          <w:lang w:eastAsia="ru-RU"/>
        </w:rPr>
        <w:t xml:space="preserve">        16  и 17 неделя – праздничная </w:t>
      </w:r>
    </w:p>
    <w:p w:rsidR="00214473" w:rsidRPr="00CA4C5E" w:rsidRDefault="00214473" w:rsidP="00214473">
      <w:pPr>
        <w:jc w:val="both"/>
        <w:rPr>
          <w:b/>
          <w:lang w:eastAsia="ru-RU"/>
        </w:rPr>
      </w:pPr>
    </w:p>
    <w:tbl>
      <w:tblPr>
        <w:tblW w:w="10352" w:type="dxa"/>
        <w:tblInd w:w="1" w:type="dxa"/>
        <w:tblLayout w:type="fixed"/>
        <w:tblCellMar>
          <w:left w:w="0" w:type="dxa"/>
          <w:right w:w="0" w:type="dxa"/>
        </w:tblCellMar>
        <w:tblLook w:val="0000"/>
      </w:tblPr>
      <w:tblGrid>
        <w:gridCol w:w="570"/>
        <w:gridCol w:w="568"/>
        <w:gridCol w:w="557"/>
        <w:gridCol w:w="436"/>
        <w:gridCol w:w="1842"/>
        <w:gridCol w:w="1560"/>
        <w:gridCol w:w="4819"/>
      </w:tblGrid>
      <w:tr w:rsidR="0029122B" w:rsidRPr="00CA4C5E" w:rsidTr="0029122B">
        <w:trPr>
          <w:cantSplit/>
          <w:trHeight w:val="1412"/>
        </w:trPr>
        <w:tc>
          <w:tcPr>
            <w:tcW w:w="570" w:type="dxa"/>
            <w:tcBorders>
              <w:top w:val="single" w:sz="4" w:space="0" w:color="auto"/>
              <w:left w:val="single" w:sz="4" w:space="0" w:color="auto"/>
              <w:bottom w:val="single" w:sz="4" w:space="0" w:color="auto"/>
            </w:tcBorders>
            <w:shd w:val="clear" w:color="auto" w:fill="auto"/>
            <w:textDirection w:val="btLr"/>
          </w:tcPr>
          <w:p w:rsidR="0029122B" w:rsidRPr="00CA4C5E" w:rsidRDefault="0029122B" w:rsidP="0029122B">
            <w:pPr>
              <w:pStyle w:val="40"/>
              <w:shd w:val="clear" w:color="auto" w:fill="auto"/>
              <w:spacing w:line="202" w:lineRule="exact"/>
              <w:ind w:left="113" w:right="113"/>
              <w:jc w:val="center"/>
              <w:rPr>
                <w:rFonts w:ascii="Times New Roman" w:hAnsi="Times New Roman" w:cs="Times New Roman"/>
                <w:sz w:val="24"/>
                <w:szCs w:val="24"/>
              </w:rPr>
            </w:pPr>
          </w:p>
          <w:p w:rsidR="0029122B" w:rsidRPr="00CA4C5E" w:rsidRDefault="0029122B" w:rsidP="0029122B">
            <w:pPr>
              <w:pStyle w:val="40"/>
              <w:shd w:val="clear" w:color="auto" w:fill="auto"/>
              <w:spacing w:line="202" w:lineRule="exact"/>
              <w:ind w:left="113" w:right="113"/>
              <w:rPr>
                <w:rFonts w:ascii="Times New Roman" w:hAnsi="Times New Roman" w:cs="Times New Roman"/>
                <w:sz w:val="24"/>
                <w:szCs w:val="24"/>
              </w:rPr>
            </w:pPr>
            <w:r>
              <w:rPr>
                <w:rFonts w:ascii="Times New Roman" w:hAnsi="Times New Roman" w:cs="Times New Roman"/>
                <w:sz w:val="24"/>
                <w:szCs w:val="24"/>
              </w:rPr>
              <w:t>Месяц</w:t>
            </w:r>
          </w:p>
        </w:tc>
        <w:tc>
          <w:tcPr>
            <w:tcW w:w="568" w:type="dxa"/>
            <w:tcBorders>
              <w:top w:val="single" w:sz="4" w:space="0" w:color="auto"/>
              <w:left w:val="single" w:sz="4" w:space="0" w:color="auto"/>
              <w:bottom w:val="single" w:sz="4" w:space="0" w:color="auto"/>
            </w:tcBorders>
            <w:shd w:val="clear" w:color="auto" w:fill="auto"/>
            <w:textDirection w:val="btLr"/>
          </w:tcPr>
          <w:p w:rsidR="0029122B" w:rsidRDefault="0029122B" w:rsidP="0029122B">
            <w:pPr>
              <w:suppressAutoHyphens w:val="0"/>
              <w:spacing w:after="200" w:line="276" w:lineRule="auto"/>
              <w:ind w:left="113" w:right="113"/>
              <w:rPr>
                <w:rFonts w:eastAsiaTheme="minorHAnsi"/>
                <w:b/>
                <w:bCs/>
                <w:lang w:eastAsia="en-US"/>
              </w:rPr>
            </w:pPr>
            <w:r>
              <w:rPr>
                <w:rFonts w:eastAsiaTheme="minorHAnsi"/>
                <w:b/>
                <w:bCs/>
                <w:lang w:eastAsia="en-US"/>
              </w:rPr>
              <w:t xml:space="preserve"> Неделя</w:t>
            </w:r>
          </w:p>
          <w:p w:rsidR="0029122B" w:rsidRDefault="0029122B" w:rsidP="0029122B">
            <w:pPr>
              <w:suppressAutoHyphens w:val="0"/>
              <w:spacing w:after="200" w:line="276" w:lineRule="auto"/>
              <w:ind w:left="113" w:right="113"/>
              <w:rPr>
                <w:rFonts w:eastAsiaTheme="minorHAnsi"/>
                <w:b/>
                <w:bCs/>
                <w:lang w:eastAsia="en-US"/>
              </w:rPr>
            </w:pPr>
          </w:p>
          <w:p w:rsidR="0029122B" w:rsidRPr="00CA4C5E" w:rsidRDefault="0029122B" w:rsidP="0029122B">
            <w:pPr>
              <w:pStyle w:val="40"/>
              <w:shd w:val="clear" w:color="auto" w:fill="auto"/>
              <w:spacing w:line="202" w:lineRule="exact"/>
              <w:ind w:left="113" w:right="113"/>
              <w:rPr>
                <w:rFonts w:ascii="Times New Roman" w:hAnsi="Times New Roman" w:cs="Times New Roman"/>
                <w:sz w:val="24"/>
                <w:szCs w:val="24"/>
              </w:rPr>
            </w:pPr>
            <w:r>
              <w:rPr>
                <w:rFonts w:ascii="Times New Roman" w:hAnsi="Times New Roman" w:cs="Times New Roman"/>
                <w:sz w:val="24"/>
                <w:szCs w:val="24"/>
              </w:rPr>
              <w:t>Н</w:t>
            </w:r>
          </w:p>
        </w:tc>
        <w:tc>
          <w:tcPr>
            <w:tcW w:w="557" w:type="dxa"/>
            <w:tcBorders>
              <w:top w:val="single" w:sz="4" w:space="0" w:color="auto"/>
              <w:left w:val="single" w:sz="4" w:space="0" w:color="auto"/>
              <w:bottom w:val="single" w:sz="4" w:space="0" w:color="auto"/>
            </w:tcBorders>
            <w:shd w:val="clear" w:color="auto" w:fill="auto"/>
            <w:textDirection w:val="btLr"/>
          </w:tcPr>
          <w:p w:rsidR="0029122B" w:rsidRPr="0029122B" w:rsidRDefault="0029122B" w:rsidP="0029122B">
            <w:pPr>
              <w:pStyle w:val="40"/>
              <w:ind w:left="113" w:right="113"/>
              <w:rPr>
                <w:rFonts w:ascii="Times New Roman" w:hAnsi="Times New Roman" w:cs="Times New Roman"/>
                <w:bCs w:val="0"/>
                <w:sz w:val="24"/>
                <w:szCs w:val="24"/>
              </w:rPr>
            </w:pPr>
            <w:r w:rsidRPr="0029122B">
              <w:rPr>
                <w:rFonts w:ascii="Times New Roman" w:hAnsi="Times New Roman" w:cs="Times New Roman"/>
                <w:bCs w:val="0"/>
                <w:sz w:val="24"/>
                <w:szCs w:val="24"/>
              </w:rPr>
              <w:t>№ занятия</w:t>
            </w:r>
          </w:p>
          <w:p w:rsidR="0029122B" w:rsidRDefault="0029122B" w:rsidP="0029122B">
            <w:pPr>
              <w:suppressAutoHyphens w:val="0"/>
              <w:spacing w:after="200" w:line="276" w:lineRule="auto"/>
              <w:ind w:left="113" w:right="113"/>
              <w:rPr>
                <w:rFonts w:eastAsiaTheme="minorHAnsi"/>
                <w:b/>
                <w:bCs/>
                <w:lang w:eastAsia="en-US"/>
              </w:rPr>
            </w:pPr>
          </w:p>
          <w:p w:rsidR="0029122B" w:rsidRPr="00CA4C5E" w:rsidRDefault="0029122B" w:rsidP="0029122B">
            <w:pPr>
              <w:pStyle w:val="40"/>
              <w:shd w:val="clear" w:color="auto" w:fill="auto"/>
              <w:spacing w:line="202" w:lineRule="exact"/>
              <w:ind w:left="113" w:right="113"/>
              <w:jc w:val="center"/>
              <w:rPr>
                <w:rFonts w:ascii="Times New Roman" w:hAnsi="Times New Roman" w:cs="Times New Roman"/>
                <w:sz w:val="24"/>
                <w:szCs w:val="24"/>
              </w:rPr>
            </w:pPr>
          </w:p>
        </w:tc>
        <w:tc>
          <w:tcPr>
            <w:tcW w:w="436" w:type="dxa"/>
            <w:tcBorders>
              <w:top w:val="single" w:sz="4" w:space="0" w:color="auto"/>
              <w:left w:val="single" w:sz="4" w:space="0" w:color="auto"/>
              <w:bottom w:val="single" w:sz="4" w:space="0" w:color="auto"/>
            </w:tcBorders>
            <w:shd w:val="clear" w:color="auto" w:fill="auto"/>
            <w:textDirection w:val="btLr"/>
          </w:tcPr>
          <w:p w:rsidR="0029122B" w:rsidRPr="0029122B" w:rsidRDefault="0029122B" w:rsidP="0029122B">
            <w:pPr>
              <w:pStyle w:val="40"/>
              <w:ind w:left="113" w:right="113"/>
              <w:rPr>
                <w:rFonts w:ascii="Times New Roman" w:hAnsi="Times New Roman" w:cs="Times New Roman"/>
                <w:bCs w:val="0"/>
                <w:sz w:val="24"/>
                <w:szCs w:val="24"/>
              </w:rPr>
            </w:pPr>
            <w:r w:rsidRPr="0029122B">
              <w:rPr>
                <w:rFonts w:ascii="Times New Roman" w:hAnsi="Times New Roman" w:cs="Times New Roman"/>
                <w:bCs w:val="0"/>
                <w:sz w:val="24"/>
                <w:szCs w:val="24"/>
              </w:rPr>
              <w:t>Страница</w:t>
            </w:r>
          </w:p>
          <w:p w:rsidR="0029122B" w:rsidRDefault="0029122B" w:rsidP="0029122B">
            <w:pPr>
              <w:suppressAutoHyphens w:val="0"/>
              <w:spacing w:after="200" w:line="276" w:lineRule="auto"/>
              <w:ind w:left="113" w:right="113"/>
              <w:rPr>
                <w:rFonts w:eastAsiaTheme="minorHAnsi"/>
                <w:b/>
                <w:bCs/>
                <w:lang w:eastAsia="en-US"/>
              </w:rPr>
            </w:pPr>
          </w:p>
          <w:p w:rsidR="0029122B" w:rsidRPr="00CA4C5E" w:rsidRDefault="0029122B" w:rsidP="0029122B">
            <w:pPr>
              <w:pStyle w:val="40"/>
              <w:shd w:val="clear" w:color="auto" w:fill="auto"/>
              <w:spacing w:line="202" w:lineRule="exact"/>
              <w:ind w:left="113" w:right="113"/>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Вид деятельности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EB205B">
            <w:pPr>
              <w:pStyle w:val="2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Название занятия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EB205B">
            <w:pPr>
              <w:pStyle w:val="20"/>
              <w:shd w:val="clear" w:color="auto" w:fill="auto"/>
              <w:spacing w:line="240" w:lineRule="auto"/>
              <w:ind w:left="860"/>
              <w:rPr>
                <w:rFonts w:ascii="Times New Roman" w:hAnsi="Times New Roman" w:cs="Times New Roman"/>
                <w:sz w:val="24"/>
                <w:szCs w:val="24"/>
              </w:rPr>
            </w:pPr>
            <w:r w:rsidRPr="00CA4C5E">
              <w:rPr>
                <w:rFonts w:ascii="Times New Roman" w:hAnsi="Times New Roman" w:cs="Times New Roman"/>
                <w:sz w:val="24"/>
                <w:szCs w:val="24"/>
              </w:rPr>
              <w:t>Задачи занятия</w:t>
            </w:r>
          </w:p>
        </w:tc>
      </w:tr>
      <w:tr w:rsidR="0029122B" w:rsidRPr="00CA4C5E" w:rsidTr="0029122B">
        <w:trPr>
          <w:trHeight w:val="1453"/>
        </w:trPr>
        <w:tc>
          <w:tcPr>
            <w:tcW w:w="570" w:type="dxa"/>
            <w:vMerge w:val="restart"/>
            <w:tcBorders>
              <w:top w:val="single" w:sz="4" w:space="0" w:color="auto"/>
              <w:left w:val="single" w:sz="4" w:space="0" w:color="auto"/>
            </w:tcBorders>
            <w:shd w:val="clear" w:color="auto" w:fill="auto"/>
          </w:tcPr>
          <w:p w:rsidR="0029122B" w:rsidRPr="00CA4C5E" w:rsidRDefault="0029122B" w:rsidP="00EB205B">
            <w:pPr>
              <w:pStyle w:val="40"/>
              <w:shd w:val="clear" w:color="auto" w:fill="auto"/>
              <w:spacing w:line="202" w:lineRule="exact"/>
              <w:jc w:val="center"/>
              <w:rPr>
                <w:rFonts w:ascii="Times New Roman" w:hAnsi="Times New Roman" w:cs="Times New Roman"/>
                <w:sz w:val="24"/>
                <w:szCs w:val="24"/>
              </w:rPr>
            </w:pPr>
          </w:p>
          <w:p w:rsidR="0029122B" w:rsidRPr="00CA4C5E" w:rsidRDefault="0029122B" w:rsidP="00EB205B">
            <w:pPr>
              <w:pStyle w:val="40"/>
              <w:shd w:val="clear" w:color="auto" w:fill="auto"/>
              <w:spacing w:line="202" w:lineRule="exact"/>
              <w:jc w:val="center"/>
              <w:rPr>
                <w:rFonts w:ascii="Times New Roman" w:hAnsi="Times New Roman" w:cs="Times New Roman"/>
                <w:sz w:val="24"/>
                <w:szCs w:val="24"/>
              </w:rPr>
            </w:pPr>
          </w:p>
          <w:p w:rsidR="0029122B" w:rsidRPr="00CA4C5E" w:rsidRDefault="0029122B" w:rsidP="00EB205B">
            <w:pPr>
              <w:pStyle w:val="40"/>
              <w:shd w:val="clear" w:color="auto" w:fill="auto"/>
              <w:spacing w:line="202" w:lineRule="exact"/>
              <w:jc w:val="center"/>
              <w:rPr>
                <w:rFonts w:ascii="Times New Roman" w:hAnsi="Times New Roman" w:cs="Times New Roman"/>
                <w:sz w:val="24"/>
                <w:szCs w:val="24"/>
              </w:rPr>
            </w:pPr>
          </w:p>
          <w:p w:rsidR="0029122B" w:rsidRPr="00CA4C5E" w:rsidRDefault="0029122B" w:rsidP="00EB205B">
            <w:pPr>
              <w:pStyle w:val="40"/>
              <w:shd w:val="clear" w:color="auto" w:fill="auto"/>
              <w:spacing w:line="202" w:lineRule="exact"/>
              <w:jc w:val="center"/>
              <w:rPr>
                <w:rFonts w:ascii="Times New Roman" w:hAnsi="Times New Roman" w:cs="Times New Roman"/>
                <w:sz w:val="24"/>
                <w:szCs w:val="24"/>
              </w:rPr>
            </w:pPr>
          </w:p>
          <w:p w:rsidR="0029122B" w:rsidRPr="00CA4C5E" w:rsidRDefault="0029122B" w:rsidP="00EB205B">
            <w:pPr>
              <w:pStyle w:val="40"/>
              <w:shd w:val="clear" w:color="auto" w:fill="auto"/>
              <w:spacing w:line="202" w:lineRule="exact"/>
              <w:jc w:val="center"/>
              <w:rPr>
                <w:rFonts w:ascii="Times New Roman" w:hAnsi="Times New Roman" w:cs="Times New Roman"/>
                <w:sz w:val="24"/>
                <w:szCs w:val="24"/>
              </w:rPr>
            </w:pPr>
          </w:p>
          <w:p w:rsidR="0029122B" w:rsidRPr="00CA4C5E" w:rsidRDefault="0029122B" w:rsidP="00EB205B">
            <w:pPr>
              <w:pStyle w:val="40"/>
              <w:shd w:val="clear" w:color="auto" w:fill="auto"/>
              <w:spacing w:line="202" w:lineRule="exact"/>
              <w:jc w:val="center"/>
              <w:rPr>
                <w:rFonts w:ascii="Times New Roman" w:hAnsi="Times New Roman" w:cs="Times New Roman"/>
                <w:sz w:val="24"/>
                <w:szCs w:val="24"/>
              </w:rPr>
            </w:pPr>
          </w:p>
          <w:p w:rsidR="0029122B" w:rsidRPr="00CA4C5E" w:rsidRDefault="0029122B" w:rsidP="00EB205B">
            <w:pPr>
              <w:pStyle w:val="40"/>
              <w:shd w:val="clear" w:color="auto" w:fill="auto"/>
              <w:spacing w:line="202" w:lineRule="exact"/>
              <w:jc w:val="center"/>
              <w:rPr>
                <w:rFonts w:ascii="Times New Roman" w:hAnsi="Times New Roman" w:cs="Times New Roman"/>
                <w:sz w:val="24"/>
                <w:szCs w:val="24"/>
              </w:rPr>
            </w:pPr>
          </w:p>
          <w:p w:rsidR="0029122B" w:rsidRPr="00CA4C5E" w:rsidRDefault="0029122B" w:rsidP="00EB205B">
            <w:pPr>
              <w:pStyle w:val="40"/>
              <w:shd w:val="clear" w:color="auto" w:fill="auto"/>
              <w:spacing w:line="202" w:lineRule="exact"/>
              <w:jc w:val="center"/>
              <w:rPr>
                <w:rFonts w:ascii="Times New Roman" w:hAnsi="Times New Roman" w:cs="Times New Roman"/>
                <w:sz w:val="24"/>
                <w:szCs w:val="24"/>
              </w:rPr>
            </w:pPr>
          </w:p>
          <w:p w:rsidR="0029122B" w:rsidRPr="00CA4C5E" w:rsidRDefault="0029122B" w:rsidP="00EB205B">
            <w:pPr>
              <w:pStyle w:val="40"/>
              <w:shd w:val="clear" w:color="auto" w:fill="auto"/>
              <w:spacing w:line="202" w:lineRule="exact"/>
              <w:jc w:val="center"/>
              <w:rPr>
                <w:rFonts w:ascii="Times New Roman" w:hAnsi="Times New Roman" w:cs="Times New Roman"/>
                <w:sz w:val="24"/>
                <w:szCs w:val="24"/>
              </w:rPr>
            </w:pPr>
          </w:p>
          <w:p w:rsidR="0029122B" w:rsidRPr="00CA4C5E" w:rsidRDefault="0029122B" w:rsidP="00EB205B">
            <w:pPr>
              <w:pStyle w:val="40"/>
              <w:shd w:val="clear" w:color="auto" w:fill="auto"/>
              <w:spacing w:line="202" w:lineRule="exact"/>
              <w:jc w:val="center"/>
              <w:rPr>
                <w:rFonts w:ascii="Times New Roman" w:hAnsi="Times New Roman" w:cs="Times New Roman"/>
                <w:sz w:val="24"/>
                <w:szCs w:val="24"/>
              </w:rPr>
            </w:pPr>
          </w:p>
          <w:p w:rsidR="0029122B" w:rsidRPr="00CA4C5E" w:rsidRDefault="0029122B" w:rsidP="00EB205B">
            <w:pPr>
              <w:pStyle w:val="40"/>
              <w:shd w:val="clear" w:color="auto" w:fill="auto"/>
              <w:spacing w:line="202" w:lineRule="exact"/>
              <w:jc w:val="center"/>
              <w:rPr>
                <w:rFonts w:ascii="Times New Roman" w:hAnsi="Times New Roman" w:cs="Times New Roman"/>
                <w:sz w:val="24"/>
                <w:szCs w:val="24"/>
              </w:rPr>
            </w:pPr>
          </w:p>
          <w:p w:rsidR="0029122B" w:rsidRPr="00CA4C5E" w:rsidRDefault="0029122B" w:rsidP="00EB205B">
            <w:pPr>
              <w:pStyle w:val="40"/>
              <w:shd w:val="clear" w:color="auto" w:fill="auto"/>
              <w:spacing w:line="202" w:lineRule="exact"/>
              <w:jc w:val="center"/>
              <w:rPr>
                <w:rFonts w:ascii="Times New Roman" w:hAnsi="Times New Roman" w:cs="Times New Roman"/>
                <w:sz w:val="24"/>
                <w:szCs w:val="24"/>
              </w:rPr>
            </w:pPr>
          </w:p>
          <w:p w:rsidR="0029122B" w:rsidRPr="00CA4C5E" w:rsidRDefault="0029122B" w:rsidP="00EB205B">
            <w:pPr>
              <w:pStyle w:val="40"/>
              <w:shd w:val="clear" w:color="auto" w:fill="auto"/>
              <w:spacing w:line="202" w:lineRule="exact"/>
              <w:jc w:val="center"/>
              <w:rPr>
                <w:rFonts w:ascii="Times New Roman" w:hAnsi="Times New Roman" w:cs="Times New Roman"/>
                <w:sz w:val="24"/>
                <w:szCs w:val="24"/>
              </w:rPr>
            </w:pPr>
          </w:p>
          <w:p w:rsidR="0029122B" w:rsidRPr="00CA4C5E" w:rsidRDefault="0029122B" w:rsidP="00EB205B">
            <w:pPr>
              <w:pStyle w:val="40"/>
              <w:shd w:val="clear" w:color="auto" w:fill="auto"/>
              <w:spacing w:line="202" w:lineRule="exact"/>
              <w:jc w:val="center"/>
              <w:rPr>
                <w:rFonts w:ascii="Times New Roman" w:hAnsi="Times New Roman" w:cs="Times New Roman"/>
                <w:sz w:val="24"/>
                <w:szCs w:val="24"/>
              </w:rPr>
            </w:pPr>
          </w:p>
          <w:p w:rsidR="0029122B" w:rsidRPr="00CA4C5E" w:rsidRDefault="0029122B" w:rsidP="00EB205B">
            <w:pPr>
              <w:pStyle w:val="40"/>
              <w:shd w:val="clear" w:color="auto" w:fill="auto"/>
              <w:spacing w:line="202" w:lineRule="exact"/>
              <w:jc w:val="center"/>
              <w:rPr>
                <w:rFonts w:ascii="Times New Roman" w:hAnsi="Times New Roman" w:cs="Times New Roman"/>
                <w:sz w:val="24"/>
                <w:szCs w:val="24"/>
              </w:rPr>
            </w:pPr>
          </w:p>
          <w:p w:rsidR="0029122B" w:rsidRPr="0029122B" w:rsidRDefault="0029122B" w:rsidP="00EB205B">
            <w:pPr>
              <w:pStyle w:val="40"/>
              <w:spacing w:line="202" w:lineRule="exact"/>
              <w:jc w:val="center"/>
              <w:rPr>
                <w:rFonts w:ascii="Times New Roman" w:hAnsi="Times New Roman" w:cs="Times New Roman"/>
                <w:color w:val="FF0000"/>
                <w:sz w:val="24"/>
                <w:szCs w:val="24"/>
              </w:rPr>
            </w:pPr>
            <w:r w:rsidRPr="0029122B">
              <w:rPr>
                <w:rFonts w:ascii="Times New Roman" w:hAnsi="Times New Roman" w:cs="Times New Roman"/>
                <w:color w:val="FF0000"/>
                <w:sz w:val="24"/>
                <w:szCs w:val="24"/>
              </w:rPr>
              <w:t>Я</w:t>
            </w:r>
            <w:r w:rsidRPr="0029122B">
              <w:rPr>
                <w:rFonts w:ascii="Times New Roman" w:hAnsi="Times New Roman" w:cs="Times New Roman"/>
                <w:color w:val="FF0000"/>
                <w:sz w:val="24"/>
                <w:szCs w:val="24"/>
              </w:rPr>
              <w:br/>
            </w:r>
            <w:r w:rsidRPr="0029122B">
              <w:rPr>
                <w:rFonts w:ascii="Times New Roman" w:hAnsi="Times New Roman" w:cs="Times New Roman"/>
                <w:color w:val="FF0000"/>
                <w:sz w:val="24"/>
                <w:szCs w:val="24"/>
              </w:rPr>
              <w:br/>
              <w:t>Н</w:t>
            </w:r>
            <w:r w:rsidRPr="0029122B">
              <w:rPr>
                <w:rFonts w:ascii="Times New Roman" w:hAnsi="Times New Roman" w:cs="Times New Roman"/>
                <w:color w:val="FF0000"/>
                <w:sz w:val="24"/>
                <w:szCs w:val="24"/>
              </w:rPr>
              <w:br/>
            </w:r>
            <w:r w:rsidRPr="0029122B">
              <w:rPr>
                <w:rFonts w:ascii="Times New Roman" w:hAnsi="Times New Roman" w:cs="Times New Roman"/>
                <w:color w:val="FF0000"/>
                <w:sz w:val="24"/>
                <w:szCs w:val="24"/>
              </w:rPr>
              <w:br/>
              <w:t>В</w:t>
            </w:r>
            <w:r w:rsidRPr="0029122B">
              <w:rPr>
                <w:rFonts w:ascii="Times New Roman" w:hAnsi="Times New Roman" w:cs="Times New Roman"/>
                <w:color w:val="FF0000"/>
                <w:sz w:val="24"/>
                <w:szCs w:val="24"/>
              </w:rPr>
              <w:br/>
            </w:r>
            <w:r w:rsidRPr="0029122B">
              <w:rPr>
                <w:rFonts w:ascii="Times New Roman" w:hAnsi="Times New Roman" w:cs="Times New Roman"/>
                <w:color w:val="FF0000"/>
                <w:sz w:val="24"/>
                <w:szCs w:val="24"/>
              </w:rPr>
              <w:br/>
              <w:t>А</w:t>
            </w:r>
            <w:r w:rsidRPr="0029122B">
              <w:rPr>
                <w:rFonts w:ascii="Times New Roman" w:hAnsi="Times New Roman" w:cs="Times New Roman"/>
                <w:color w:val="FF0000"/>
                <w:sz w:val="24"/>
                <w:szCs w:val="24"/>
              </w:rPr>
              <w:br/>
            </w:r>
            <w:r w:rsidRPr="0029122B">
              <w:rPr>
                <w:rFonts w:ascii="Times New Roman" w:hAnsi="Times New Roman" w:cs="Times New Roman"/>
                <w:color w:val="FF0000"/>
                <w:sz w:val="24"/>
                <w:szCs w:val="24"/>
              </w:rPr>
              <w:br/>
            </w:r>
            <w:proofErr w:type="gramStart"/>
            <w:r w:rsidRPr="0029122B">
              <w:rPr>
                <w:rFonts w:ascii="Times New Roman" w:hAnsi="Times New Roman" w:cs="Times New Roman"/>
                <w:color w:val="FF0000"/>
                <w:sz w:val="24"/>
                <w:szCs w:val="24"/>
              </w:rPr>
              <w:t>Р</w:t>
            </w:r>
            <w:proofErr w:type="gramEnd"/>
            <w:r w:rsidRPr="0029122B">
              <w:rPr>
                <w:rFonts w:ascii="Times New Roman" w:hAnsi="Times New Roman" w:cs="Times New Roman"/>
                <w:color w:val="FF0000"/>
                <w:sz w:val="24"/>
                <w:szCs w:val="24"/>
              </w:rPr>
              <w:br/>
            </w:r>
            <w:r w:rsidRPr="0029122B">
              <w:rPr>
                <w:rFonts w:ascii="Times New Roman" w:hAnsi="Times New Roman" w:cs="Times New Roman"/>
                <w:color w:val="FF0000"/>
                <w:sz w:val="24"/>
                <w:szCs w:val="24"/>
              </w:rPr>
              <w:br/>
              <w:t>Ь</w:t>
            </w:r>
          </w:p>
        </w:tc>
        <w:tc>
          <w:tcPr>
            <w:tcW w:w="568" w:type="dxa"/>
            <w:vMerge w:val="restart"/>
            <w:tcBorders>
              <w:top w:val="single" w:sz="4" w:space="0" w:color="auto"/>
              <w:left w:val="single" w:sz="4" w:space="0" w:color="auto"/>
            </w:tcBorders>
            <w:shd w:val="clear" w:color="auto" w:fill="auto"/>
          </w:tcPr>
          <w:p w:rsidR="0029122B" w:rsidRPr="0029122B" w:rsidRDefault="0029122B" w:rsidP="0029122B">
            <w:pPr>
              <w:pStyle w:val="40"/>
              <w:spacing w:line="240" w:lineRule="auto"/>
              <w:rPr>
                <w:rFonts w:ascii="Times New Roman" w:hAnsi="Times New Roman" w:cs="Times New Roman"/>
                <w:sz w:val="24"/>
                <w:szCs w:val="24"/>
              </w:rPr>
            </w:pPr>
            <w:r w:rsidRPr="0029122B">
              <w:rPr>
                <w:rFonts w:ascii="Times New Roman" w:hAnsi="Times New Roman" w:cs="Times New Roman"/>
                <w:sz w:val="24"/>
                <w:szCs w:val="24"/>
              </w:rPr>
              <w:t>18</w:t>
            </w:r>
          </w:p>
        </w:tc>
        <w:tc>
          <w:tcPr>
            <w:tcW w:w="557" w:type="dxa"/>
            <w:tcBorders>
              <w:top w:val="single" w:sz="4" w:space="0" w:color="auto"/>
              <w:left w:val="single" w:sz="4" w:space="0" w:color="auto"/>
              <w:bottom w:val="single" w:sz="4" w:space="0" w:color="auto"/>
            </w:tcBorders>
            <w:shd w:val="clear" w:color="auto" w:fill="auto"/>
          </w:tcPr>
          <w:p w:rsidR="0029122B" w:rsidRPr="0029122B" w:rsidRDefault="0029122B" w:rsidP="0029122B">
            <w:pPr>
              <w:pStyle w:val="40"/>
              <w:rPr>
                <w:rFonts w:ascii="Times New Roman" w:hAnsi="Times New Roman" w:cs="Times New Roman"/>
                <w:bCs w:val="0"/>
                <w:sz w:val="24"/>
                <w:szCs w:val="24"/>
              </w:rPr>
            </w:pPr>
            <w:r w:rsidRPr="0029122B">
              <w:rPr>
                <w:rFonts w:ascii="Times New Roman" w:hAnsi="Times New Roman" w:cs="Times New Roman"/>
                <w:bCs w:val="0"/>
                <w:sz w:val="24"/>
                <w:szCs w:val="24"/>
              </w:rPr>
              <w:t>31</w:t>
            </w:r>
          </w:p>
          <w:p w:rsidR="0029122B" w:rsidRPr="0029122B" w:rsidRDefault="0029122B" w:rsidP="0029122B">
            <w:pPr>
              <w:suppressAutoHyphens w:val="0"/>
              <w:spacing w:after="200" w:line="276" w:lineRule="auto"/>
              <w:jc w:val="both"/>
              <w:rPr>
                <w:rFonts w:eastAsiaTheme="minorHAnsi"/>
                <w:b/>
                <w:bCs/>
                <w:lang w:eastAsia="en-US"/>
              </w:rPr>
            </w:pPr>
          </w:p>
          <w:p w:rsidR="0029122B" w:rsidRPr="0029122B" w:rsidRDefault="0029122B" w:rsidP="0029122B">
            <w:pPr>
              <w:suppressAutoHyphens w:val="0"/>
              <w:spacing w:after="200" w:line="276" w:lineRule="auto"/>
              <w:jc w:val="both"/>
              <w:rPr>
                <w:rFonts w:eastAsiaTheme="minorHAnsi"/>
                <w:b/>
                <w:bCs/>
                <w:lang w:eastAsia="en-US"/>
              </w:rPr>
            </w:pPr>
          </w:p>
          <w:p w:rsidR="0029122B" w:rsidRPr="0029122B" w:rsidRDefault="0029122B" w:rsidP="0029122B">
            <w:pPr>
              <w:pStyle w:val="40"/>
              <w:spacing w:line="202" w:lineRule="exact"/>
              <w:rPr>
                <w:rFonts w:ascii="Times New Roman" w:hAnsi="Times New Roman" w:cs="Times New Roman"/>
                <w:sz w:val="24"/>
                <w:szCs w:val="24"/>
              </w:rPr>
            </w:pPr>
          </w:p>
        </w:tc>
        <w:tc>
          <w:tcPr>
            <w:tcW w:w="436" w:type="dxa"/>
            <w:tcBorders>
              <w:top w:val="single" w:sz="4" w:space="0" w:color="auto"/>
              <w:left w:val="single" w:sz="4" w:space="0" w:color="auto"/>
              <w:bottom w:val="single" w:sz="4" w:space="0" w:color="auto"/>
            </w:tcBorders>
            <w:shd w:val="clear" w:color="auto" w:fill="auto"/>
          </w:tcPr>
          <w:p w:rsidR="0029122B" w:rsidRPr="0029122B" w:rsidRDefault="0029122B" w:rsidP="0029122B">
            <w:pPr>
              <w:pStyle w:val="40"/>
              <w:rPr>
                <w:rFonts w:ascii="Times New Roman" w:hAnsi="Times New Roman" w:cs="Times New Roman"/>
                <w:bCs w:val="0"/>
                <w:sz w:val="24"/>
                <w:szCs w:val="24"/>
              </w:rPr>
            </w:pPr>
            <w:r w:rsidRPr="0029122B">
              <w:rPr>
                <w:rFonts w:ascii="Times New Roman" w:hAnsi="Times New Roman" w:cs="Times New Roman"/>
                <w:bCs w:val="0"/>
                <w:sz w:val="24"/>
                <w:szCs w:val="24"/>
              </w:rPr>
              <w:t>76</w:t>
            </w:r>
          </w:p>
          <w:p w:rsidR="0029122B" w:rsidRPr="0029122B" w:rsidRDefault="0029122B" w:rsidP="0029122B">
            <w:pPr>
              <w:suppressAutoHyphens w:val="0"/>
              <w:spacing w:after="200" w:line="276" w:lineRule="auto"/>
              <w:jc w:val="both"/>
              <w:rPr>
                <w:rFonts w:eastAsiaTheme="minorHAnsi"/>
                <w:b/>
                <w:bCs/>
                <w:lang w:eastAsia="en-US"/>
              </w:rPr>
            </w:pPr>
          </w:p>
          <w:p w:rsidR="0029122B" w:rsidRPr="0029122B" w:rsidRDefault="0029122B" w:rsidP="0029122B">
            <w:pPr>
              <w:suppressAutoHyphens w:val="0"/>
              <w:spacing w:after="200" w:line="276" w:lineRule="auto"/>
              <w:jc w:val="both"/>
              <w:rPr>
                <w:rFonts w:eastAsiaTheme="minorHAnsi"/>
                <w:b/>
                <w:bCs/>
                <w:lang w:eastAsia="en-US"/>
              </w:rPr>
            </w:pPr>
          </w:p>
          <w:p w:rsidR="0029122B" w:rsidRPr="0029122B" w:rsidRDefault="0029122B" w:rsidP="0029122B">
            <w:pPr>
              <w:pStyle w:val="40"/>
              <w:spacing w:line="202" w:lineRule="exact"/>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EB205B">
            <w:pPr>
              <w:pStyle w:val="40"/>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сюжетная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EB205B">
            <w:pPr>
              <w:pStyle w:val="40"/>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Снежная баба-франтиха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29122B">
            <w:pPr>
              <w:pStyle w:val="af3"/>
              <w:spacing w:line="240" w:lineRule="auto"/>
              <w:rPr>
                <w:rFonts w:ascii="Times New Roman" w:hAnsi="Times New Roman" w:cs="Times New Roman"/>
                <w:sz w:val="24"/>
                <w:szCs w:val="24"/>
              </w:rPr>
            </w:pPr>
            <w:r w:rsidRPr="00CA4C5E">
              <w:rPr>
                <w:rFonts w:ascii="Times New Roman" w:hAnsi="Times New Roman" w:cs="Times New Roman"/>
                <w:sz w:val="24"/>
                <w:szCs w:val="24"/>
              </w:rPr>
              <w:t>Создание выразительных лепных обра</w:t>
            </w:r>
            <w:r w:rsidRPr="00CA4C5E">
              <w:rPr>
                <w:rFonts w:ascii="Times New Roman" w:hAnsi="Times New Roman" w:cs="Times New Roman"/>
                <w:sz w:val="24"/>
                <w:szCs w:val="24"/>
              </w:rPr>
              <w:softHyphen/>
              <w:t>зов конструктивным способом. Понима</w:t>
            </w:r>
            <w:r w:rsidRPr="00CA4C5E">
              <w:rPr>
                <w:rFonts w:ascii="Times New Roman" w:hAnsi="Times New Roman" w:cs="Times New Roman"/>
                <w:sz w:val="24"/>
                <w:szCs w:val="24"/>
              </w:rPr>
              <w:softHyphen/>
              <w:t>ние взаимосвязи между пластической формой и способом лепки. Планирова</w:t>
            </w:r>
            <w:r w:rsidRPr="00CA4C5E">
              <w:rPr>
                <w:rFonts w:ascii="Times New Roman" w:hAnsi="Times New Roman" w:cs="Times New Roman"/>
                <w:sz w:val="24"/>
                <w:szCs w:val="24"/>
              </w:rPr>
              <w:softHyphen/>
              <w:t>ние работы: обсуждение замыслов, де</w:t>
            </w:r>
            <w:r w:rsidRPr="00CA4C5E">
              <w:rPr>
                <w:rFonts w:ascii="Times New Roman" w:hAnsi="Times New Roman" w:cs="Times New Roman"/>
                <w:sz w:val="24"/>
                <w:szCs w:val="24"/>
              </w:rPr>
              <w:softHyphen/>
              <w:t>ление материала на нужное количество частей разной величины, последова</w:t>
            </w:r>
            <w:r w:rsidRPr="00CA4C5E">
              <w:rPr>
                <w:rFonts w:ascii="Times New Roman" w:hAnsi="Times New Roman" w:cs="Times New Roman"/>
                <w:sz w:val="24"/>
                <w:szCs w:val="24"/>
              </w:rPr>
              <w:softHyphen/>
              <w:t>тельная лепка деталей.</w:t>
            </w:r>
          </w:p>
        </w:tc>
      </w:tr>
      <w:tr w:rsidR="0029122B" w:rsidRPr="00CA4C5E" w:rsidTr="0029122B">
        <w:trPr>
          <w:trHeight w:val="1123"/>
        </w:trPr>
        <w:tc>
          <w:tcPr>
            <w:tcW w:w="570" w:type="dxa"/>
            <w:vMerge/>
            <w:tcBorders>
              <w:left w:val="single" w:sz="4" w:space="0" w:color="auto"/>
            </w:tcBorders>
            <w:shd w:val="clear" w:color="auto" w:fill="auto"/>
          </w:tcPr>
          <w:p w:rsidR="0029122B" w:rsidRPr="00CA4C5E" w:rsidRDefault="0029122B" w:rsidP="00EB205B">
            <w:pPr>
              <w:pStyle w:val="40"/>
              <w:shd w:val="clear" w:color="auto" w:fill="auto"/>
              <w:spacing w:line="202" w:lineRule="exact"/>
              <w:jc w:val="center"/>
              <w:rPr>
                <w:rFonts w:ascii="Times New Roman" w:hAnsi="Times New Roman" w:cs="Times New Roman"/>
                <w:sz w:val="24"/>
                <w:szCs w:val="24"/>
              </w:rPr>
            </w:pPr>
          </w:p>
        </w:tc>
        <w:tc>
          <w:tcPr>
            <w:tcW w:w="568" w:type="dxa"/>
            <w:vMerge/>
            <w:tcBorders>
              <w:left w:val="single" w:sz="4" w:space="0" w:color="auto"/>
              <w:bottom w:val="single" w:sz="4" w:space="0" w:color="auto"/>
            </w:tcBorders>
            <w:shd w:val="clear" w:color="auto" w:fill="auto"/>
          </w:tcPr>
          <w:p w:rsidR="0029122B" w:rsidRPr="00CA4C5E" w:rsidRDefault="0029122B" w:rsidP="0029122B">
            <w:pPr>
              <w:pStyle w:val="40"/>
              <w:shd w:val="clear" w:color="auto" w:fill="auto"/>
              <w:spacing w:line="240" w:lineRule="auto"/>
              <w:rPr>
                <w:rFonts w:ascii="Times New Roman" w:hAnsi="Times New Roman" w:cs="Times New Roman"/>
                <w:sz w:val="24"/>
                <w:szCs w:val="24"/>
              </w:rPr>
            </w:pPr>
          </w:p>
        </w:tc>
        <w:tc>
          <w:tcPr>
            <w:tcW w:w="557" w:type="dxa"/>
            <w:tcBorders>
              <w:top w:val="single" w:sz="4" w:space="0" w:color="auto"/>
              <w:left w:val="single" w:sz="4" w:space="0" w:color="auto"/>
              <w:bottom w:val="single" w:sz="4" w:space="0" w:color="auto"/>
            </w:tcBorders>
            <w:shd w:val="clear" w:color="auto" w:fill="auto"/>
          </w:tcPr>
          <w:p w:rsidR="0029122B" w:rsidRDefault="0029122B">
            <w:pPr>
              <w:suppressAutoHyphens w:val="0"/>
              <w:spacing w:after="200" w:line="276" w:lineRule="auto"/>
              <w:rPr>
                <w:rFonts w:eastAsiaTheme="minorHAnsi"/>
                <w:b/>
                <w:bCs/>
                <w:lang w:eastAsia="en-US"/>
              </w:rPr>
            </w:pPr>
            <w:r>
              <w:rPr>
                <w:rFonts w:eastAsiaTheme="minorHAnsi"/>
                <w:b/>
                <w:bCs/>
                <w:lang w:eastAsia="en-US"/>
              </w:rPr>
              <w:t>32</w:t>
            </w:r>
          </w:p>
          <w:p w:rsidR="0029122B" w:rsidRDefault="0029122B">
            <w:pPr>
              <w:suppressAutoHyphens w:val="0"/>
              <w:spacing w:after="200" w:line="276" w:lineRule="auto"/>
              <w:rPr>
                <w:rFonts w:eastAsiaTheme="minorHAnsi"/>
                <w:b/>
                <w:bCs/>
                <w:lang w:eastAsia="en-US"/>
              </w:rPr>
            </w:pPr>
          </w:p>
          <w:p w:rsidR="0029122B" w:rsidRPr="00CA4C5E" w:rsidRDefault="0029122B" w:rsidP="0029122B">
            <w:pPr>
              <w:pStyle w:val="40"/>
              <w:spacing w:line="202" w:lineRule="exact"/>
              <w:jc w:val="center"/>
              <w:rPr>
                <w:rFonts w:ascii="Times New Roman" w:hAnsi="Times New Roman" w:cs="Times New Roman"/>
                <w:sz w:val="24"/>
                <w:szCs w:val="24"/>
              </w:rPr>
            </w:pPr>
          </w:p>
        </w:tc>
        <w:tc>
          <w:tcPr>
            <w:tcW w:w="436" w:type="dxa"/>
            <w:tcBorders>
              <w:top w:val="single" w:sz="4" w:space="0" w:color="auto"/>
              <w:left w:val="single" w:sz="4" w:space="0" w:color="auto"/>
              <w:bottom w:val="single" w:sz="4" w:space="0" w:color="auto"/>
            </w:tcBorders>
            <w:shd w:val="clear" w:color="auto" w:fill="auto"/>
          </w:tcPr>
          <w:p w:rsidR="0029122B" w:rsidRDefault="0029122B">
            <w:pPr>
              <w:suppressAutoHyphens w:val="0"/>
              <w:spacing w:after="200" w:line="276" w:lineRule="auto"/>
              <w:rPr>
                <w:rFonts w:eastAsiaTheme="minorHAnsi"/>
                <w:b/>
                <w:bCs/>
                <w:lang w:eastAsia="en-US"/>
              </w:rPr>
            </w:pPr>
            <w:r>
              <w:rPr>
                <w:rFonts w:eastAsiaTheme="minorHAnsi"/>
                <w:b/>
                <w:bCs/>
                <w:lang w:eastAsia="en-US"/>
              </w:rPr>
              <w:t>78</w:t>
            </w:r>
          </w:p>
          <w:p w:rsidR="0029122B" w:rsidRDefault="0029122B">
            <w:pPr>
              <w:suppressAutoHyphens w:val="0"/>
              <w:spacing w:after="200" w:line="276" w:lineRule="auto"/>
              <w:rPr>
                <w:rFonts w:eastAsiaTheme="minorHAnsi"/>
                <w:b/>
                <w:bCs/>
                <w:lang w:eastAsia="en-US"/>
              </w:rPr>
            </w:pPr>
          </w:p>
          <w:p w:rsidR="0029122B" w:rsidRPr="00CA4C5E" w:rsidRDefault="0029122B" w:rsidP="0029122B">
            <w:pPr>
              <w:pStyle w:val="40"/>
              <w:spacing w:line="202" w:lineRule="exact"/>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Рисование красками (по представлению)</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Снеговики в шапочках и шарфиках</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29122B">
            <w:pPr>
              <w:pStyle w:val="af3"/>
              <w:shd w:val="clear" w:color="auto" w:fill="auto"/>
              <w:spacing w:line="240" w:lineRule="auto"/>
              <w:rPr>
                <w:rFonts w:ascii="Times New Roman" w:hAnsi="Times New Roman" w:cs="Times New Roman"/>
                <w:sz w:val="24"/>
                <w:szCs w:val="24"/>
              </w:rPr>
            </w:pPr>
            <w:r w:rsidRPr="00CA4C5E">
              <w:rPr>
                <w:rFonts w:ascii="Times New Roman" w:hAnsi="Times New Roman" w:cs="Times New Roman"/>
                <w:sz w:val="24"/>
                <w:szCs w:val="24"/>
              </w:rPr>
              <w:t>Рисование нарядных снеговиков в ша</w:t>
            </w:r>
            <w:r w:rsidRPr="00CA4C5E">
              <w:rPr>
                <w:rFonts w:ascii="Times New Roman" w:hAnsi="Times New Roman" w:cs="Times New Roman"/>
                <w:sz w:val="24"/>
                <w:szCs w:val="24"/>
              </w:rPr>
              <w:softHyphen/>
              <w:t>почках и шарфиках. Освоение приёмов декоративного оформления комплектов зимней одежды. Развитие глазомера, чувства цвета, формы и пропорций.</w:t>
            </w:r>
          </w:p>
        </w:tc>
      </w:tr>
      <w:tr w:rsidR="0029122B" w:rsidRPr="00CA4C5E" w:rsidTr="0029122B">
        <w:trPr>
          <w:trHeight w:val="1661"/>
        </w:trPr>
        <w:tc>
          <w:tcPr>
            <w:tcW w:w="570" w:type="dxa"/>
            <w:vMerge/>
            <w:tcBorders>
              <w:left w:val="single" w:sz="4" w:space="0" w:color="auto"/>
            </w:tcBorders>
            <w:shd w:val="clear" w:color="auto" w:fill="auto"/>
          </w:tcPr>
          <w:p w:rsidR="0029122B" w:rsidRPr="00CA4C5E" w:rsidRDefault="0029122B" w:rsidP="00EB205B">
            <w:pPr>
              <w:pStyle w:val="40"/>
              <w:shd w:val="clear" w:color="auto" w:fill="auto"/>
              <w:spacing w:after="480" w:line="197" w:lineRule="exact"/>
              <w:jc w:val="center"/>
              <w:rPr>
                <w:rFonts w:ascii="Times New Roman" w:hAnsi="Times New Roman" w:cs="Times New Roman"/>
                <w:sz w:val="24"/>
                <w:szCs w:val="24"/>
              </w:rPr>
            </w:pPr>
          </w:p>
        </w:tc>
        <w:tc>
          <w:tcPr>
            <w:tcW w:w="568" w:type="dxa"/>
            <w:vMerge w:val="restart"/>
            <w:tcBorders>
              <w:top w:val="single" w:sz="4" w:space="0" w:color="auto"/>
              <w:left w:val="single" w:sz="4" w:space="0" w:color="auto"/>
            </w:tcBorders>
            <w:shd w:val="clear" w:color="auto" w:fill="auto"/>
          </w:tcPr>
          <w:p w:rsidR="0029122B" w:rsidRPr="00CA4C5E" w:rsidRDefault="0029122B" w:rsidP="0029122B">
            <w:pPr>
              <w:pStyle w:val="40"/>
              <w:shd w:val="clear" w:color="auto" w:fill="auto"/>
              <w:spacing w:after="480" w:line="240" w:lineRule="auto"/>
              <w:rPr>
                <w:rFonts w:ascii="Times New Roman" w:hAnsi="Times New Roman" w:cs="Times New Roman"/>
                <w:sz w:val="24"/>
                <w:szCs w:val="24"/>
              </w:rPr>
            </w:pPr>
            <w:r>
              <w:rPr>
                <w:rFonts w:ascii="Times New Roman" w:hAnsi="Times New Roman" w:cs="Times New Roman"/>
                <w:sz w:val="24"/>
                <w:szCs w:val="24"/>
              </w:rPr>
              <w:t>19</w:t>
            </w:r>
          </w:p>
        </w:tc>
        <w:tc>
          <w:tcPr>
            <w:tcW w:w="557" w:type="dxa"/>
            <w:tcBorders>
              <w:top w:val="single" w:sz="4" w:space="0" w:color="auto"/>
              <w:left w:val="single" w:sz="4" w:space="0" w:color="auto"/>
              <w:bottom w:val="single" w:sz="4" w:space="0" w:color="auto"/>
            </w:tcBorders>
            <w:shd w:val="clear" w:color="auto" w:fill="auto"/>
          </w:tcPr>
          <w:p w:rsidR="0029122B" w:rsidRDefault="0029122B">
            <w:pPr>
              <w:suppressAutoHyphens w:val="0"/>
              <w:spacing w:after="200" w:line="276" w:lineRule="auto"/>
              <w:rPr>
                <w:rFonts w:eastAsiaTheme="minorHAnsi"/>
                <w:b/>
                <w:bCs/>
                <w:lang w:eastAsia="en-US"/>
              </w:rPr>
            </w:pPr>
            <w:r>
              <w:rPr>
                <w:rFonts w:eastAsiaTheme="minorHAnsi"/>
                <w:b/>
                <w:bCs/>
                <w:lang w:eastAsia="en-US"/>
              </w:rPr>
              <w:t>33</w:t>
            </w:r>
          </w:p>
          <w:p w:rsidR="0029122B" w:rsidRDefault="0029122B">
            <w:pPr>
              <w:suppressAutoHyphens w:val="0"/>
              <w:spacing w:after="200" w:line="276" w:lineRule="auto"/>
              <w:rPr>
                <w:rFonts w:eastAsiaTheme="minorHAnsi"/>
                <w:b/>
                <w:bCs/>
                <w:lang w:eastAsia="en-US"/>
              </w:rPr>
            </w:pPr>
          </w:p>
          <w:p w:rsidR="0029122B" w:rsidRDefault="0029122B">
            <w:pPr>
              <w:suppressAutoHyphens w:val="0"/>
              <w:spacing w:after="200" w:line="276" w:lineRule="auto"/>
              <w:rPr>
                <w:rFonts w:eastAsiaTheme="minorHAnsi"/>
                <w:b/>
                <w:bCs/>
                <w:lang w:eastAsia="en-US"/>
              </w:rPr>
            </w:pPr>
          </w:p>
          <w:p w:rsidR="0029122B" w:rsidRDefault="0029122B">
            <w:pPr>
              <w:suppressAutoHyphens w:val="0"/>
              <w:spacing w:after="200" w:line="276" w:lineRule="auto"/>
              <w:rPr>
                <w:rFonts w:eastAsiaTheme="minorHAnsi"/>
                <w:b/>
                <w:bCs/>
                <w:lang w:eastAsia="en-US"/>
              </w:rPr>
            </w:pPr>
          </w:p>
          <w:p w:rsidR="0029122B" w:rsidRPr="00CA4C5E" w:rsidRDefault="0029122B" w:rsidP="0029122B">
            <w:pPr>
              <w:pStyle w:val="40"/>
              <w:spacing w:line="202" w:lineRule="exact"/>
              <w:jc w:val="center"/>
              <w:rPr>
                <w:rFonts w:ascii="Times New Roman" w:hAnsi="Times New Roman" w:cs="Times New Roman"/>
                <w:sz w:val="24"/>
                <w:szCs w:val="24"/>
              </w:rPr>
            </w:pPr>
          </w:p>
        </w:tc>
        <w:tc>
          <w:tcPr>
            <w:tcW w:w="436" w:type="dxa"/>
            <w:tcBorders>
              <w:top w:val="single" w:sz="4" w:space="0" w:color="auto"/>
              <w:left w:val="single" w:sz="4" w:space="0" w:color="auto"/>
              <w:bottom w:val="single" w:sz="4" w:space="0" w:color="auto"/>
            </w:tcBorders>
            <w:shd w:val="clear" w:color="auto" w:fill="auto"/>
          </w:tcPr>
          <w:p w:rsidR="0029122B" w:rsidRDefault="0029122B">
            <w:pPr>
              <w:suppressAutoHyphens w:val="0"/>
              <w:spacing w:after="200" w:line="276" w:lineRule="auto"/>
              <w:rPr>
                <w:rFonts w:eastAsiaTheme="minorHAnsi"/>
                <w:b/>
                <w:bCs/>
                <w:lang w:eastAsia="en-US"/>
              </w:rPr>
            </w:pPr>
            <w:r>
              <w:rPr>
                <w:rFonts w:eastAsiaTheme="minorHAnsi"/>
                <w:b/>
                <w:bCs/>
                <w:lang w:eastAsia="en-US"/>
              </w:rPr>
              <w:t>80</w:t>
            </w:r>
          </w:p>
          <w:p w:rsidR="0029122B" w:rsidRDefault="0029122B">
            <w:pPr>
              <w:suppressAutoHyphens w:val="0"/>
              <w:spacing w:after="200" w:line="276" w:lineRule="auto"/>
              <w:rPr>
                <w:rFonts w:eastAsiaTheme="minorHAnsi"/>
                <w:b/>
                <w:bCs/>
                <w:lang w:eastAsia="en-US"/>
              </w:rPr>
            </w:pPr>
          </w:p>
          <w:p w:rsidR="0029122B" w:rsidRDefault="0029122B">
            <w:pPr>
              <w:suppressAutoHyphens w:val="0"/>
              <w:spacing w:after="200" w:line="276" w:lineRule="auto"/>
              <w:rPr>
                <w:rFonts w:eastAsiaTheme="minorHAnsi"/>
                <w:b/>
                <w:bCs/>
                <w:lang w:eastAsia="en-US"/>
              </w:rPr>
            </w:pPr>
          </w:p>
          <w:p w:rsidR="0029122B" w:rsidRDefault="0029122B">
            <w:pPr>
              <w:suppressAutoHyphens w:val="0"/>
              <w:spacing w:after="200" w:line="276" w:lineRule="auto"/>
              <w:rPr>
                <w:rFonts w:eastAsiaTheme="minorHAnsi"/>
                <w:b/>
                <w:bCs/>
                <w:lang w:eastAsia="en-US"/>
              </w:rPr>
            </w:pPr>
          </w:p>
          <w:p w:rsidR="0029122B" w:rsidRPr="00CA4C5E" w:rsidRDefault="0029122B" w:rsidP="0029122B">
            <w:pPr>
              <w:pStyle w:val="40"/>
              <w:spacing w:line="202" w:lineRule="exact"/>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EB205B">
            <w:pPr>
              <w:pStyle w:val="40"/>
              <w:shd w:val="clear" w:color="auto" w:fill="auto"/>
              <w:spacing w:after="480"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рельефная, в спичечном коробке</w:t>
            </w:r>
          </w:p>
          <w:p w:rsidR="0029122B" w:rsidRPr="00CA4C5E" w:rsidRDefault="0029122B" w:rsidP="00EB205B">
            <w:pPr>
              <w:pStyle w:val="50"/>
              <w:shd w:val="clear" w:color="auto" w:fill="auto"/>
              <w:spacing w:line="240" w:lineRule="auto"/>
              <w:ind w:right="440"/>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Сонюшк</w:t>
            </w:r>
            <w:proofErr w:type="gramStart"/>
            <w:r w:rsidRPr="00CA4C5E">
              <w:rPr>
                <w:rFonts w:ascii="Times New Roman" w:hAnsi="Times New Roman" w:cs="Times New Roman"/>
                <w:sz w:val="24"/>
                <w:szCs w:val="24"/>
              </w:rPr>
              <w:t>и-</w:t>
            </w:r>
            <w:proofErr w:type="gramEnd"/>
            <w:r w:rsidRPr="00CA4C5E">
              <w:rPr>
                <w:rFonts w:ascii="Times New Roman" w:hAnsi="Times New Roman" w:cs="Times New Roman"/>
                <w:sz w:val="24"/>
                <w:szCs w:val="24"/>
              </w:rPr>
              <w:t xml:space="preserve"> </w:t>
            </w:r>
            <w:proofErr w:type="spellStart"/>
            <w:r w:rsidRPr="00CA4C5E">
              <w:rPr>
                <w:rFonts w:ascii="Times New Roman" w:hAnsi="Times New Roman" w:cs="Times New Roman"/>
                <w:sz w:val="24"/>
                <w:szCs w:val="24"/>
              </w:rPr>
              <w:t>пеленашки</w:t>
            </w:r>
            <w:proofErr w:type="spellEnd"/>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29122B">
            <w:pPr>
              <w:pStyle w:val="af3"/>
              <w:shd w:val="clear" w:color="auto" w:fill="auto"/>
              <w:spacing w:line="240" w:lineRule="auto"/>
              <w:rPr>
                <w:rFonts w:ascii="Times New Roman" w:hAnsi="Times New Roman" w:cs="Times New Roman"/>
                <w:sz w:val="24"/>
                <w:szCs w:val="24"/>
              </w:rPr>
            </w:pPr>
            <w:r w:rsidRPr="00CA4C5E">
              <w:rPr>
                <w:rFonts w:ascii="Times New Roman" w:hAnsi="Times New Roman" w:cs="Times New Roman"/>
                <w:sz w:val="24"/>
                <w:szCs w:val="24"/>
              </w:rPr>
              <w:t xml:space="preserve">Создание оригинальных композиций в спичечных коробках - лепка </w:t>
            </w:r>
            <w:proofErr w:type="spellStart"/>
            <w:r w:rsidRPr="00CA4C5E">
              <w:rPr>
                <w:rFonts w:ascii="Times New Roman" w:hAnsi="Times New Roman" w:cs="Times New Roman"/>
                <w:sz w:val="24"/>
                <w:szCs w:val="24"/>
              </w:rPr>
              <w:t>пеленашек</w:t>
            </w:r>
            <w:proofErr w:type="spellEnd"/>
            <w:r w:rsidRPr="00CA4C5E">
              <w:rPr>
                <w:rFonts w:ascii="Times New Roman" w:hAnsi="Times New Roman" w:cs="Times New Roman"/>
                <w:sz w:val="24"/>
                <w:szCs w:val="24"/>
              </w:rPr>
              <w:t xml:space="preserve"> в колыбельках. Лепка фигурок спящих иг</w:t>
            </w:r>
            <w:r w:rsidRPr="00CA4C5E">
              <w:rPr>
                <w:rFonts w:ascii="Times New Roman" w:hAnsi="Times New Roman" w:cs="Times New Roman"/>
                <w:sz w:val="24"/>
                <w:szCs w:val="24"/>
              </w:rPr>
              <w:softHyphen/>
              <w:t>рушек (миниатюр) на основе валика с за</w:t>
            </w:r>
            <w:r w:rsidRPr="00CA4C5E">
              <w:rPr>
                <w:rFonts w:ascii="Times New Roman" w:hAnsi="Times New Roman" w:cs="Times New Roman"/>
                <w:sz w:val="24"/>
                <w:szCs w:val="24"/>
              </w:rPr>
              <w:softHyphen/>
              <w:t>круглёнными концами. Знакомство с ви</w:t>
            </w:r>
            <w:r w:rsidRPr="00CA4C5E">
              <w:rPr>
                <w:rFonts w:ascii="Times New Roman" w:hAnsi="Times New Roman" w:cs="Times New Roman"/>
                <w:sz w:val="24"/>
                <w:szCs w:val="24"/>
              </w:rPr>
              <w:softHyphen/>
              <w:t xml:space="preserve">дом народной куклы - </w:t>
            </w:r>
            <w:proofErr w:type="spellStart"/>
            <w:r w:rsidRPr="00CA4C5E">
              <w:rPr>
                <w:rFonts w:ascii="Times New Roman" w:hAnsi="Times New Roman" w:cs="Times New Roman"/>
                <w:sz w:val="24"/>
                <w:szCs w:val="24"/>
              </w:rPr>
              <w:t>пеленашкой</w:t>
            </w:r>
            <w:proofErr w:type="spellEnd"/>
            <w:r w:rsidRPr="00CA4C5E">
              <w:rPr>
                <w:rFonts w:ascii="Times New Roman" w:hAnsi="Times New Roman" w:cs="Times New Roman"/>
                <w:sz w:val="24"/>
                <w:szCs w:val="24"/>
              </w:rPr>
              <w:t>. Фор</w:t>
            </w:r>
            <w:r w:rsidRPr="00CA4C5E">
              <w:rPr>
                <w:rFonts w:ascii="Times New Roman" w:hAnsi="Times New Roman" w:cs="Times New Roman"/>
                <w:sz w:val="24"/>
                <w:szCs w:val="24"/>
              </w:rPr>
              <w:softHyphen/>
              <w:t>мирование интереса к экспериментиро</w:t>
            </w:r>
            <w:r w:rsidRPr="00CA4C5E">
              <w:rPr>
                <w:rFonts w:ascii="Times New Roman" w:hAnsi="Times New Roman" w:cs="Times New Roman"/>
                <w:sz w:val="24"/>
                <w:szCs w:val="24"/>
              </w:rPr>
              <w:softHyphen/>
              <w:t>ванию с художественными материалами.</w:t>
            </w:r>
          </w:p>
        </w:tc>
      </w:tr>
      <w:tr w:rsidR="0029122B" w:rsidRPr="00CA4C5E" w:rsidTr="0029122B">
        <w:trPr>
          <w:trHeight w:val="2280"/>
        </w:trPr>
        <w:tc>
          <w:tcPr>
            <w:tcW w:w="570" w:type="dxa"/>
            <w:vMerge/>
            <w:tcBorders>
              <w:left w:val="single" w:sz="4" w:space="0" w:color="auto"/>
            </w:tcBorders>
            <w:shd w:val="clear" w:color="auto" w:fill="auto"/>
          </w:tcPr>
          <w:p w:rsidR="0029122B" w:rsidRPr="00CA4C5E" w:rsidRDefault="0029122B" w:rsidP="00EB205B">
            <w:pPr>
              <w:pStyle w:val="40"/>
              <w:shd w:val="clear" w:color="auto" w:fill="auto"/>
              <w:spacing w:line="197" w:lineRule="exact"/>
              <w:jc w:val="center"/>
              <w:rPr>
                <w:rFonts w:ascii="Times New Roman" w:hAnsi="Times New Roman" w:cs="Times New Roman"/>
                <w:sz w:val="24"/>
                <w:szCs w:val="24"/>
              </w:rPr>
            </w:pPr>
          </w:p>
        </w:tc>
        <w:tc>
          <w:tcPr>
            <w:tcW w:w="568" w:type="dxa"/>
            <w:vMerge/>
            <w:tcBorders>
              <w:left w:val="single" w:sz="4" w:space="0" w:color="auto"/>
              <w:bottom w:val="single" w:sz="4" w:space="0" w:color="auto"/>
            </w:tcBorders>
            <w:shd w:val="clear" w:color="auto" w:fill="auto"/>
          </w:tcPr>
          <w:p w:rsidR="0029122B" w:rsidRPr="00CA4C5E" w:rsidRDefault="0029122B" w:rsidP="00EB205B">
            <w:pPr>
              <w:pStyle w:val="40"/>
              <w:shd w:val="clear" w:color="auto" w:fill="auto"/>
              <w:spacing w:line="197" w:lineRule="exact"/>
              <w:jc w:val="center"/>
              <w:rPr>
                <w:rFonts w:ascii="Times New Roman" w:hAnsi="Times New Roman" w:cs="Times New Roman"/>
                <w:sz w:val="24"/>
                <w:szCs w:val="24"/>
              </w:rPr>
            </w:pPr>
          </w:p>
        </w:tc>
        <w:tc>
          <w:tcPr>
            <w:tcW w:w="557" w:type="dxa"/>
            <w:tcBorders>
              <w:top w:val="single" w:sz="4" w:space="0" w:color="auto"/>
              <w:left w:val="single" w:sz="4" w:space="0" w:color="auto"/>
              <w:bottom w:val="single" w:sz="4" w:space="0" w:color="auto"/>
            </w:tcBorders>
            <w:shd w:val="clear" w:color="auto" w:fill="auto"/>
          </w:tcPr>
          <w:p w:rsidR="0029122B" w:rsidRDefault="0029122B">
            <w:pPr>
              <w:suppressAutoHyphens w:val="0"/>
              <w:spacing w:after="200" w:line="276" w:lineRule="auto"/>
              <w:rPr>
                <w:rFonts w:eastAsiaTheme="minorHAnsi"/>
                <w:b/>
                <w:bCs/>
                <w:lang w:eastAsia="en-US"/>
              </w:rPr>
            </w:pPr>
            <w:r>
              <w:rPr>
                <w:rFonts w:eastAsiaTheme="minorHAnsi"/>
                <w:b/>
                <w:bCs/>
                <w:lang w:eastAsia="en-US"/>
              </w:rPr>
              <w:t>34</w:t>
            </w:r>
          </w:p>
          <w:p w:rsidR="0029122B" w:rsidRDefault="0029122B">
            <w:pPr>
              <w:suppressAutoHyphens w:val="0"/>
              <w:spacing w:after="200" w:line="276" w:lineRule="auto"/>
              <w:rPr>
                <w:rFonts w:eastAsiaTheme="minorHAnsi"/>
                <w:b/>
                <w:bCs/>
                <w:lang w:eastAsia="en-US"/>
              </w:rPr>
            </w:pPr>
          </w:p>
          <w:p w:rsidR="0029122B" w:rsidRDefault="0029122B">
            <w:pPr>
              <w:suppressAutoHyphens w:val="0"/>
              <w:spacing w:after="200" w:line="276" w:lineRule="auto"/>
              <w:rPr>
                <w:rFonts w:eastAsiaTheme="minorHAnsi"/>
                <w:b/>
                <w:bCs/>
                <w:lang w:eastAsia="en-US"/>
              </w:rPr>
            </w:pPr>
          </w:p>
          <w:p w:rsidR="0029122B" w:rsidRDefault="0029122B">
            <w:pPr>
              <w:suppressAutoHyphens w:val="0"/>
              <w:spacing w:after="200" w:line="276" w:lineRule="auto"/>
              <w:rPr>
                <w:rFonts w:eastAsiaTheme="minorHAnsi"/>
                <w:b/>
                <w:bCs/>
                <w:lang w:eastAsia="en-US"/>
              </w:rPr>
            </w:pPr>
          </w:p>
          <w:p w:rsidR="0029122B" w:rsidRDefault="0029122B">
            <w:pPr>
              <w:suppressAutoHyphens w:val="0"/>
              <w:spacing w:after="200" w:line="276" w:lineRule="auto"/>
              <w:rPr>
                <w:rFonts w:eastAsiaTheme="minorHAnsi"/>
                <w:b/>
                <w:bCs/>
                <w:lang w:eastAsia="en-US"/>
              </w:rPr>
            </w:pPr>
          </w:p>
          <w:p w:rsidR="0029122B" w:rsidRPr="00CA4C5E" w:rsidRDefault="0029122B" w:rsidP="0029122B">
            <w:pPr>
              <w:pStyle w:val="40"/>
              <w:spacing w:line="202" w:lineRule="exact"/>
              <w:jc w:val="center"/>
              <w:rPr>
                <w:rFonts w:ascii="Times New Roman" w:hAnsi="Times New Roman" w:cs="Times New Roman"/>
                <w:sz w:val="24"/>
                <w:szCs w:val="24"/>
              </w:rPr>
            </w:pPr>
          </w:p>
        </w:tc>
        <w:tc>
          <w:tcPr>
            <w:tcW w:w="436" w:type="dxa"/>
            <w:tcBorders>
              <w:top w:val="single" w:sz="4" w:space="0" w:color="auto"/>
              <w:left w:val="single" w:sz="4" w:space="0" w:color="auto"/>
              <w:bottom w:val="single" w:sz="4" w:space="0" w:color="auto"/>
            </w:tcBorders>
            <w:shd w:val="clear" w:color="auto" w:fill="auto"/>
          </w:tcPr>
          <w:p w:rsidR="0029122B" w:rsidRDefault="0029122B">
            <w:pPr>
              <w:suppressAutoHyphens w:val="0"/>
              <w:spacing w:after="200" w:line="276" w:lineRule="auto"/>
              <w:rPr>
                <w:rFonts w:eastAsiaTheme="minorHAnsi"/>
                <w:b/>
                <w:bCs/>
                <w:lang w:eastAsia="en-US"/>
              </w:rPr>
            </w:pPr>
            <w:r>
              <w:rPr>
                <w:rFonts w:eastAsiaTheme="minorHAnsi"/>
                <w:b/>
                <w:bCs/>
                <w:lang w:eastAsia="en-US"/>
              </w:rPr>
              <w:t>82</w:t>
            </w:r>
          </w:p>
          <w:p w:rsidR="0029122B" w:rsidRDefault="0029122B">
            <w:pPr>
              <w:suppressAutoHyphens w:val="0"/>
              <w:spacing w:after="200" w:line="276" w:lineRule="auto"/>
              <w:rPr>
                <w:rFonts w:eastAsiaTheme="minorHAnsi"/>
                <w:b/>
                <w:bCs/>
                <w:lang w:eastAsia="en-US"/>
              </w:rPr>
            </w:pPr>
          </w:p>
          <w:p w:rsidR="0029122B" w:rsidRDefault="0029122B">
            <w:pPr>
              <w:suppressAutoHyphens w:val="0"/>
              <w:spacing w:after="200" w:line="276" w:lineRule="auto"/>
              <w:rPr>
                <w:rFonts w:eastAsiaTheme="minorHAnsi"/>
                <w:b/>
                <w:bCs/>
                <w:lang w:eastAsia="en-US"/>
              </w:rPr>
            </w:pPr>
          </w:p>
          <w:p w:rsidR="0029122B" w:rsidRDefault="0029122B">
            <w:pPr>
              <w:suppressAutoHyphens w:val="0"/>
              <w:spacing w:after="200" w:line="276" w:lineRule="auto"/>
              <w:rPr>
                <w:rFonts w:eastAsiaTheme="minorHAnsi"/>
                <w:b/>
                <w:bCs/>
                <w:lang w:eastAsia="en-US"/>
              </w:rPr>
            </w:pPr>
          </w:p>
          <w:p w:rsidR="0029122B" w:rsidRDefault="0029122B">
            <w:pPr>
              <w:suppressAutoHyphens w:val="0"/>
              <w:spacing w:after="200" w:line="276" w:lineRule="auto"/>
              <w:rPr>
                <w:rFonts w:eastAsiaTheme="minorHAnsi"/>
                <w:b/>
                <w:bCs/>
                <w:lang w:eastAsia="en-US"/>
              </w:rPr>
            </w:pPr>
          </w:p>
          <w:p w:rsidR="0029122B" w:rsidRPr="00CA4C5E" w:rsidRDefault="0029122B" w:rsidP="0029122B">
            <w:pPr>
              <w:pStyle w:val="40"/>
              <w:spacing w:line="202" w:lineRule="exact"/>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Рисование цветными карандашами по замыслу</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Кто-кто в рукавичке</w:t>
            </w:r>
          </w:p>
          <w:p w:rsidR="0029122B" w:rsidRPr="00CA4C5E" w:rsidRDefault="0029122B" w:rsidP="00EB205B">
            <w:pPr>
              <w:pStyle w:val="40"/>
              <w:shd w:val="clear" w:color="auto" w:fill="auto"/>
              <w:spacing w:line="240" w:lineRule="auto"/>
              <w:jc w:val="center"/>
              <w:rPr>
                <w:rFonts w:ascii="Times New Roman" w:hAnsi="Times New Roman" w:cs="Times New Roman"/>
                <w:sz w:val="24"/>
                <w:szCs w:val="24"/>
              </w:rPr>
            </w:pPr>
            <w:proofErr w:type="gramStart"/>
            <w:r w:rsidRPr="00CA4C5E">
              <w:rPr>
                <w:rFonts w:ascii="Times New Roman" w:hAnsi="Times New Roman" w:cs="Times New Roman"/>
                <w:sz w:val="24"/>
                <w:szCs w:val="24"/>
              </w:rPr>
              <w:t>живёт (по мотивам</w:t>
            </w:r>
            <w:proofErr w:type="gramEnd"/>
          </w:p>
          <w:p w:rsidR="0029122B" w:rsidRPr="00CA4C5E" w:rsidRDefault="0029122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сказки «Рукавичка»)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29122B">
            <w:pPr>
              <w:pStyle w:val="af3"/>
              <w:shd w:val="clear" w:color="auto" w:fill="auto"/>
              <w:spacing w:line="240" w:lineRule="auto"/>
              <w:rPr>
                <w:rFonts w:ascii="Times New Roman" w:hAnsi="Times New Roman" w:cs="Times New Roman"/>
                <w:sz w:val="24"/>
                <w:szCs w:val="24"/>
              </w:rPr>
            </w:pPr>
            <w:r w:rsidRPr="00CA4C5E">
              <w:rPr>
                <w:rFonts w:ascii="Times New Roman" w:hAnsi="Times New Roman" w:cs="Times New Roman"/>
                <w:sz w:val="24"/>
                <w:szCs w:val="24"/>
              </w:rPr>
              <w:t>Создание интереса к иллюстрированию знакомых сказок доступными изобрази</w:t>
            </w:r>
            <w:r w:rsidRPr="00CA4C5E">
              <w:rPr>
                <w:rFonts w:ascii="Times New Roman" w:hAnsi="Times New Roman" w:cs="Times New Roman"/>
                <w:sz w:val="24"/>
                <w:szCs w:val="24"/>
              </w:rPr>
              <w:softHyphen/>
              <w:t>тельно-выразительными средствами. Рисование по содержанию литератур</w:t>
            </w:r>
            <w:r w:rsidRPr="00CA4C5E">
              <w:rPr>
                <w:rFonts w:ascii="Times New Roman" w:hAnsi="Times New Roman" w:cs="Times New Roman"/>
                <w:sz w:val="24"/>
                <w:szCs w:val="24"/>
              </w:rPr>
              <w:softHyphen/>
              <w:t>ного произведения. Передача в рисунке характера и настроения героев. Освое</w:t>
            </w:r>
            <w:r w:rsidRPr="00CA4C5E">
              <w:rPr>
                <w:rFonts w:ascii="Times New Roman" w:hAnsi="Times New Roman" w:cs="Times New Roman"/>
                <w:sz w:val="24"/>
                <w:szCs w:val="24"/>
              </w:rPr>
              <w:softHyphen/>
              <w:t>ние приёмов передачи сюжета: выделе</w:t>
            </w:r>
            <w:r w:rsidRPr="00CA4C5E">
              <w:rPr>
                <w:rFonts w:ascii="Times New Roman" w:hAnsi="Times New Roman" w:cs="Times New Roman"/>
                <w:sz w:val="24"/>
                <w:szCs w:val="24"/>
              </w:rPr>
              <w:softHyphen/>
              <w:t>ние главного - крупное изображение по центру на переднем плане; передача как смысловых, так и пропорциональных со</w:t>
            </w:r>
            <w:r w:rsidRPr="00CA4C5E">
              <w:rPr>
                <w:rFonts w:ascii="Times New Roman" w:hAnsi="Times New Roman" w:cs="Times New Roman"/>
                <w:sz w:val="24"/>
                <w:szCs w:val="24"/>
              </w:rPr>
              <w:softHyphen/>
              <w:t>отношений между объектами.</w:t>
            </w:r>
          </w:p>
        </w:tc>
      </w:tr>
      <w:tr w:rsidR="0029122B" w:rsidRPr="00CA4C5E" w:rsidTr="0029122B">
        <w:trPr>
          <w:trHeight w:val="1301"/>
        </w:trPr>
        <w:tc>
          <w:tcPr>
            <w:tcW w:w="570" w:type="dxa"/>
            <w:vMerge/>
            <w:tcBorders>
              <w:left w:val="single" w:sz="4" w:space="0" w:color="auto"/>
            </w:tcBorders>
            <w:shd w:val="clear" w:color="auto" w:fill="auto"/>
          </w:tcPr>
          <w:p w:rsidR="0029122B" w:rsidRPr="00CA4C5E" w:rsidRDefault="0029122B" w:rsidP="00EB205B">
            <w:pPr>
              <w:pStyle w:val="40"/>
              <w:shd w:val="clear" w:color="auto" w:fill="auto"/>
              <w:spacing w:line="197" w:lineRule="exact"/>
              <w:jc w:val="center"/>
              <w:rPr>
                <w:rFonts w:ascii="Times New Roman" w:hAnsi="Times New Roman" w:cs="Times New Roman"/>
                <w:sz w:val="24"/>
                <w:szCs w:val="24"/>
              </w:rPr>
            </w:pPr>
          </w:p>
        </w:tc>
        <w:tc>
          <w:tcPr>
            <w:tcW w:w="568" w:type="dxa"/>
            <w:vMerge w:val="restart"/>
            <w:tcBorders>
              <w:top w:val="single" w:sz="4" w:space="0" w:color="auto"/>
              <w:left w:val="single" w:sz="4" w:space="0" w:color="auto"/>
            </w:tcBorders>
            <w:shd w:val="clear" w:color="auto" w:fill="auto"/>
          </w:tcPr>
          <w:p w:rsidR="0029122B" w:rsidRPr="00CA4C5E" w:rsidRDefault="0029122B" w:rsidP="00BC31A1">
            <w:pPr>
              <w:pStyle w:val="4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57" w:type="dxa"/>
            <w:tcBorders>
              <w:top w:val="single" w:sz="4" w:space="0" w:color="auto"/>
              <w:left w:val="single" w:sz="4" w:space="0" w:color="auto"/>
              <w:bottom w:val="single" w:sz="4" w:space="0" w:color="auto"/>
            </w:tcBorders>
            <w:shd w:val="clear" w:color="auto" w:fill="auto"/>
          </w:tcPr>
          <w:p w:rsidR="0029122B" w:rsidRDefault="0029122B">
            <w:pPr>
              <w:suppressAutoHyphens w:val="0"/>
              <w:spacing w:after="200" w:line="276" w:lineRule="auto"/>
              <w:rPr>
                <w:rFonts w:eastAsiaTheme="minorHAnsi"/>
                <w:b/>
                <w:bCs/>
                <w:lang w:eastAsia="en-US"/>
              </w:rPr>
            </w:pPr>
            <w:r>
              <w:rPr>
                <w:rFonts w:eastAsiaTheme="minorHAnsi"/>
                <w:b/>
                <w:bCs/>
                <w:lang w:eastAsia="en-US"/>
              </w:rPr>
              <w:t>35</w:t>
            </w:r>
          </w:p>
          <w:p w:rsidR="0029122B" w:rsidRDefault="0029122B">
            <w:pPr>
              <w:suppressAutoHyphens w:val="0"/>
              <w:spacing w:after="200" w:line="276" w:lineRule="auto"/>
              <w:rPr>
                <w:rFonts w:eastAsiaTheme="minorHAnsi"/>
                <w:b/>
                <w:bCs/>
                <w:lang w:eastAsia="en-US"/>
              </w:rPr>
            </w:pPr>
          </w:p>
          <w:p w:rsidR="0029122B" w:rsidRDefault="0029122B">
            <w:pPr>
              <w:suppressAutoHyphens w:val="0"/>
              <w:spacing w:after="200" w:line="276" w:lineRule="auto"/>
              <w:rPr>
                <w:rFonts w:eastAsiaTheme="minorHAnsi"/>
                <w:b/>
                <w:bCs/>
                <w:lang w:eastAsia="en-US"/>
              </w:rPr>
            </w:pPr>
          </w:p>
          <w:p w:rsidR="0029122B" w:rsidRPr="00CA4C5E" w:rsidRDefault="0029122B" w:rsidP="0029122B">
            <w:pPr>
              <w:pStyle w:val="40"/>
              <w:spacing w:line="202" w:lineRule="exact"/>
              <w:jc w:val="center"/>
              <w:rPr>
                <w:rFonts w:ascii="Times New Roman" w:hAnsi="Times New Roman" w:cs="Times New Roman"/>
                <w:sz w:val="24"/>
                <w:szCs w:val="24"/>
              </w:rPr>
            </w:pPr>
          </w:p>
        </w:tc>
        <w:tc>
          <w:tcPr>
            <w:tcW w:w="436" w:type="dxa"/>
            <w:tcBorders>
              <w:top w:val="single" w:sz="4" w:space="0" w:color="auto"/>
              <w:left w:val="single" w:sz="4" w:space="0" w:color="auto"/>
              <w:bottom w:val="single" w:sz="4" w:space="0" w:color="auto"/>
            </w:tcBorders>
            <w:shd w:val="clear" w:color="auto" w:fill="auto"/>
          </w:tcPr>
          <w:p w:rsidR="0029122B" w:rsidRDefault="00BC31A1">
            <w:pPr>
              <w:suppressAutoHyphens w:val="0"/>
              <w:spacing w:after="200" w:line="276" w:lineRule="auto"/>
              <w:rPr>
                <w:rFonts w:eastAsiaTheme="minorHAnsi"/>
                <w:b/>
                <w:bCs/>
                <w:lang w:eastAsia="en-US"/>
              </w:rPr>
            </w:pPr>
            <w:r>
              <w:rPr>
                <w:rFonts w:eastAsiaTheme="minorHAnsi"/>
                <w:b/>
                <w:bCs/>
                <w:lang w:eastAsia="en-US"/>
              </w:rPr>
              <w:t>84</w:t>
            </w:r>
          </w:p>
          <w:p w:rsidR="0029122B" w:rsidRDefault="0029122B">
            <w:pPr>
              <w:suppressAutoHyphens w:val="0"/>
              <w:spacing w:after="200" w:line="276" w:lineRule="auto"/>
              <w:rPr>
                <w:rFonts w:eastAsiaTheme="minorHAnsi"/>
                <w:b/>
                <w:bCs/>
                <w:lang w:eastAsia="en-US"/>
              </w:rPr>
            </w:pPr>
          </w:p>
          <w:p w:rsidR="0029122B" w:rsidRDefault="0029122B">
            <w:pPr>
              <w:suppressAutoHyphens w:val="0"/>
              <w:spacing w:after="200" w:line="276" w:lineRule="auto"/>
              <w:rPr>
                <w:rFonts w:eastAsiaTheme="minorHAnsi"/>
                <w:b/>
                <w:bCs/>
                <w:lang w:eastAsia="en-US"/>
              </w:rPr>
            </w:pPr>
          </w:p>
          <w:p w:rsidR="0029122B" w:rsidRPr="00CA4C5E" w:rsidRDefault="0029122B" w:rsidP="0029122B">
            <w:pPr>
              <w:pStyle w:val="40"/>
              <w:spacing w:line="202" w:lineRule="exact"/>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сюжетная  по мотивам венгерской сказки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«Два жадных медвежонка»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29122B">
            <w:pPr>
              <w:pStyle w:val="af3"/>
              <w:shd w:val="clear" w:color="auto" w:fill="auto"/>
              <w:spacing w:line="240" w:lineRule="auto"/>
              <w:rPr>
                <w:rFonts w:ascii="Times New Roman" w:hAnsi="Times New Roman" w:cs="Times New Roman"/>
                <w:sz w:val="24"/>
                <w:szCs w:val="24"/>
              </w:rPr>
            </w:pPr>
            <w:r w:rsidRPr="00CA4C5E">
              <w:rPr>
                <w:rFonts w:ascii="Times New Roman" w:hAnsi="Times New Roman" w:cs="Times New Roman"/>
                <w:sz w:val="24"/>
                <w:szCs w:val="24"/>
              </w:rPr>
              <w:t>Обучение лепке медвежат конструктив</w:t>
            </w:r>
            <w:r w:rsidRPr="00CA4C5E">
              <w:rPr>
                <w:rFonts w:ascii="Times New Roman" w:hAnsi="Times New Roman" w:cs="Times New Roman"/>
                <w:sz w:val="24"/>
                <w:szCs w:val="24"/>
              </w:rPr>
              <w:softHyphen/>
              <w:t>ным способом и разыгрывать сюжет по мотивам венгерской народной сказки «Два жадных медвежонка». Синхрони</w:t>
            </w:r>
            <w:r w:rsidRPr="00CA4C5E">
              <w:rPr>
                <w:rFonts w:ascii="Times New Roman" w:hAnsi="Times New Roman" w:cs="Times New Roman"/>
                <w:sz w:val="24"/>
                <w:szCs w:val="24"/>
              </w:rPr>
              <w:softHyphen/>
              <w:t>зация движения обеих рук. Развитие глазомера, чувства формы и пропорций.</w:t>
            </w:r>
          </w:p>
        </w:tc>
      </w:tr>
      <w:tr w:rsidR="0029122B" w:rsidRPr="00CA4C5E" w:rsidTr="0029122B">
        <w:trPr>
          <w:trHeight w:val="1522"/>
        </w:trPr>
        <w:tc>
          <w:tcPr>
            <w:tcW w:w="570" w:type="dxa"/>
            <w:vMerge/>
            <w:tcBorders>
              <w:left w:val="single" w:sz="4" w:space="0" w:color="auto"/>
              <w:bottom w:val="single" w:sz="4" w:space="0" w:color="auto"/>
            </w:tcBorders>
            <w:shd w:val="clear" w:color="auto" w:fill="auto"/>
          </w:tcPr>
          <w:p w:rsidR="0029122B" w:rsidRPr="00CA4C5E" w:rsidRDefault="0029122B" w:rsidP="00EB205B">
            <w:pPr>
              <w:pStyle w:val="40"/>
              <w:shd w:val="clear" w:color="auto" w:fill="auto"/>
              <w:spacing w:line="197" w:lineRule="exact"/>
              <w:ind w:right="440"/>
              <w:jc w:val="right"/>
              <w:rPr>
                <w:rFonts w:ascii="Times New Roman" w:hAnsi="Times New Roman" w:cs="Times New Roman"/>
                <w:sz w:val="24"/>
                <w:szCs w:val="24"/>
              </w:rPr>
            </w:pPr>
          </w:p>
        </w:tc>
        <w:tc>
          <w:tcPr>
            <w:tcW w:w="568" w:type="dxa"/>
            <w:vMerge/>
            <w:tcBorders>
              <w:left w:val="single" w:sz="4" w:space="0" w:color="auto"/>
              <w:bottom w:val="single" w:sz="4" w:space="0" w:color="auto"/>
            </w:tcBorders>
            <w:shd w:val="clear" w:color="auto" w:fill="auto"/>
          </w:tcPr>
          <w:p w:rsidR="0029122B" w:rsidRPr="00CA4C5E" w:rsidRDefault="0029122B" w:rsidP="00EB205B">
            <w:pPr>
              <w:pStyle w:val="40"/>
              <w:shd w:val="clear" w:color="auto" w:fill="auto"/>
              <w:spacing w:line="197" w:lineRule="exact"/>
              <w:ind w:right="440"/>
              <w:jc w:val="right"/>
              <w:rPr>
                <w:rFonts w:ascii="Times New Roman" w:hAnsi="Times New Roman" w:cs="Times New Roman"/>
                <w:sz w:val="24"/>
                <w:szCs w:val="24"/>
              </w:rPr>
            </w:pPr>
          </w:p>
        </w:tc>
        <w:tc>
          <w:tcPr>
            <w:tcW w:w="557" w:type="dxa"/>
            <w:tcBorders>
              <w:top w:val="single" w:sz="4" w:space="0" w:color="auto"/>
              <w:left w:val="single" w:sz="4" w:space="0" w:color="auto"/>
              <w:bottom w:val="single" w:sz="4" w:space="0" w:color="auto"/>
            </w:tcBorders>
            <w:shd w:val="clear" w:color="auto" w:fill="auto"/>
          </w:tcPr>
          <w:p w:rsidR="0029122B" w:rsidRDefault="00BC31A1">
            <w:pPr>
              <w:suppressAutoHyphens w:val="0"/>
              <w:spacing w:after="200" w:line="276" w:lineRule="auto"/>
              <w:rPr>
                <w:rFonts w:eastAsiaTheme="minorHAnsi"/>
                <w:b/>
                <w:bCs/>
                <w:lang w:eastAsia="en-US"/>
              </w:rPr>
            </w:pPr>
            <w:r>
              <w:rPr>
                <w:rFonts w:eastAsiaTheme="minorHAnsi"/>
                <w:b/>
                <w:bCs/>
                <w:lang w:eastAsia="en-US"/>
              </w:rPr>
              <w:t>36</w:t>
            </w:r>
          </w:p>
          <w:p w:rsidR="0029122B" w:rsidRDefault="0029122B">
            <w:pPr>
              <w:suppressAutoHyphens w:val="0"/>
              <w:spacing w:after="200" w:line="276" w:lineRule="auto"/>
              <w:rPr>
                <w:rFonts w:eastAsiaTheme="minorHAnsi"/>
                <w:b/>
                <w:bCs/>
                <w:lang w:eastAsia="en-US"/>
              </w:rPr>
            </w:pPr>
          </w:p>
          <w:p w:rsidR="0029122B" w:rsidRDefault="0029122B">
            <w:pPr>
              <w:suppressAutoHyphens w:val="0"/>
              <w:spacing w:after="200" w:line="276" w:lineRule="auto"/>
              <w:rPr>
                <w:rFonts w:eastAsiaTheme="minorHAnsi"/>
                <w:b/>
                <w:bCs/>
                <w:lang w:eastAsia="en-US"/>
              </w:rPr>
            </w:pPr>
          </w:p>
          <w:p w:rsidR="0029122B" w:rsidRPr="00CA4C5E" w:rsidRDefault="0029122B" w:rsidP="0029122B">
            <w:pPr>
              <w:pStyle w:val="40"/>
              <w:spacing w:line="202" w:lineRule="exact"/>
              <w:jc w:val="center"/>
              <w:rPr>
                <w:rFonts w:ascii="Times New Roman" w:hAnsi="Times New Roman" w:cs="Times New Roman"/>
                <w:sz w:val="24"/>
                <w:szCs w:val="24"/>
              </w:rPr>
            </w:pPr>
          </w:p>
        </w:tc>
        <w:tc>
          <w:tcPr>
            <w:tcW w:w="436" w:type="dxa"/>
            <w:tcBorders>
              <w:top w:val="single" w:sz="4" w:space="0" w:color="auto"/>
              <w:left w:val="single" w:sz="4" w:space="0" w:color="auto"/>
              <w:bottom w:val="single" w:sz="4" w:space="0" w:color="auto"/>
            </w:tcBorders>
            <w:shd w:val="clear" w:color="auto" w:fill="auto"/>
          </w:tcPr>
          <w:p w:rsidR="0029122B" w:rsidRDefault="00BC31A1">
            <w:pPr>
              <w:suppressAutoHyphens w:val="0"/>
              <w:spacing w:after="200" w:line="276" w:lineRule="auto"/>
              <w:rPr>
                <w:rFonts w:eastAsiaTheme="minorHAnsi"/>
                <w:b/>
                <w:bCs/>
                <w:lang w:eastAsia="en-US"/>
              </w:rPr>
            </w:pPr>
            <w:r>
              <w:rPr>
                <w:rFonts w:eastAsiaTheme="minorHAnsi"/>
                <w:b/>
                <w:bCs/>
                <w:lang w:eastAsia="en-US"/>
              </w:rPr>
              <w:t>86</w:t>
            </w:r>
          </w:p>
          <w:p w:rsidR="0029122B" w:rsidRDefault="0029122B">
            <w:pPr>
              <w:suppressAutoHyphens w:val="0"/>
              <w:spacing w:after="200" w:line="276" w:lineRule="auto"/>
              <w:rPr>
                <w:rFonts w:eastAsiaTheme="minorHAnsi"/>
                <w:b/>
                <w:bCs/>
                <w:lang w:eastAsia="en-US"/>
              </w:rPr>
            </w:pPr>
          </w:p>
          <w:p w:rsidR="0029122B" w:rsidRDefault="0029122B">
            <w:pPr>
              <w:suppressAutoHyphens w:val="0"/>
              <w:spacing w:after="200" w:line="276" w:lineRule="auto"/>
              <w:rPr>
                <w:rFonts w:eastAsiaTheme="minorHAnsi"/>
                <w:b/>
                <w:bCs/>
                <w:lang w:eastAsia="en-US"/>
              </w:rPr>
            </w:pPr>
          </w:p>
          <w:p w:rsidR="0029122B" w:rsidRPr="00CA4C5E" w:rsidRDefault="0029122B" w:rsidP="0029122B">
            <w:pPr>
              <w:pStyle w:val="40"/>
              <w:spacing w:line="202" w:lineRule="exact"/>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C31A1" w:rsidRPr="00CA4C5E" w:rsidRDefault="0029122B" w:rsidP="00BC31A1">
            <w:pPr>
              <w:pStyle w:val="40"/>
              <w:shd w:val="clear" w:color="auto" w:fill="auto"/>
              <w:spacing w:line="240" w:lineRule="auto"/>
              <w:ind w:right="440"/>
              <w:jc w:val="center"/>
              <w:rPr>
                <w:rFonts w:ascii="Times New Roman" w:hAnsi="Times New Roman" w:cs="Times New Roman"/>
                <w:sz w:val="24"/>
                <w:szCs w:val="24"/>
              </w:rPr>
            </w:pPr>
            <w:r w:rsidRPr="00CA4C5E">
              <w:rPr>
                <w:rFonts w:ascii="Times New Roman" w:hAnsi="Times New Roman" w:cs="Times New Roman"/>
                <w:sz w:val="24"/>
                <w:szCs w:val="24"/>
              </w:rPr>
              <w:t>Рисование-</w:t>
            </w:r>
          </w:p>
          <w:p w:rsidR="0029122B" w:rsidRPr="00BC31A1" w:rsidRDefault="00BC31A1" w:rsidP="00BC31A1">
            <w:pPr>
              <w:pStyle w:val="40"/>
              <w:shd w:val="clear" w:color="auto" w:fill="auto"/>
              <w:spacing w:line="240" w:lineRule="auto"/>
              <w:ind w:right="440"/>
              <w:jc w:val="center"/>
              <w:rPr>
                <w:rFonts w:ascii="Times New Roman" w:hAnsi="Times New Roman" w:cs="Times New Roman"/>
                <w:b w:val="0"/>
                <w:sz w:val="20"/>
                <w:szCs w:val="20"/>
              </w:rPr>
            </w:pPr>
            <w:r w:rsidRPr="00BC31A1">
              <w:rPr>
                <w:rFonts w:ascii="Times New Roman" w:hAnsi="Times New Roman" w:cs="Times New Roman"/>
                <w:b w:val="0"/>
                <w:sz w:val="20"/>
                <w:szCs w:val="20"/>
              </w:rPr>
              <w:t>фантазирование</w:t>
            </w:r>
            <w:r w:rsidRPr="00BC31A1">
              <w:rPr>
                <w:rFonts w:ascii="Times New Roman" w:hAnsi="Times New Roman" w:cs="Times New Roman"/>
                <w:b w:val="0"/>
                <w:sz w:val="24"/>
                <w:szCs w:val="24"/>
              </w:rPr>
              <w:t xml:space="preserve"> </w:t>
            </w:r>
            <w:r w:rsidR="0029122B" w:rsidRPr="00CA4C5E">
              <w:rPr>
                <w:rFonts w:ascii="Times New Roman" w:hAnsi="Times New Roman" w:cs="Times New Roman"/>
                <w:sz w:val="24"/>
                <w:szCs w:val="24"/>
              </w:rPr>
              <w:t>по мотивам шуточной песенки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 xml:space="preserve">«Крючка, Злючка и </w:t>
            </w:r>
            <w:proofErr w:type="spellStart"/>
            <w:r w:rsidRPr="00CA4C5E">
              <w:rPr>
                <w:rFonts w:ascii="Times New Roman" w:hAnsi="Times New Roman" w:cs="Times New Roman"/>
                <w:sz w:val="24"/>
                <w:szCs w:val="24"/>
              </w:rPr>
              <w:t>Зак</w:t>
            </w:r>
            <w:proofErr w:type="gramStart"/>
            <w:r w:rsidRPr="00CA4C5E">
              <w:rPr>
                <w:rFonts w:ascii="Times New Roman" w:hAnsi="Times New Roman" w:cs="Times New Roman"/>
                <w:sz w:val="24"/>
                <w:szCs w:val="24"/>
              </w:rPr>
              <w:t>а</w:t>
            </w:r>
            <w:proofErr w:type="spellEnd"/>
            <w:r w:rsidRPr="00CA4C5E">
              <w:rPr>
                <w:rFonts w:ascii="Times New Roman" w:hAnsi="Times New Roman" w:cs="Times New Roman"/>
                <w:sz w:val="24"/>
                <w:szCs w:val="24"/>
              </w:rPr>
              <w:t>-</w:t>
            </w:r>
            <w:proofErr w:type="gramEnd"/>
            <w:r w:rsidRPr="00CA4C5E">
              <w:rPr>
                <w:rFonts w:ascii="Times New Roman" w:hAnsi="Times New Roman" w:cs="Times New Roman"/>
                <w:sz w:val="24"/>
                <w:szCs w:val="24"/>
              </w:rPr>
              <w:t xml:space="preserve"> Закорючка»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29122B" w:rsidRPr="00CA4C5E" w:rsidRDefault="0029122B" w:rsidP="0029122B">
            <w:pPr>
              <w:pStyle w:val="af3"/>
              <w:shd w:val="clear" w:color="auto" w:fill="auto"/>
              <w:spacing w:line="240" w:lineRule="auto"/>
              <w:rPr>
                <w:rFonts w:ascii="Times New Roman" w:hAnsi="Times New Roman" w:cs="Times New Roman"/>
                <w:sz w:val="24"/>
                <w:szCs w:val="24"/>
              </w:rPr>
            </w:pPr>
            <w:r w:rsidRPr="00CA4C5E">
              <w:rPr>
                <w:rFonts w:ascii="Times New Roman" w:hAnsi="Times New Roman" w:cs="Times New Roman"/>
                <w:sz w:val="24"/>
                <w:szCs w:val="24"/>
              </w:rPr>
              <w:t>Рисование фантазийных образов по мо</w:t>
            </w:r>
            <w:r w:rsidRPr="00CA4C5E">
              <w:rPr>
                <w:rFonts w:ascii="Times New Roman" w:hAnsi="Times New Roman" w:cs="Times New Roman"/>
                <w:sz w:val="24"/>
                <w:szCs w:val="24"/>
              </w:rPr>
              <w:softHyphen/>
              <w:t>тивам шуточного стихотворения (или небылицы). Самостоятельный поиск адекватных изобразительно-вырази</w:t>
            </w:r>
            <w:r w:rsidRPr="00CA4C5E">
              <w:rPr>
                <w:rFonts w:ascii="Times New Roman" w:hAnsi="Times New Roman" w:cs="Times New Roman"/>
                <w:sz w:val="24"/>
                <w:szCs w:val="24"/>
              </w:rPr>
              <w:softHyphen/>
              <w:t>тельных средств (выбор характера ли</w:t>
            </w:r>
            <w:r w:rsidRPr="00CA4C5E">
              <w:rPr>
                <w:rFonts w:ascii="Times New Roman" w:hAnsi="Times New Roman" w:cs="Times New Roman"/>
                <w:sz w:val="24"/>
                <w:szCs w:val="24"/>
              </w:rPr>
              <w:softHyphen/>
              <w:t>ний, передающих очертания «</w:t>
            </w:r>
            <w:proofErr w:type="spellStart"/>
            <w:r w:rsidRPr="00CA4C5E">
              <w:rPr>
                <w:rFonts w:ascii="Times New Roman" w:hAnsi="Times New Roman" w:cs="Times New Roman"/>
                <w:sz w:val="24"/>
                <w:szCs w:val="24"/>
              </w:rPr>
              <w:t>крючек</w:t>
            </w:r>
            <w:proofErr w:type="spellEnd"/>
            <w:r w:rsidRPr="00CA4C5E">
              <w:rPr>
                <w:rFonts w:ascii="Times New Roman" w:hAnsi="Times New Roman" w:cs="Times New Roman"/>
                <w:sz w:val="24"/>
                <w:szCs w:val="24"/>
              </w:rPr>
              <w:t>» и «закорючек»).</w:t>
            </w:r>
          </w:p>
        </w:tc>
      </w:tr>
    </w:tbl>
    <w:p w:rsidR="00994000" w:rsidRPr="00CA4C5E" w:rsidRDefault="00994000" w:rsidP="00994000">
      <w:pPr>
        <w:ind w:firstLine="709"/>
        <w:jc w:val="both"/>
        <w:rPr>
          <w:b/>
          <w:lang w:eastAsia="ru-RU"/>
        </w:rPr>
      </w:pPr>
    </w:p>
    <w:tbl>
      <w:tblPr>
        <w:tblW w:w="10307" w:type="dxa"/>
        <w:tblInd w:w="46" w:type="dxa"/>
        <w:tblLayout w:type="fixed"/>
        <w:tblCellMar>
          <w:left w:w="0" w:type="dxa"/>
          <w:right w:w="0" w:type="dxa"/>
        </w:tblCellMar>
        <w:tblLook w:val="0000"/>
      </w:tblPr>
      <w:tblGrid>
        <w:gridCol w:w="526"/>
        <w:gridCol w:w="567"/>
        <w:gridCol w:w="557"/>
        <w:gridCol w:w="436"/>
        <w:gridCol w:w="1842"/>
        <w:gridCol w:w="1560"/>
        <w:gridCol w:w="4819"/>
      </w:tblGrid>
      <w:tr w:rsidR="00BC31A1" w:rsidRPr="00CA4C5E" w:rsidTr="00FE4405">
        <w:trPr>
          <w:cantSplit/>
          <w:trHeight w:val="1408"/>
        </w:trPr>
        <w:tc>
          <w:tcPr>
            <w:tcW w:w="526" w:type="dxa"/>
            <w:tcBorders>
              <w:top w:val="single" w:sz="4" w:space="0" w:color="auto"/>
              <w:left w:val="single" w:sz="4" w:space="0" w:color="auto"/>
              <w:bottom w:val="single" w:sz="4" w:space="0" w:color="auto"/>
            </w:tcBorders>
            <w:shd w:val="clear" w:color="auto" w:fill="auto"/>
          </w:tcPr>
          <w:p w:rsidR="00BC31A1" w:rsidRPr="00CA4C5E" w:rsidRDefault="00BC31A1" w:rsidP="00EB205B">
            <w:pPr>
              <w:pStyle w:val="50"/>
              <w:shd w:val="clear" w:color="auto" w:fill="auto"/>
              <w:spacing w:before="180" w:line="240" w:lineRule="auto"/>
              <w:jc w:val="center"/>
              <w:rPr>
                <w:rFonts w:ascii="Times New Roman" w:hAnsi="Times New Roman" w:cs="Times New Roman"/>
                <w:b/>
                <w:sz w:val="24"/>
                <w:szCs w:val="24"/>
              </w:rPr>
            </w:pPr>
          </w:p>
          <w:p w:rsidR="00BC31A1" w:rsidRPr="00BC31A1" w:rsidRDefault="00BC31A1" w:rsidP="00EB205B">
            <w:pPr>
              <w:pStyle w:val="50"/>
              <w:shd w:val="clear" w:color="auto" w:fill="auto"/>
              <w:spacing w:before="180" w:line="240" w:lineRule="auto"/>
              <w:jc w:val="center"/>
              <w:rPr>
                <w:rFonts w:ascii="Times New Roman" w:hAnsi="Times New Roman" w:cs="Times New Roman"/>
                <w:b/>
                <w:color w:val="FF0000"/>
                <w:sz w:val="24"/>
                <w:szCs w:val="24"/>
              </w:rPr>
            </w:pPr>
          </w:p>
        </w:tc>
        <w:tc>
          <w:tcPr>
            <w:tcW w:w="567" w:type="dxa"/>
            <w:tcBorders>
              <w:top w:val="single" w:sz="4" w:space="0" w:color="auto"/>
              <w:left w:val="single" w:sz="4" w:space="0" w:color="auto"/>
              <w:bottom w:val="single" w:sz="4" w:space="0" w:color="auto"/>
            </w:tcBorders>
            <w:shd w:val="clear" w:color="auto" w:fill="auto"/>
            <w:textDirection w:val="btLr"/>
          </w:tcPr>
          <w:p w:rsidR="00BC31A1" w:rsidRPr="00BC31A1" w:rsidRDefault="00FE4405" w:rsidP="00FE4405">
            <w:pPr>
              <w:suppressAutoHyphens w:val="0"/>
              <w:spacing w:after="200" w:line="276" w:lineRule="auto"/>
              <w:ind w:left="113" w:right="113"/>
              <w:rPr>
                <w:b/>
                <w:color w:val="FF0000"/>
              </w:rPr>
            </w:pPr>
            <w:r w:rsidRPr="00BC31A1">
              <w:rPr>
                <w:b/>
              </w:rPr>
              <w:t>Неделя</w:t>
            </w:r>
          </w:p>
        </w:tc>
        <w:tc>
          <w:tcPr>
            <w:tcW w:w="557" w:type="dxa"/>
            <w:tcBorders>
              <w:top w:val="single" w:sz="4" w:space="0" w:color="auto"/>
              <w:left w:val="single" w:sz="4" w:space="0" w:color="auto"/>
              <w:bottom w:val="single" w:sz="4" w:space="0" w:color="auto"/>
            </w:tcBorders>
            <w:shd w:val="clear" w:color="auto" w:fill="auto"/>
            <w:textDirection w:val="btLr"/>
          </w:tcPr>
          <w:p w:rsidR="00BC31A1" w:rsidRPr="00BC31A1" w:rsidRDefault="00FE4405" w:rsidP="00FE4405">
            <w:pPr>
              <w:pStyle w:val="50"/>
              <w:shd w:val="clear" w:color="auto" w:fill="auto"/>
              <w:spacing w:before="180" w:line="240" w:lineRule="auto"/>
              <w:ind w:left="113" w:right="113"/>
              <w:jc w:val="left"/>
              <w:rPr>
                <w:rFonts w:ascii="Times New Roman" w:hAnsi="Times New Roman" w:cs="Times New Roman"/>
                <w:b/>
                <w:sz w:val="24"/>
                <w:szCs w:val="24"/>
              </w:rPr>
            </w:pPr>
            <w:r>
              <w:rPr>
                <w:rFonts w:ascii="Times New Roman" w:hAnsi="Times New Roman" w:cs="Times New Roman"/>
                <w:b/>
                <w:sz w:val="24"/>
                <w:szCs w:val="24"/>
              </w:rPr>
              <w:t>№ занятия</w:t>
            </w:r>
          </w:p>
        </w:tc>
        <w:tc>
          <w:tcPr>
            <w:tcW w:w="436" w:type="dxa"/>
            <w:tcBorders>
              <w:top w:val="single" w:sz="4" w:space="0" w:color="auto"/>
              <w:left w:val="single" w:sz="4" w:space="0" w:color="auto"/>
              <w:bottom w:val="single" w:sz="4" w:space="0" w:color="auto"/>
            </w:tcBorders>
            <w:shd w:val="clear" w:color="auto" w:fill="auto"/>
            <w:textDirection w:val="btLr"/>
          </w:tcPr>
          <w:p w:rsidR="00BC31A1" w:rsidRPr="00FE4405" w:rsidRDefault="00FE4405" w:rsidP="00BC31A1">
            <w:pPr>
              <w:pStyle w:val="50"/>
              <w:ind w:left="113" w:right="113"/>
              <w:rPr>
                <w:rFonts w:ascii="Times New Roman" w:hAnsi="Times New Roman" w:cs="Times New Roman"/>
                <w:b/>
                <w:sz w:val="24"/>
                <w:szCs w:val="24"/>
              </w:rPr>
            </w:pPr>
            <w:r w:rsidRPr="00FE4405">
              <w:rPr>
                <w:rFonts w:ascii="Times New Roman" w:hAnsi="Times New Roman" w:cs="Times New Roman"/>
                <w:b/>
                <w:sz w:val="24"/>
                <w:szCs w:val="24"/>
              </w:rPr>
              <w:t>Страница</w:t>
            </w:r>
          </w:p>
          <w:p w:rsidR="00BC31A1" w:rsidRPr="00BC31A1" w:rsidRDefault="00BC31A1" w:rsidP="00BC31A1">
            <w:pPr>
              <w:pStyle w:val="50"/>
              <w:shd w:val="clear" w:color="auto" w:fill="auto"/>
              <w:spacing w:before="180" w:line="240" w:lineRule="auto"/>
              <w:ind w:left="113" w:right="113"/>
              <w:jc w:val="center"/>
              <w:rPr>
                <w:rFonts w:ascii="Times New Roman" w:hAnsi="Times New Roman" w:cs="Times New Roman"/>
                <w:b/>
                <w:color w:val="FF0000"/>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C31A1" w:rsidRPr="00CA4C5E" w:rsidRDefault="00BC31A1" w:rsidP="00EB205B">
            <w:pPr>
              <w:pStyle w:val="50"/>
              <w:shd w:val="clear" w:color="auto" w:fill="auto"/>
              <w:spacing w:before="180"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Вид деятельности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C31A1" w:rsidRPr="00CA4C5E" w:rsidRDefault="00BC31A1" w:rsidP="00EB205B">
            <w:pPr>
              <w:pStyle w:val="50"/>
              <w:shd w:val="clear" w:color="auto" w:fill="auto"/>
              <w:spacing w:line="240" w:lineRule="auto"/>
              <w:jc w:val="center"/>
              <w:rPr>
                <w:rFonts w:ascii="Times New Roman" w:hAnsi="Times New Roman" w:cs="Times New Roman"/>
                <w:b/>
                <w:sz w:val="24"/>
                <w:szCs w:val="24"/>
              </w:rPr>
            </w:pPr>
          </w:p>
          <w:p w:rsidR="00BC31A1" w:rsidRPr="00CA4C5E" w:rsidRDefault="00BC31A1"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Название занятия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BC31A1" w:rsidRPr="00CA4C5E" w:rsidRDefault="00BC31A1" w:rsidP="00EB205B">
            <w:pPr>
              <w:pStyle w:val="50"/>
              <w:shd w:val="clear" w:color="auto" w:fill="auto"/>
              <w:spacing w:line="240" w:lineRule="auto"/>
              <w:ind w:left="900"/>
              <w:rPr>
                <w:rFonts w:ascii="Times New Roman" w:hAnsi="Times New Roman" w:cs="Times New Roman"/>
                <w:b/>
                <w:sz w:val="24"/>
                <w:szCs w:val="24"/>
              </w:rPr>
            </w:pPr>
          </w:p>
          <w:p w:rsidR="00BC31A1" w:rsidRPr="00CA4C5E" w:rsidRDefault="00BC31A1" w:rsidP="00EB205B">
            <w:pPr>
              <w:pStyle w:val="50"/>
              <w:shd w:val="clear" w:color="auto" w:fill="auto"/>
              <w:spacing w:line="240" w:lineRule="auto"/>
              <w:ind w:left="900"/>
              <w:rPr>
                <w:rFonts w:ascii="Times New Roman" w:hAnsi="Times New Roman" w:cs="Times New Roman"/>
                <w:b/>
                <w:sz w:val="24"/>
                <w:szCs w:val="24"/>
              </w:rPr>
            </w:pPr>
            <w:r w:rsidRPr="00CA4C5E">
              <w:rPr>
                <w:rFonts w:ascii="Times New Roman" w:hAnsi="Times New Roman" w:cs="Times New Roman"/>
                <w:b/>
                <w:sz w:val="24"/>
                <w:szCs w:val="24"/>
              </w:rPr>
              <w:t>Задачи занятия</w:t>
            </w:r>
          </w:p>
        </w:tc>
      </w:tr>
      <w:tr w:rsidR="00FE4405" w:rsidRPr="00CA4C5E" w:rsidTr="00BC31A1">
        <w:trPr>
          <w:trHeight w:val="1704"/>
        </w:trPr>
        <w:tc>
          <w:tcPr>
            <w:tcW w:w="526" w:type="dxa"/>
            <w:vMerge w:val="restart"/>
            <w:tcBorders>
              <w:top w:val="single" w:sz="4" w:space="0" w:color="auto"/>
              <w:left w:val="single" w:sz="4" w:space="0" w:color="auto"/>
            </w:tcBorders>
            <w:shd w:val="clear" w:color="auto" w:fill="auto"/>
          </w:tcPr>
          <w:p w:rsidR="00FE4405" w:rsidRPr="00CA4C5E" w:rsidRDefault="00FE4405" w:rsidP="00EB205B">
            <w:pPr>
              <w:pStyle w:val="50"/>
              <w:shd w:val="clear" w:color="auto" w:fill="auto"/>
              <w:spacing w:before="180" w:line="240" w:lineRule="auto"/>
              <w:jc w:val="center"/>
              <w:rPr>
                <w:rFonts w:ascii="Times New Roman" w:hAnsi="Times New Roman" w:cs="Times New Roman"/>
                <w:b/>
                <w:sz w:val="24"/>
                <w:szCs w:val="24"/>
              </w:rPr>
            </w:pPr>
          </w:p>
          <w:p w:rsidR="00FE4405" w:rsidRPr="00CA4C5E" w:rsidRDefault="00FE4405" w:rsidP="00EB205B">
            <w:pPr>
              <w:pStyle w:val="50"/>
              <w:shd w:val="clear" w:color="auto" w:fill="auto"/>
              <w:spacing w:before="180" w:line="240" w:lineRule="auto"/>
              <w:jc w:val="center"/>
              <w:rPr>
                <w:rFonts w:ascii="Times New Roman" w:hAnsi="Times New Roman" w:cs="Times New Roman"/>
                <w:b/>
                <w:sz w:val="24"/>
                <w:szCs w:val="24"/>
              </w:rPr>
            </w:pPr>
          </w:p>
          <w:p w:rsidR="00FE4405" w:rsidRDefault="00FE4405" w:rsidP="00EB205B">
            <w:pPr>
              <w:pStyle w:val="50"/>
              <w:shd w:val="clear" w:color="auto" w:fill="auto"/>
              <w:spacing w:before="180" w:line="240" w:lineRule="auto"/>
              <w:jc w:val="center"/>
              <w:rPr>
                <w:rFonts w:ascii="Times New Roman" w:hAnsi="Times New Roman" w:cs="Times New Roman"/>
                <w:b/>
                <w:sz w:val="24"/>
                <w:szCs w:val="24"/>
              </w:rPr>
            </w:pPr>
          </w:p>
          <w:p w:rsidR="00301A05" w:rsidRDefault="00301A05" w:rsidP="00EB205B">
            <w:pPr>
              <w:pStyle w:val="50"/>
              <w:shd w:val="clear" w:color="auto" w:fill="auto"/>
              <w:spacing w:before="180" w:line="240" w:lineRule="auto"/>
              <w:jc w:val="center"/>
              <w:rPr>
                <w:rFonts w:ascii="Times New Roman" w:hAnsi="Times New Roman" w:cs="Times New Roman"/>
                <w:b/>
                <w:sz w:val="24"/>
                <w:szCs w:val="24"/>
              </w:rPr>
            </w:pPr>
          </w:p>
          <w:p w:rsidR="00301A05" w:rsidRDefault="00301A05" w:rsidP="00EB205B">
            <w:pPr>
              <w:pStyle w:val="50"/>
              <w:shd w:val="clear" w:color="auto" w:fill="auto"/>
              <w:spacing w:before="180" w:line="240" w:lineRule="auto"/>
              <w:jc w:val="center"/>
              <w:rPr>
                <w:rFonts w:ascii="Times New Roman" w:hAnsi="Times New Roman" w:cs="Times New Roman"/>
                <w:b/>
                <w:sz w:val="24"/>
                <w:szCs w:val="24"/>
              </w:rPr>
            </w:pPr>
          </w:p>
          <w:p w:rsidR="00301A05" w:rsidRPr="00CA4C5E" w:rsidRDefault="00301A05" w:rsidP="00EB205B">
            <w:pPr>
              <w:pStyle w:val="50"/>
              <w:shd w:val="clear" w:color="auto" w:fill="auto"/>
              <w:spacing w:before="180" w:line="240" w:lineRule="auto"/>
              <w:jc w:val="center"/>
              <w:rPr>
                <w:rFonts w:ascii="Times New Roman" w:hAnsi="Times New Roman" w:cs="Times New Roman"/>
                <w:b/>
                <w:sz w:val="24"/>
                <w:szCs w:val="24"/>
              </w:rPr>
            </w:pPr>
          </w:p>
          <w:p w:rsidR="00FE4405" w:rsidRPr="00CA4C5E" w:rsidRDefault="00FE4405" w:rsidP="00EB205B">
            <w:pPr>
              <w:pStyle w:val="50"/>
              <w:shd w:val="clear" w:color="auto" w:fill="auto"/>
              <w:spacing w:before="180" w:line="240" w:lineRule="auto"/>
              <w:jc w:val="center"/>
              <w:rPr>
                <w:rFonts w:ascii="Times New Roman" w:hAnsi="Times New Roman" w:cs="Times New Roman"/>
                <w:b/>
                <w:sz w:val="24"/>
                <w:szCs w:val="24"/>
              </w:rPr>
            </w:pPr>
          </w:p>
          <w:p w:rsidR="00FE4405" w:rsidRPr="00CA4C5E" w:rsidRDefault="00FE4405" w:rsidP="00EB205B">
            <w:pPr>
              <w:pStyle w:val="50"/>
              <w:spacing w:before="180" w:line="240" w:lineRule="auto"/>
              <w:jc w:val="center"/>
              <w:rPr>
                <w:rFonts w:ascii="Times New Roman" w:hAnsi="Times New Roman" w:cs="Times New Roman"/>
                <w:sz w:val="24"/>
                <w:szCs w:val="24"/>
              </w:rPr>
            </w:pPr>
            <w:r w:rsidRPr="00BC31A1">
              <w:rPr>
                <w:rFonts w:ascii="Times New Roman" w:hAnsi="Times New Roman" w:cs="Times New Roman"/>
                <w:b/>
                <w:color w:val="FF0000"/>
                <w:sz w:val="24"/>
                <w:szCs w:val="24"/>
              </w:rPr>
              <w:t>Ф</w:t>
            </w:r>
            <w:r w:rsidRPr="00BC31A1">
              <w:rPr>
                <w:rFonts w:ascii="Times New Roman" w:hAnsi="Times New Roman" w:cs="Times New Roman"/>
                <w:b/>
                <w:color w:val="FF0000"/>
                <w:sz w:val="24"/>
                <w:szCs w:val="24"/>
              </w:rPr>
              <w:br/>
            </w:r>
            <w:r w:rsidRPr="00BC31A1">
              <w:rPr>
                <w:rFonts w:ascii="Times New Roman" w:hAnsi="Times New Roman" w:cs="Times New Roman"/>
                <w:b/>
                <w:color w:val="FF0000"/>
                <w:sz w:val="24"/>
                <w:szCs w:val="24"/>
              </w:rPr>
              <w:br/>
              <w:t>Е</w:t>
            </w:r>
            <w:r w:rsidRPr="00BC31A1">
              <w:rPr>
                <w:rFonts w:ascii="Times New Roman" w:hAnsi="Times New Roman" w:cs="Times New Roman"/>
                <w:b/>
                <w:color w:val="FF0000"/>
                <w:sz w:val="24"/>
                <w:szCs w:val="24"/>
              </w:rPr>
              <w:br/>
            </w:r>
            <w:r w:rsidRPr="00BC31A1">
              <w:rPr>
                <w:rFonts w:ascii="Times New Roman" w:hAnsi="Times New Roman" w:cs="Times New Roman"/>
                <w:b/>
                <w:color w:val="FF0000"/>
                <w:sz w:val="24"/>
                <w:szCs w:val="24"/>
              </w:rPr>
              <w:br/>
              <w:t>В</w:t>
            </w:r>
            <w:r w:rsidRPr="00BC31A1">
              <w:rPr>
                <w:rFonts w:ascii="Times New Roman" w:hAnsi="Times New Roman" w:cs="Times New Roman"/>
                <w:b/>
                <w:color w:val="FF0000"/>
                <w:sz w:val="24"/>
                <w:szCs w:val="24"/>
              </w:rPr>
              <w:br/>
            </w:r>
            <w:r w:rsidRPr="00BC31A1">
              <w:rPr>
                <w:rFonts w:ascii="Times New Roman" w:hAnsi="Times New Roman" w:cs="Times New Roman"/>
                <w:b/>
                <w:color w:val="FF0000"/>
                <w:sz w:val="24"/>
                <w:szCs w:val="24"/>
              </w:rPr>
              <w:br/>
              <w:t>Р</w:t>
            </w:r>
            <w:r w:rsidRPr="00BC31A1">
              <w:rPr>
                <w:rFonts w:ascii="Times New Roman" w:hAnsi="Times New Roman" w:cs="Times New Roman"/>
                <w:b/>
                <w:color w:val="FF0000"/>
                <w:sz w:val="24"/>
                <w:szCs w:val="24"/>
              </w:rPr>
              <w:br/>
            </w:r>
            <w:r w:rsidRPr="00BC31A1">
              <w:rPr>
                <w:rFonts w:ascii="Times New Roman" w:hAnsi="Times New Roman" w:cs="Times New Roman"/>
                <w:b/>
                <w:color w:val="FF0000"/>
                <w:sz w:val="24"/>
                <w:szCs w:val="24"/>
              </w:rPr>
              <w:br/>
              <w:t>А</w:t>
            </w:r>
            <w:r w:rsidRPr="00BC31A1">
              <w:rPr>
                <w:rFonts w:ascii="Times New Roman" w:hAnsi="Times New Roman" w:cs="Times New Roman"/>
                <w:b/>
                <w:color w:val="FF0000"/>
                <w:sz w:val="24"/>
                <w:szCs w:val="24"/>
              </w:rPr>
              <w:br/>
            </w:r>
            <w:r w:rsidRPr="00BC31A1">
              <w:rPr>
                <w:rFonts w:ascii="Times New Roman" w:hAnsi="Times New Roman" w:cs="Times New Roman"/>
                <w:b/>
                <w:color w:val="FF0000"/>
                <w:sz w:val="24"/>
                <w:szCs w:val="24"/>
              </w:rPr>
              <w:br/>
              <w:t>Л</w:t>
            </w:r>
            <w:r w:rsidRPr="00BC31A1">
              <w:rPr>
                <w:rFonts w:ascii="Times New Roman" w:hAnsi="Times New Roman" w:cs="Times New Roman"/>
                <w:b/>
                <w:color w:val="FF0000"/>
                <w:sz w:val="24"/>
                <w:szCs w:val="24"/>
              </w:rPr>
              <w:br/>
            </w:r>
            <w:r w:rsidRPr="00BC31A1">
              <w:rPr>
                <w:rFonts w:ascii="Times New Roman" w:hAnsi="Times New Roman" w:cs="Times New Roman"/>
                <w:b/>
                <w:color w:val="FF0000"/>
                <w:sz w:val="24"/>
                <w:szCs w:val="24"/>
              </w:rPr>
              <w:br/>
              <w:t>Ь</w:t>
            </w:r>
          </w:p>
        </w:tc>
        <w:tc>
          <w:tcPr>
            <w:tcW w:w="567" w:type="dxa"/>
            <w:vMerge w:val="restart"/>
            <w:tcBorders>
              <w:top w:val="single" w:sz="4" w:space="0" w:color="auto"/>
              <w:left w:val="single" w:sz="4" w:space="0" w:color="auto"/>
            </w:tcBorders>
            <w:shd w:val="clear" w:color="auto" w:fill="auto"/>
          </w:tcPr>
          <w:p w:rsidR="00FE4405" w:rsidRPr="00FE4405" w:rsidRDefault="00FE4405" w:rsidP="00FE4405">
            <w:pPr>
              <w:suppressAutoHyphens w:val="0"/>
              <w:rPr>
                <w:rFonts w:eastAsiaTheme="minorHAnsi"/>
                <w:b/>
                <w:noProof/>
                <w:lang w:eastAsia="en-US"/>
              </w:rPr>
            </w:pPr>
            <w:r w:rsidRPr="00FE4405">
              <w:rPr>
                <w:rFonts w:eastAsiaTheme="minorHAnsi"/>
                <w:b/>
                <w:noProof/>
                <w:lang w:eastAsia="en-US"/>
              </w:rPr>
              <w:t>21</w:t>
            </w:r>
          </w:p>
          <w:p w:rsidR="00FE4405" w:rsidRPr="00FE4405" w:rsidRDefault="00FE4405" w:rsidP="00FE4405">
            <w:pPr>
              <w:suppressAutoHyphens w:val="0"/>
              <w:rPr>
                <w:rFonts w:eastAsiaTheme="minorHAnsi"/>
                <w:b/>
                <w:noProof/>
                <w:lang w:eastAsia="en-US"/>
              </w:rPr>
            </w:pPr>
          </w:p>
          <w:p w:rsidR="00FE4405" w:rsidRPr="00FE4405" w:rsidRDefault="00FE4405" w:rsidP="00FE4405">
            <w:pPr>
              <w:suppressAutoHyphens w:val="0"/>
              <w:spacing w:after="200"/>
              <w:rPr>
                <w:rFonts w:eastAsiaTheme="minorHAnsi"/>
                <w:b/>
                <w:noProof/>
                <w:lang w:eastAsia="en-US"/>
              </w:rPr>
            </w:pPr>
          </w:p>
          <w:p w:rsidR="00FE4405" w:rsidRPr="00FE4405" w:rsidRDefault="00FE4405" w:rsidP="00FE4405">
            <w:pPr>
              <w:suppressAutoHyphens w:val="0"/>
              <w:spacing w:after="200"/>
              <w:rPr>
                <w:rFonts w:eastAsiaTheme="minorHAnsi"/>
                <w:b/>
                <w:noProof/>
                <w:lang w:eastAsia="en-US"/>
              </w:rPr>
            </w:pPr>
          </w:p>
          <w:p w:rsidR="00FE4405" w:rsidRPr="00FE4405" w:rsidRDefault="00FE4405" w:rsidP="00FE4405">
            <w:pPr>
              <w:suppressAutoHyphens w:val="0"/>
              <w:spacing w:after="200"/>
              <w:rPr>
                <w:rFonts w:eastAsiaTheme="minorHAnsi"/>
                <w:b/>
                <w:noProof/>
                <w:lang w:eastAsia="en-US"/>
              </w:rPr>
            </w:pPr>
          </w:p>
          <w:p w:rsidR="00FE4405" w:rsidRPr="00FE4405" w:rsidRDefault="00FE4405" w:rsidP="00FE4405">
            <w:pPr>
              <w:suppressAutoHyphens w:val="0"/>
              <w:spacing w:after="200"/>
              <w:rPr>
                <w:rFonts w:eastAsiaTheme="minorHAnsi"/>
                <w:b/>
                <w:noProof/>
                <w:lang w:eastAsia="en-US"/>
              </w:rPr>
            </w:pPr>
          </w:p>
          <w:p w:rsidR="00FE4405" w:rsidRPr="00FE4405" w:rsidRDefault="00FE4405" w:rsidP="00BC31A1">
            <w:pPr>
              <w:pStyle w:val="50"/>
              <w:spacing w:before="180" w:line="240" w:lineRule="auto"/>
              <w:jc w:val="center"/>
              <w:rPr>
                <w:rFonts w:ascii="Times New Roman" w:hAnsi="Times New Roman" w:cs="Times New Roman"/>
                <w:b/>
                <w:sz w:val="24"/>
                <w:szCs w:val="24"/>
              </w:rPr>
            </w:pPr>
          </w:p>
        </w:tc>
        <w:tc>
          <w:tcPr>
            <w:tcW w:w="557" w:type="dxa"/>
            <w:tcBorders>
              <w:top w:val="single" w:sz="4" w:space="0" w:color="auto"/>
              <w:left w:val="single" w:sz="4" w:space="0" w:color="auto"/>
              <w:bottom w:val="single" w:sz="4" w:space="0" w:color="auto"/>
            </w:tcBorders>
            <w:shd w:val="clear" w:color="auto" w:fill="auto"/>
          </w:tcPr>
          <w:p w:rsidR="00FE4405" w:rsidRPr="00FE4405" w:rsidRDefault="00FE4405" w:rsidP="00FE4405">
            <w:pPr>
              <w:suppressAutoHyphens w:val="0"/>
              <w:spacing w:after="200"/>
              <w:rPr>
                <w:rFonts w:eastAsiaTheme="minorHAnsi"/>
                <w:b/>
                <w:noProof/>
                <w:lang w:eastAsia="en-US"/>
              </w:rPr>
            </w:pPr>
            <w:r w:rsidRPr="00FE4405">
              <w:rPr>
                <w:rFonts w:eastAsiaTheme="minorHAnsi"/>
                <w:b/>
                <w:noProof/>
                <w:lang w:eastAsia="en-US"/>
              </w:rPr>
              <w:t>37</w:t>
            </w:r>
          </w:p>
          <w:p w:rsidR="00FE4405" w:rsidRPr="00FE4405" w:rsidRDefault="00FE4405" w:rsidP="00FE4405">
            <w:pPr>
              <w:suppressAutoHyphens w:val="0"/>
              <w:spacing w:after="200"/>
              <w:rPr>
                <w:rFonts w:eastAsiaTheme="minorHAnsi"/>
                <w:b/>
                <w:noProof/>
                <w:lang w:eastAsia="en-US"/>
              </w:rPr>
            </w:pPr>
          </w:p>
          <w:p w:rsidR="00FE4405" w:rsidRPr="00FE4405" w:rsidRDefault="00FE4405" w:rsidP="00FE4405">
            <w:pPr>
              <w:suppressAutoHyphens w:val="0"/>
              <w:spacing w:after="200"/>
              <w:rPr>
                <w:rFonts w:eastAsiaTheme="minorHAnsi"/>
                <w:b/>
                <w:noProof/>
                <w:lang w:eastAsia="en-US"/>
              </w:rPr>
            </w:pPr>
          </w:p>
          <w:p w:rsidR="00FE4405" w:rsidRPr="00FE4405" w:rsidRDefault="00FE4405" w:rsidP="00FE4405">
            <w:pPr>
              <w:pStyle w:val="50"/>
              <w:spacing w:before="180" w:line="240" w:lineRule="auto"/>
              <w:jc w:val="left"/>
              <w:rPr>
                <w:rFonts w:ascii="Times New Roman" w:hAnsi="Times New Roman" w:cs="Times New Roman"/>
                <w:b/>
                <w:sz w:val="24"/>
                <w:szCs w:val="24"/>
              </w:rPr>
            </w:pPr>
          </w:p>
        </w:tc>
        <w:tc>
          <w:tcPr>
            <w:tcW w:w="436" w:type="dxa"/>
            <w:tcBorders>
              <w:top w:val="single" w:sz="4" w:space="0" w:color="auto"/>
              <w:left w:val="single" w:sz="4" w:space="0" w:color="auto"/>
              <w:bottom w:val="single" w:sz="4" w:space="0" w:color="auto"/>
            </w:tcBorders>
            <w:shd w:val="clear" w:color="auto" w:fill="auto"/>
          </w:tcPr>
          <w:p w:rsidR="00FE4405" w:rsidRPr="00FE4405" w:rsidRDefault="00FE4405" w:rsidP="00FE4405">
            <w:pPr>
              <w:suppressAutoHyphens w:val="0"/>
              <w:spacing w:after="200"/>
              <w:rPr>
                <w:rFonts w:eastAsiaTheme="minorHAnsi"/>
                <w:b/>
                <w:noProof/>
                <w:lang w:eastAsia="en-US"/>
              </w:rPr>
            </w:pPr>
            <w:r w:rsidRPr="00FE4405">
              <w:rPr>
                <w:rFonts w:eastAsiaTheme="minorHAnsi"/>
                <w:b/>
                <w:noProof/>
                <w:lang w:eastAsia="en-US"/>
              </w:rPr>
              <w:t>88</w:t>
            </w:r>
          </w:p>
          <w:p w:rsidR="00FE4405" w:rsidRPr="00FE4405" w:rsidRDefault="00FE4405" w:rsidP="00FE4405">
            <w:pPr>
              <w:suppressAutoHyphens w:val="0"/>
              <w:spacing w:after="200"/>
              <w:rPr>
                <w:rFonts w:eastAsiaTheme="minorHAnsi"/>
                <w:b/>
                <w:noProof/>
                <w:lang w:eastAsia="en-US"/>
              </w:rPr>
            </w:pPr>
          </w:p>
          <w:p w:rsidR="00FE4405" w:rsidRPr="00FE4405" w:rsidRDefault="00FE4405" w:rsidP="00FE4405">
            <w:pPr>
              <w:suppressAutoHyphens w:val="0"/>
              <w:spacing w:after="200"/>
              <w:rPr>
                <w:rFonts w:eastAsiaTheme="minorHAnsi"/>
                <w:b/>
                <w:noProof/>
                <w:lang w:eastAsia="en-US"/>
              </w:rPr>
            </w:pPr>
          </w:p>
          <w:p w:rsidR="00FE4405" w:rsidRPr="00FE4405" w:rsidRDefault="00FE4405" w:rsidP="00FE4405">
            <w:pPr>
              <w:pStyle w:val="50"/>
              <w:spacing w:before="180" w:line="240" w:lineRule="auto"/>
              <w:jc w:val="left"/>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сюжетная коллективная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«Прилетайте</w:t>
            </w:r>
          </w:p>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в гости» (воробушки на кормушке)</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Лепка птиц конструктивным способом из четырёх-пяти частей, разных по форме и размеру, с использованием дополнительных материалов (спичек для ножек, бисера для глазок, семечек для клювиков). Получение выразительного цвета путём смешивания двух исходных цветов.</w:t>
            </w:r>
          </w:p>
        </w:tc>
      </w:tr>
      <w:tr w:rsidR="00FE4405" w:rsidRPr="00CA4C5E" w:rsidTr="00FE4405">
        <w:trPr>
          <w:trHeight w:val="1104"/>
        </w:trPr>
        <w:tc>
          <w:tcPr>
            <w:tcW w:w="526" w:type="dxa"/>
            <w:vMerge/>
            <w:tcBorders>
              <w:left w:val="single" w:sz="4" w:space="0" w:color="auto"/>
            </w:tcBorders>
            <w:shd w:val="clear" w:color="auto" w:fill="auto"/>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p>
        </w:tc>
        <w:tc>
          <w:tcPr>
            <w:tcW w:w="567" w:type="dxa"/>
            <w:vMerge/>
            <w:tcBorders>
              <w:left w:val="single" w:sz="4" w:space="0" w:color="auto"/>
              <w:bottom w:val="single" w:sz="4" w:space="0" w:color="auto"/>
            </w:tcBorders>
            <w:shd w:val="clear" w:color="auto" w:fill="auto"/>
          </w:tcPr>
          <w:p w:rsidR="00FE4405" w:rsidRPr="00CA4C5E" w:rsidRDefault="00FE4405" w:rsidP="00BC31A1">
            <w:pPr>
              <w:pStyle w:val="50"/>
              <w:spacing w:before="180" w:line="240" w:lineRule="auto"/>
              <w:jc w:val="center"/>
              <w:rPr>
                <w:rFonts w:ascii="Times New Roman" w:hAnsi="Times New Roman" w:cs="Times New Roman"/>
                <w:sz w:val="24"/>
                <w:szCs w:val="24"/>
              </w:rPr>
            </w:pPr>
          </w:p>
        </w:tc>
        <w:tc>
          <w:tcPr>
            <w:tcW w:w="557" w:type="dxa"/>
            <w:tcBorders>
              <w:top w:val="single" w:sz="4" w:space="0" w:color="auto"/>
              <w:left w:val="single" w:sz="4" w:space="0" w:color="auto"/>
              <w:bottom w:val="single" w:sz="4" w:space="0" w:color="auto"/>
            </w:tcBorders>
            <w:shd w:val="clear" w:color="auto" w:fill="auto"/>
          </w:tcPr>
          <w:p w:rsidR="00FE4405" w:rsidRPr="00FE4405" w:rsidRDefault="00FE4405">
            <w:pPr>
              <w:suppressAutoHyphens w:val="0"/>
              <w:spacing w:after="200" w:line="276" w:lineRule="auto"/>
              <w:rPr>
                <w:rFonts w:eastAsiaTheme="minorHAnsi"/>
                <w:b/>
                <w:noProof/>
                <w:lang w:eastAsia="en-US"/>
              </w:rPr>
            </w:pPr>
            <w:r w:rsidRPr="00FE4405">
              <w:rPr>
                <w:rFonts w:eastAsiaTheme="minorHAnsi"/>
                <w:b/>
                <w:noProof/>
                <w:lang w:eastAsia="en-US"/>
              </w:rPr>
              <w:t>38</w:t>
            </w:r>
          </w:p>
          <w:p w:rsidR="00FE4405" w:rsidRPr="00FE4405" w:rsidRDefault="00FE4405" w:rsidP="00BC31A1">
            <w:pPr>
              <w:pStyle w:val="50"/>
              <w:spacing w:before="180" w:line="240" w:lineRule="auto"/>
              <w:jc w:val="center"/>
              <w:rPr>
                <w:rFonts w:ascii="Times New Roman" w:hAnsi="Times New Roman" w:cs="Times New Roman"/>
                <w:b/>
                <w:sz w:val="24"/>
                <w:szCs w:val="24"/>
              </w:rPr>
            </w:pPr>
          </w:p>
        </w:tc>
        <w:tc>
          <w:tcPr>
            <w:tcW w:w="436" w:type="dxa"/>
            <w:tcBorders>
              <w:top w:val="single" w:sz="4" w:space="0" w:color="auto"/>
              <w:left w:val="single" w:sz="4" w:space="0" w:color="auto"/>
              <w:bottom w:val="single" w:sz="4" w:space="0" w:color="auto"/>
            </w:tcBorders>
            <w:shd w:val="clear" w:color="auto" w:fill="auto"/>
          </w:tcPr>
          <w:p w:rsidR="00FE4405" w:rsidRPr="00FE4405" w:rsidRDefault="00FE4405">
            <w:pPr>
              <w:suppressAutoHyphens w:val="0"/>
              <w:spacing w:after="200" w:line="276" w:lineRule="auto"/>
              <w:rPr>
                <w:rFonts w:eastAsiaTheme="minorHAnsi"/>
                <w:b/>
                <w:noProof/>
                <w:lang w:eastAsia="en-US"/>
              </w:rPr>
            </w:pPr>
            <w:r>
              <w:rPr>
                <w:rFonts w:eastAsiaTheme="minorHAnsi"/>
                <w:b/>
                <w:noProof/>
                <w:lang w:eastAsia="en-US"/>
              </w:rPr>
              <w:t>90</w:t>
            </w:r>
          </w:p>
          <w:p w:rsidR="00FE4405" w:rsidRPr="00FE4405" w:rsidRDefault="00FE4405" w:rsidP="00BC31A1">
            <w:pPr>
              <w:pStyle w:val="50"/>
              <w:spacing w:before="180" w:line="240" w:lineRule="auto"/>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Рисование сюжетное (гуашевыми красками)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«Как розовые яблоки, на ветках снегири»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Рисование снегирей на заснеженных ветках. Создание простой композиции. Передача особенностей внешнего вида конкретной птицы - строения тела и окраски.</w:t>
            </w:r>
          </w:p>
        </w:tc>
      </w:tr>
      <w:tr w:rsidR="00FE4405" w:rsidRPr="00CA4C5E" w:rsidTr="00EB205B">
        <w:trPr>
          <w:trHeight w:val="1258"/>
        </w:trPr>
        <w:tc>
          <w:tcPr>
            <w:tcW w:w="526" w:type="dxa"/>
            <w:vMerge/>
            <w:tcBorders>
              <w:left w:val="single" w:sz="4" w:space="0" w:color="auto"/>
            </w:tcBorders>
            <w:shd w:val="clear" w:color="auto" w:fill="auto"/>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p>
        </w:tc>
        <w:tc>
          <w:tcPr>
            <w:tcW w:w="567" w:type="dxa"/>
            <w:vMerge w:val="restart"/>
            <w:tcBorders>
              <w:top w:val="single" w:sz="4" w:space="0" w:color="auto"/>
              <w:left w:val="single" w:sz="4" w:space="0" w:color="auto"/>
            </w:tcBorders>
            <w:shd w:val="clear" w:color="auto" w:fill="auto"/>
          </w:tcPr>
          <w:p w:rsidR="00FE4405" w:rsidRPr="00FE4405" w:rsidRDefault="00FE4405" w:rsidP="00FE4405">
            <w:pPr>
              <w:suppressAutoHyphens w:val="0"/>
              <w:spacing w:after="200"/>
              <w:rPr>
                <w:rFonts w:eastAsiaTheme="minorHAnsi"/>
                <w:b/>
                <w:noProof/>
                <w:lang w:eastAsia="en-US"/>
              </w:rPr>
            </w:pPr>
            <w:r>
              <w:rPr>
                <w:rFonts w:eastAsiaTheme="minorHAnsi"/>
                <w:b/>
                <w:noProof/>
                <w:lang w:eastAsia="en-US"/>
              </w:rPr>
              <w:t>22</w:t>
            </w:r>
          </w:p>
          <w:p w:rsidR="00FE4405" w:rsidRDefault="00FE4405">
            <w:pPr>
              <w:suppressAutoHyphens w:val="0"/>
              <w:spacing w:after="200" w:line="276" w:lineRule="auto"/>
              <w:rPr>
                <w:rFonts w:eastAsiaTheme="minorHAnsi"/>
                <w:noProof/>
                <w:lang w:eastAsia="en-US"/>
              </w:rPr>
            </w:pPr>
          </w:p>
          <w:p w:rsidR="00FE4405" w:rsidRPr="00FE4405" w:rsidRDefault="00FE4405">
            <w:pPr>
              <w:suppressAutoHyphens w:val="0"/>
              <w:spacing w:after="200" w:line="276" w:lineRule="auto"/>
              <w:rPr>
                <w:rFonts w:eastAsiaTheme="minorHAnsi"/>
                <w:b/>
                <w:noProof/>
                <w:lang w:eastAsia="en-US"/>
              </w:rPr>
            </w:pPr>
          </w:p>
          <w:p w:rsidR="00FE4405" w:rsidRPr="00FE4405" w:rsidRDefault="00FE4405">
            <w:pPr>
              <w:suppressAutoHyphens w:val="0"/>
              <w:spacing w:after="200" w:line="276" w:lineRule="auto"/>
              <w:rPr>
                <w:rFonts w:eastAsiaTheme="minorHAnsi"/>
                <w:b/>
                <w:noProof/>
                <w:lang w:eastAsia="en-US"/>
              </w:rPr>
            </w:pPr>
          </w:p>
          <w:p w:rsidR="00FE4405" w:rsidRPr="00CA4C5E" w:rsidRDefault="00FE4405" w:rsidP="00BC31A1">
            <w:pPr>
              <w:pStyle w:val="50"/>
              <w:spacing w:before="180" w:line="240" w:lineRule="auto"/>
              <w:jc w:val="center"/>
              <w:rPr>
                <w:rFonts w:ascii="Times New Roman" w:hAnsi="Times New Roman" w:cs="Times New Roman"/>
                <w:sz w:val="24"/>
                <w:szCs w:val="24"/>
              </w:rPr>
            </w:pPr>
          </w:p>
        </w:tc>
        <w:tc>
          <w:tcPr>
            <w:tcW w:w="557" w:type="dxa"/>
            <w:tcBorders>
              <w:top w:val="single" w:sz="4" w:space="0" w:color="auto"/>
              <w:left w:val="single" w:sz="4" w:space="0" w:color="auto"/>
              <w:bottom w:val="single" w:sz="4" w:space="0" w:color="auto"/>
            </w:tcBorders>
            <w:shd w:val="clear" w:color="auto" w:fill="auto"/>
          </w:tcPr>
          <w:p w:rsidR="00FE4405" w:rsidRPr="00FE4405" w:rsidRDefault="00FE4405">
            <w:pPr>
              <w:suppressAutoHyphens w:val="0"/>
              <w:spacing w:after="200" w:line="276" w:lineRule="auto"/>
              <w:rPr>
                <w:rFonts w:eastAsiaTheme="minorHAnsi"/>
                <w:b/>
                <w:noProof/>
                <w:lang w:eastAsia="en-US"/>
              </w:rPr>
            </w:pPr>
            <w:r>
              <w:rPr>
                <w:rFonts w:eastAsiaTheme="minorHAnsi"/>
                <w:b/>
                <w:noProof/>
                <w:lang w:eastAsia="en-US"/>
              </w:rPr>
              <w:t>39</w:t>
            </w:r>
          </w:p>
          <w:p w:rsidR="00FE4405" w:rsidRPr="00FE4405" w:rsidRDefault="00FE4405">
            <w:pPr>
              <w:suppressAutoHyphens w:val="0"/>
              <w:spacing w:after="200" w:line="276" w:lineRule="auto"/>
              <w:rPr>
                <w:rFonts w:eastAsiaTheme="minorHAnsi"/>
                <w:b/>
                <w:noProof/>
                <w:lang w:eastAsia="en-US"/>
              </w:rPr>
            </w:pPr>
          </w:p>
          <w:p w:rsidR="00FE4405" w:rsidRPr="00FE4405" w:rsidRDefault="00FE4405">
            <w:pPr>
              <w:suppressAutoHyphens w:val="0"/>
              <w:spacing w:after="200" w:line="276" w:lineRule="auto"/>
              <w:rPr>
                <w:rFonts w:eastAsiaTheme="minorHAnsi"/>
                <w:b/>
                <w:noProof/>
                <w:lang w:eastAsia="en-US"/>
              </w:rPr>
            </w:pPr>
          </w:p>
          <w:p w:rsidR="00FE4405" w:rsidRPr="00CA4C5E" w:rsidRDefault="00FE4405" w:rsidP="00BC31A1">
            <w:pPr>
              <w:pStyle w:val="50"/>
              <w:spacing w:before="180" w:line="240" w:lineRule="auto"/>
              <w:jc w:val="center"/>
              <w:rPr>
                <w:rFonts w:ascii="Times New Roman" w:hAnsi="Times New Roman" w:cs="Times New Roman"/>
                <w:sz w:val="24"/>
                <w:szCs w:val="24"/>
              </w:rPr>
            </w:pPr>
          </w:p>
        </w:tc>
        <w:tc>
          <w:tcPr>
            <w:tcW w:w="436" w:type="dxa"/>
            <w:tcBorders>
              <w:top w:val="single" w:sz="4" w:space="0" w:color="auto"/>
              <w:left w:val="single" w:sz="4" w:space="0" w:color="auto"/>
              <w:bottom w:val="single" w:sz="4" w:space="0" w:color="auto"/>
            </w:tcBorders>
            <w:shd w:val="clear" w:color="auto" w:fill="auto"/>
          </w:tcPr>
          <w:p w:rsidR="00FE4405" w:rsidRPr="00FE4405" w:rsidRDefault="00FE4405">
            <w:pPr>
              <w:suppressAutoHyphens w:val="0"/>
              <w:spacing w:after="200" w:line="276" w:lineRule="auto"/>
              <w:rPr>
                <w:rFonts w:eastAsiaTheme="minorHAnsi"/>
                <w:b/>
                <w:noProof/>
                <w:lang w:eastAsia="en-US"/>
              </w:rPr>
            </w:pPr>
            <w:r>
              <w:rPr>
                <w:rFonts w:eastAsiaTheme="minorHAnsi"/>
                <w:b/>
                <w:noProof/>
                <w:lang w:eastAsia="en-US"/>
              </w:rPr>
              <w:t>92</w:t>
            </w:r>
          </w:p>
          <w:p w:rsidR="00FE4405" w:rsidRPr="00FE4405" w:rsidRDefault="00FE4405">
            <w:pPr>
              <w:suppressAutoHyphens w:val="0"/>
              <w:spacing w:after="200" w:line="276" w:lineRule="auto"/>
              <w:rPr>
                <w:rFonts w:eastAsiaTheme="minorHAnsi"/>
                <w:b/>
                <w:noProof/>
                <w:lang w:eastAsia="en-US"/>
              </w:rPr>
            </w:pPr>
          </w:p>
          <w:p w:rsidR="00FE4405" w:rsidRPr="00FE4405" w:rsidRDefault="00FE4405">
            <w:pPr>
              <w:suppressAutoHyphens w:val="0"/>
              <w:spacing w:after="200" w:line="276" w:lineRule="auto"/>
              <w:rPr>
                <w:rFonts w:eastAsiaTheme="minorHAnsi"/>
                <w:b/>
                <w:noProof/>
                <w:lang w:eastAsia="en-US"/>
              </w:rPr>
            </w:pPr>
          </w:p>
          <w:p w:rsidR="00FE4405" w:rsidRPr="00CA4C5E" w:rsidRDefault="00FE4405" w:rsidP="00BC31A1">
            <w:pPr>
              <w:pStyle w:val="50"/>
              <w:spacing w:before="18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Аппликация по мотивам русской народной сказки «</w:t>
            </w:r>
            <w:proofErr w:type="spellStart"/>
            <w:r w:rsidRPr="00CA4C5E">
              <w:rPr>
                <w:rFonts w:ascii="Times New Roman" w:hAnsi="Times New Roman" w:cs="Times New Roman"/>
                <w:sz w:val="24"/>
                <w:szCs w:val="24"/>
              </w:rPr>
              <w:t>Заюшкина</w:t>
            </w:r>
            <w:proofErr w:type="spellEnd"/>
            <w:r w:rsidRPr="00CA4C5E">
              <w:rPr>
                <w:rFonts w:ascii="Times New Roman" w:hAnsi="Times New Roman" w:cs="Times New Roman"/>
                <w:sz w:val="24"/>
                <w:szCs w:val="24"/>
              </w:rPr>
              <w:t xml:space="preserve"> избушка»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Избушка ледяная и лубяная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Создание на одной аппликативной основе (стена - большой квадрат, крыша - треугольник, окно - маленький квадрат) разных образов сказочных избушек - лубяной для зайчика и ледяной для лисы.</w:t>
            </w:r>
          </w:p>
        </w:tc>
      </w:tr>
      <w:tr w:rsidR="00FE4405" w:rsidRPr="00CA4C5E" w:rsidTr="00EB205B">
        <w:trPr>
          <w:trHeight w:val="1483"/>
        </w:trPr>
        <w:tc>
          <w:tcPr>
            <w:tcW w:w="526" w:type="dxa"/>
            <w:vMerge/>
            <w:tcBorders>
              <w:left w:val="single" w:sz="4" w:space="0" w:color="auto"/>
            </w:tcBorders>
            <w:shd w:val="clear" w:color="auto" w:fill="auto"/>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p>
        </w:tc>
        <w:tc>
          <w:tcPr>
            <w:tcW w:w="567" w:type="dxa"/>
            <w:vMerge/>
            <w:tcBorders>
              <w:left w:val="single" w:sz="4" w:space="0" w:color="auto"/>
              <w:bottom w:val="single" w:sz="4" w:space="0" w:color="auto"/>
            </w:tcBorders>
            <w:shd w:val="clear" w:color="auto" w:fill="auto"/>
          </w:tcPr>
          <w:p w:rsidR="00FE4405" w:rsidRPr="00FE4405" w:rsidRDefault="00FE4405" w:rsidP="00BC31A1">
            <w:pPr>
              <w:pStyle w:val="50"/>
              <w:spacing w:before="180" w:line="240" w:lineRule="auto"/>
              <w:jc w:val="center"/>
              <w:rPr>
                <w:rFonts w:ascii="Times New Roman" w:hAnsi="Times New Roman" w:cs="Times New Roman"/>
                <w:b/>
                <w:sz w:val="24"/>
                <w:szCs w:val="24"/>
              </w:rPr>
            </w:pPr>
          </w:p>
        </w:tc>
        <w:tc>
          <w:tcPr>
            <w:tcW w:w="557" w:type="dxa"/>
            <w:tcBorders>
              <w:top w:val="single" w:sz="4" w:space="0" w:color="auto"/>
              <w:left w:val="single" w:sz="4" w:space="0" w:color="auto"/>
              <w:bottom w:val="single" w:sz="4" w:space="0" w:color="auto"/>
            </w:tcBorders>
            <w:shd w:val="clear" w:color="auto" w:fill="auto"/>
          </w:tcPr>
          <w:p w:rsidR="00FE4405" w:rsidRPr="00FE4405" w:rsidRDefault="00FE4405">
            <w:pPr>
              <w:suppressAutoHyphens w:val="0"/>
              <w:spacing w:after="200" w:line="276" w:lineRule="auto"/>
              <w:rPr>
                <w:rFonts w:eastAsiaTheme="minorHAnsi"/>
                <w:b/>
                <w:noProof/>
                <w:lang w:eastAsia="en-US"/>
              </w:rPr>
            </w:pPr>
            <w:r>
              <w:rPr>
                <w:rFonts w:eastAsiaTheme="minorHAnsi"/>
                <w:b/>
                <w:noProof/>
                <w:lang w:eastAsia="en-US"/>
              </w:rPr>
              <w:t>40</w:t>
            </w:r>
          </w:p>
          <w:p w:rsidR="00FE4405" w:rsidRPr="00FE4405" w:rsidRDefault="00FE4405" w:rsidP="00BC31A1">
            <w:pPr>
              <w:pStyle w:val="50"/>
              <w:spacing w:before="180" w:line="240" w:lineRule="auto"/>
              <w:jc w:val="center"/>
              <w:rPr>
                <w:rFonts w:ascii="Times New Roman" w:hAnsi="Times New Roman" w:cs="Times New Roman"/>
                <w:b/>
                <w:sz w:val="24"/>
                <w:szCs w:val="24"/>
              </w:rPr>
            </w:pPr>
          </w:p>
        </w:tc>
        <w:tc>
          <w:tcPr>
            <w:tcW w:w="436" w:type="dxa"/>
            <w:tcBorders>
              <w:top w:val="single" w:sz="4" w:space="0" w:color="auto"/>
              <w:left w:val="single" w:sz="4" w:space="0" w:color="auto"/>
              <w:bottom w:val="single" w:sz="4" w:space="0" w:color="auto"/>
            </w:tcBorders>
            <w:shd w:val="clear" w:color="auto" w:fill="auto"/>
          </w:tcPr>
          <w:p w:rsidR="00FE4405" w:rsidRPr="00FE4405" w:rsidRDefault="00FE4405">
            <w:pPr>
              <w:suppressAutoHyphens w:val="0"/>
              <w:spacing w:after="200" w:line="276" w:lineRule="auto"/>
              <w:rPr>
                <w:rFonts w:eastAsiaTheme="minorHAnsi"/>
                <w:b/>
                <w:noProof/>
                <w:lang w:eastAsia="en-US"/>
              </w:rPr>
            </w:pPr>
            <w:r>
              <w:rPr>
                <w:rFonts w:eastAsiaTheme="minorHAnsi"/>
                <w:b/>
                <w:noProof/>
                <w:lang w:eastAsia="en-US"/>
              </w:rPr>
              <w:t>94</w:t>
            </w:r>
          </w:p>
          <w:p w:rsidR="00FE4405" w:rsidRPr="00FE4405" w:rsidRDefault="00FE4405">
            <w:pPr>
              <w:suppressAutoHyphens w:val="0"/>
              <w:spacing w:after="200" w:line="276" w:lineRule="auto"/>
              <w:rPr>
                <w:rFonts w:eastAsiaTheme="minorHAnsi"/>
                <w:b/>
                <w:noProof/>
                <w:lang w:eastAsia="en-US"/>
              </w:rPr>
            </w:pPr>
          </w:p>
          <w:p w:rsidR="00FE4405" w:rsidRPr="00FE4405" w:rsidRDefault="00FE4405" w:rsidP="00BC31A1">
            <w:pPr>
              <w:pStyle w:val="50"/>
              <w:spacing w:before="180" w:line="240" w:lineRule="auto"/>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Рисование гуашевыми красками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Мышка и мишка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Самостоятельный отбор содержания рисунка. Решение творческой задачи: изображение контрастных по размеру образов (мишка и мышка) с передачей взаимоотношений между ними. Получение серого цвета для рисования мышки.</w:t>
            </w:r>
          </w:p>
        </w:tc>
      </w:tr>
      <w:tr w:rsidR="00FE4405" w:rsidRPr="00CA4C5E" w:rsidTr="00EB205B">
        <w:trPr>
          <w:trHeight w:val="1075"/>
        </w:trPr>
        <w:tc>
          <w:tcPr>
            <w:tcW w:w="526" w:type="dxa"/>
            <w:vMerge/>
            <w:tcBorders>
              <w:left w:val="single" w:sz="4" w:space="0" w:color="auto"/>
            </w:tcBorders>
            <w:shd w:val="clear" w:color="auto" w:fill="auto"/>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p>
        </w:tc>
        <w:tc>
          <w:tcPr>
            <w:tcW w:w="567" w:type="dxa"/>
            <w:vMerge w:val="restart"/>
            <w:tcBorders>
              <w:top w:val="single" w:sz="4" w:space="0" w:color="auto"/>
              <w:left w:val="single" w:sz="4" w:space="0" w:color="auto"/>
            </w:tcBorders>
            <w:shd w:val="clear" w:color="auto" w:fill="auto"/>
          </w:tcPr>
          <w:p w:rsidR="00FE4405" w:rsidRPr="00FE4405" w:rsidRDefault="00FE4405" w:rsidP="00FE4405">
            <w:pPr>
              <w:pStyle w:val="50"/>
              <w:spacing w:line="240" w:lineRule="auto"/>
              <w:rPr>
                <w:rFonts w:ascii="Times New Roman" w:hAnsi="Times New Roman" w:cs="Times New Roman"/>
                <w:b/>
                <w:sz w:val="24"/>
                <w:szCs w:val="24"/>
              </w:rPr>
            </w:pPr>
            <w:r w:rsidRPr="00FE4405">
              <w:rPr>
                <w:rFonts w:ascii="Times New Roman" w:hAnsi="Times New Roman" w:cs="Times New Roman"/>
                <w:b/>
                <w:sz w:val="24"/>
                <w:szCs w:val="24"/>
              </w:rPr>
              <w:t>23</w:t>
            </w:r>
          </w:p>
        </w:tc>
        <w:tc>
          <w:tcPr>
            <w:tcW w:w="557" w:type="dxa"/>
            <w:tcBorders>
              <w:top w:val="single" w:sz="4" w:space="0" w:color="auto"/>
              <w:left w:val="single" w:sz="4" w:space="0" w:color="auto"/>
              <w:bottom w:val="single" w:sz="4" w:space="0" w:color="auto"/>
            </w:tcBorders>
            <w:shd w:val="clear" w:color="auto" w:fill="auto"/>
          </w:tcPr>
          <w:p w:rsidR="00FE4405" w:rsidRPr="00FE4405" w:rsidRDefault="00FE4405">
            <w:pPr>
              <w:suppressAutoHyphens w:val="0"/>
              <w:spacing w:after="200" w:line="276" w:lineRule="auto"/>
              <w:rPr>
                <w:rFonts w:eastAsiaTheme="minorHAnsi"/>
                <w:b/>
                <w:noProof/>
                <w:lang w:eastAsia="en-US"/>
              </w:rPr>
            </w:pPr>
            <w:r w:rsidRPr="00FE4405">
              <w:rPr>
                <w:rFonts w:eastAsiaTheme="minorHAnsi"/>
                <w:b/>
                <w:noProof/>
                <w:lang w:eastAsia="en-US"/>
              </w:rPr>
              <w:t>41</w:t>
            </w:r>
          </w:p>
          <w:p w:rsidR="00FE4405" w:rsidRPr="00FE4405" w:rsidRDefault="00FE4405">
            <w:pPr>
              <w:suppressAutoHyphens w:val="0"/>
              <w:spacing w:after="200" w:line="276" w:lineRule="auto"/>
              <w:rPr>
                <w:rFonts w:eastAsiaTheme="minorHAnsi"/>
                <w:b/>
                <w:noProof/>
                <w:lang w:eastAsia="en-US"/>
              </w:rPr>
            </w:pPr>
          </w:p>
          <w:p w:rsidR="00FE4405" w:rsidRPr="00FE4405" w:rsidRDefault="00FE4405" w:rsidP="00BC31A1">
            <w:pPr>
              <w:pStyle w:val="50"/>
              <w:spacing w:before="180" w:line="240" w:lineRule="auto"/>
              <w:jc w:val="center"/>
              <w:rPr>
                <w:rFonts w:ascii="Times New Roman" w:hAnsi="Times New Roman" w:cs="Times New Roman"/>
                <w:b/>
                <w:sz w:val="24"/>
                <w:szCs w:val="24"/>
              </w:rPr>
            </w:pPr>
          </w:p>
        </w:tc>
        <w:tc>
          <w:tcPr>
            <w:tcW w:w="436" w:type="dxa"/>
            <w:tcBorders>
              <w:top w:val="single" w:sz="4" w:space="0" w:color="auto"/>
              <w:left w:val="single" w:sz="4" w:space="0" w:color="auto"/>
              <w:bottom w:val="single" w:sz="4" w:space="0" w:color="auto"/>
            </w:tcBorders>
            <w:shd w:val="clear" w:color="auto" w:fill="auto"/>
          </w:tcPr>
          <w:p w:rsidR="00FE4405" w:rsidRPr="00FE4405" w:rsidRDefault="00FE4405">
            <w:pPr>
              <w:suppressAutoHyphens w:val="0"/>
              <w:spacing w:after="200" w:line="276" w:lineRule="auto"/>
              <w:rPr>
                <w:rFonts w:eastAsiaTheme="minorHAnsi"/>
                <w:b/>
                <w:noProof/>
                <w:lang w:eastAsia="en-US"/>
              </w:rPr>
            </w:pPr>
            <w:r w:rsidRPr="00FE4405">
              <w:rPr>
                <w:rFonts w:eastAsiaTheme="minorHAnsi"/>
                <w:b/>
                <w:noProof/>
                <w:lang w:eastAsia="en-US"/>
              </w:rPr>
              <w:t>96</w:t>
            </w:r>
          </w:p>
          <w:p w:rsidR="00FE4405" w:rsidRPr="00FE4405" w:rsidRDefault="00FE4405">
            <w:pPr>
              <w:suppressAutoHyphens w:val="0"/>
              <w:spacing w:after="200" w:line="276" w:lineRule="auto"/>
              <w:rPr>
                <w:rFonts w:eastAsiaTheme="minorHAnsi"/>
                <w:b/>
                <w:noProof/>
                <w:lang w:eastAsia="en-US"/>
              </w:rPr>
            </w:pPr>
          </w:p>
          <w:p w:rsidR="00FE4405" w:rsidRPr="00FE4405" w:rsidRDefault="00FE4405" w:rsidP="00BC31A1">
            <w:pPr>
              <w:pStyle w:val="50"/>
              <w:spacing w:before="180" w:line="240" w:lineRule="auto"/>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предметная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Весёлые вертолёты (Папин день)</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Лепка вертолётов конструктивным способом из разных по форме и размеру деталей. Уточнение представления о строении и способе передвижения вертолёта.</w:t>
            </w:r>
          </w:p>
        </w:tc>
      </w:tr>
      <w:tr w:rsidR="00FE4405" w:rsidRPr="00CA4C5E" w:rsidTr="00FE4405">
        <w:trPr>
          <w:trHeight w:val="1483"/>
        </w:trPr>
        <w:tc>
          <w:tcPr>
            <w:tcW w:w="526" w:type="dxa"/>
            <w:vMerge/>
            <w:tcBorders>
              <w:left w:val="single" w:sz="4" w:space="0" w:color="auto"/>
            </w:tcBorders>
            <w:shd w:val="clear" w:color="auto" w:fill="auto"/>
          </w:tcPr>
          <w:p w:rsidR="00FE4405" w:rsidRPr="00CA4C5E" w:rsidRDefault="00FE4405" w:rsidP="00EB205B">
            <w:pPr>
              <w:pStyle w:val="40"/>
              <w:shd w:val="clear" w:color="auto" w:fill="auto"/>
              <w:spacing w:line="240" w:lineRule="auto"/>
              <w:ind w:right="420"/>
              <w:jc w:val="right"/>
              <w:rPr>
                <w:rFonts w:ascii="Times New Roman" w:hAnsi="Times New Roman" w:cs="Times New Roman"/>
                <w:sz w:val="24"/>
                <w:szCs w:val="24"/>
              </w:rPr>
            </w:pPr>
          </w:p>
        </w:tc>
        <w:tc>
          <w:tcPr>
            <w:tcW w:w="567" w:type="dxa"/>
            <w:vMerge/>
            <w:tcBorders>
              <w:left w:val="single" w:sz="4" w:space="0" w:color="auto"/>
              <w:bottom w:val="single" w:sz="4" w:space="0" w:color="auto"/>
            </w:tcBorders>
            <w:shd w:val="clear" w:color="auto" w:fill="auto"/>
          </w:tcPr>
          <w:p w:rsidR="00FE4405" w:rsidRPr="00FE4405" w:rsidRDefault="00FE4405" w:rsidP="00BC31A1">
            <w:pPr>
              <w:pStyle w:val="50"/>
              <w:spacing w:before="180" w:line="240" w:lineRule="auto"/>
              <w:jc w:val="center"/>
              <w:rPr>
                <w:rFonts w:ascii="Times New Roman" w:hAnsi="Times New Roman" w:cs="Times New Roman"/>
                <w:b/>
                <w:sz w:val="24"/>
                <w:szCs w:val="24"/>
              </w:rPr>
            </w:pPr>
          </w:p>
        </w:tc>
        <w:tc>
          <w:tcPr>
            <w:tcW w:w="557" w:type="dxa"/>
            <w:tcBorders>
              <w:top w:val="single" w:sz="4" w:space="0" w:color="auto"/>
              <w:left w:val="single" w:sz="4" w:space="0" w:color="auto"/>
              <w:bottom w:val="single" w:sz="4" w:space="0" w:color="auto"/>
            </w:tcBorders>
            <w:shd w:val="clear" w:color="auto" w:fill="auto"/>
          </w:tcPr>
          <w:p w:rsidR="00FE4405" w:rsidRPr="00FE4405" w:rsidRDefault="00FE4405" w:rsidP="00BC31A1">
            <w:pPr>
              <w:pStyle w:val="50"/>
              <w:spacing w:before="180" w:line="240" w:lineRule="auto"/>
              <w:jc w:val="center"/>
              <w:rPr>
                <w:rFonts w:ascii="Times New Roman" w:hAnsi="Times New Roman" w:cs="Times New Roman"/>
                <w:b/>
                <w:sz w:val="24"/>
                <w:szCs w:val="24"/>
              </w:rPr>
            </w:pPr>
            <w:r w:rsidRPr="00FE4405">
              <w:rPr>
                <w:rFonts w:ascii="Times New Roman" w:hAnsi="Times New Roman" w:cs="Times New Roman"/>
                <w:b/>
                <w:sz w:val="24"/>
                <w:szCs w:val="24"/>
              </w:rPr>
              <w:t>42</w:t>
            </w:r>
          </w:p>
        </w:tc>
        <w:tc>
          <w:tcPr>
            <w:tcW w:w="436" w:type="dxa"/>
            <w:tcBorders>
              <w:top w:val="single" w:sz="4" w:space="0" w:color="auto"/>
              <w:left w:val="single" w:sz="4" w:space="0" w:color="auto"/>
              <w:bottom w:val="single" w:sz="4" w:space="0" w:color="auto"/>
            </w:tcBorders>
            <w:shd w:val="clear" w:color="auto" w:fill="auto"/>
          </w:tcPr>
          <w:p w:rsidR="00FE4405" w:rsidRPr="00FE4405" w:rsidRDefault="00FE4405" w:rsidP="00BC31A1">
            <w:pPr>
              <w:pStyle w:val="50"/>
              <w:spacing w:before="180" w:line="240" w:lineRule="auto"/>
              <w:jc w:val="center"/>
              <w:rPr>
                <w:rFonts w:ascii="Times New Roman" w:hAnsi="Times New Roman" w:cs="Times New Roman"/>
                <w:b/>
                <w:sz w:val="24"/>
                <w:szCs w:val="24"/>
              </w:rPr>
            </w:pPr>
            <w:r w:rsidRPr="00FE4405">
              <w:rPr>
                <w:rFonts w:ascii="Times New Roman" w:hAnsi="Times New Roman" w:cs="Times New Roman"/>
                <w:b/>
                <w:sz w:val="24"/>
                <w:szCs w:val="24"/>
              </w:rPr>
              <w:t>98</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40"/>
              <w:shd w:val="clear" w:color="auto" w:fill="auto"/>
              <w:spacing w:line="240" w:lineRule="auto"/>
              <w:ind w:right="420"/>
              <w:jc w:val="center"/>
              <w:rPr>
                <w:rFonts w:ascii="Times New Roman" w:hAnsi="Times New Roman" w:cs="Times New Roman"/>
                <w:sz w:val="24"/>
                <w:szCs w:val="24"/>
              </w:rPr>
            </w:pPr>
            <w:r w:rsidRPr="00CA4C5E">
              <w:rPr>
                <w:rFonts w:ascii="Times New Roman" w:hAnsi="Times New Roman" w:cs="Times New Roman"/>
                <w:sz w:val="24"/>
                <w:szCs w:val="24"/>
              </w:rPr>
              <w:t>Аппликация предметная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Быстрокрылые самолёты</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Изображение самолёта из бумажных деталей разной формы и размера (прямоугольников, полосок). Видоизменение деталей: срезание, загибание и отгибание уголков, разрезание прямоугольника пополам поперёк и по диагонали.</w:t>
            </w:r>
          </w:p>
        </w:tc>
      </w:tr>
      <w:tr w:rsidR="00FE4405" w:rsidRPr="00CA4C5E" w:rsidTr="00FE4405">
        <w:trPr>
          <w:trHeight w:val="1080"/>
        </w:trPr>
        <w:tc>
          <w:tcPr>
            <w:tcW w:w="526" w:type="dxa"/>
            <w:vMerge/>
            <w:tcBorders>
              <w:left w:val="single" w:sz="4" w:space="0" w:color="auto"/>
            </w:tcBorders>
            <w:shd w:val="clear" w:color="auto" w:fill="auto"/>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p>
        </w:tc>
        <w:tc>
          <w:tcPr>
            <w:tcW w:w="567" w:type="dxa"/>
            <w:vMerge w:val="restart"/>
            <w:tcBorders>
              <w:top w:val="single" w:sz="4" w:space="0" w:color="auto"/>
              <w:left w:val="single" w:sz="4" w:space="0" w:color="auto"/>
            </w:tcBorders>
            <w:shd w:val="clear" w:color="auto" w:fill="auto"/>
          </w:tcPr>
          <w:p w:rsidR="00FE4405" w:rsidRPr="00FE4405" w:rsidRDefault="00FE4405" w:rsidP="00BC31A1">
            <w:pPr>
              <w:pStyle w:val="50"/>
              <w:spacing w:line="240" w:lineRule="auto"/>
              <w:jc w:val="center"/>
              <w:rPr>
                <w:rFonts w:ascii="Times New Roman" w:hAnsi="Times New Roman" w:cs="Times New Roman"/>
                <w:b/>
                <w:sz w:val="24"/>
                <w:szCs w:val="24"/>
              </w:rPr>
            </w:pPr>
            <w:r w:rsidRPr="00FE4405">
              <w:rPr>
                <w:rFonts w:ascii="Times New Roman" w:hAnsi="Times New Roman" w:cs="Times New Roman"/>
                <w:b/>
                <w:sz w:val="24"/>
                <w:szCs w:val="24"/>
              </w:rPr>
              <w:t>24</w:t>
            </w:r>
          </w:p>
        </w:tc>
        <w:tc>
          <w:tcPr>
            <w:tcW w:w="557" w:type="dxa"/>
            <w:tcBorders>
              <w:top w:val="single" w:sz="4" w:space="0" w:color="auto"/>
              <w:left w:val="single" w:sz="4" w:space="0" w:color="auto"/>
              <w:bottom w:val="single" w:sz="4" w:space="0" w:color="auto"/>
            </w:tcBorders>
            <w:shd w:val="clear" w:color="auto" w:fill="auto"/>
          </w:tcPr>
          <w:p w:rsidR="00FE4405" w:rsidRPr="00FE4405" w:rsidRDefault="00FE4405" w:rsidP="00EB205B">
            <w:pPr>
              <w:pStyle w:val="40"/>
              <w:shd w:val="clear" w:color="auto" w:fill="auto"/>
              <w:spacing w:line="240" w:lineRule="auto"/>
              <w:jc w:val="center"/>
              <w:rPr>
                <w:rFonts w:ascii="Times New Roman" w:hAnsi="Times New Roman" w:cs="Times New Roman"/>
                <w:sz w:val="24"/>
                <w:szCs w:val="24"/>
              </w:rPr>
            </w:pPr>
            <w:r w:rsidRPr="00FE4405">
              <w:rPr>
                <w:rFonts w:ascii="Times New Roman" w:hAnsi="Times New Roman" w:cs="Times New Roman"/>
                <w:sz w:val="24"/>
                <w:szCs w:val="24"/>
              </w:rPr>
              <w:t>43</w:t>
            </w:r>
          </w:p>
        </w:tc>
        <w:tc>
          <w:tcPr>
            <w:tcW w:w="436" w:type="dxa"/>
            <w:tcBorders>
              <w:top w:val="single" w:sz="4" w:space="0" w:color="auto"/>
              <w:left w:val="single" w:sz="4" w:space="0" w:color="auto"/>
              <w:bottom w:val="single" w:sz="4" w:space="0" w:color="auto"/>
            </w:tcBorders>
            <w:shd w:val="clear" w:color="auto" w:fill="auto"/>
          </w:tcPr>
          <w:p w:rsidR="00FE4405" w:rsidRPr="00FE4405" w:rsidRDefault="00FE4405" w:rsidP="00EB205B">
            <w:pPr>
              <w:pStyle w:val="40"/>
              <w:shd w:val="clear" w:color="auto" w:fill="auto"/>
              <w:spacing w:line="240" w:lineRule="auto"/>
              <w:jc w:val="center"/>
              <w:rPr>
                <w:rFonts w:ascii="Times New Roman" w:hAnsi="Times New Roman" w:cs="Times New Roman"/>
                <w:sz w:val="24"/>
                <w:szCs w:val="24"/>
              </w:rPr>
            </w:pPr>
            <w:r w:rsidRPr="00FE4405">
              <w:rPr>
                <w:rFonts w:ascii="Times New Roman" w:hAnsi="Times New Roman" w:cs="Times New Roman"/>
                <w:sz w:val="24"/>
                <w:szCs w:val="24"/>
              </w:rPr>
              <w:t>100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сюжетная рельефная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Сова и синица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Лепка пар выразительных образов, контрастных по величине тела и глаз. Освоение рельефной лепки. Самостоятельный выбор средств художественной выразительности.</w:t>
            </w:r>
          </w:p>
        </w:tc>
      </w:tr>
      <w:tr w:rsidR="00FE4405" w:rsidRPr="00CA4C5E" w:rsidTr="00FE4405">
        <w:trPr>
          <w:trHeight w:val="1430"/>
        </w:trPr>
        <w:tc>
          <w:tcPr>
            <w:tcW w:w="526" w:type="dxa"/>
            <w:vMerge/>
            <w:tcBorders>
              <w:left w:val="single" w:sz="4" w:space="0" w:color="auto"/>
              <w:bottom w:val="single" w:sz="4" w:space="0" w:color="auto"/>
            </w:tcBorders>
            <w:shd w:val="clear" w:color="auto" w:fill="auto"/>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p>
        </w:tc>
        <w:tc>
          <w:tcPr>
            <w:tcW w:w="567" w:type="dxa"/>
            <w:vMerge/>
            <w:tcBorders>
              <w:left w:val="single" w:sz="4" w:space="0" w:color="auto"/>
              <w:bottom w:val="single" w:sz="4" w:space="0" w:color="auto"/>
            </w:tcBorders>
            <w:shd w:val="clear" w:color="auto" w:fill="auto"/>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p>
        </w:tc>
        <w:tc>
          <w:tcPr>
            <w:tcW w:w="557" w:type="dxa"/>
            <w:tcBorders>
              <w:top w:val="single" w:sz="4" w:space="0" w:color="auto"/>
              <w:left w:val="single" w:sz="4" w:space="0" w:color="auto"/>
              <w:bottom w:val="single" w:sz="4" w:space="0" w:color="auto"/>
            </w:tcBorders>
            <w:shd w:val="clear" w:color="auto" w:fill="auto"/>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436" w:type="dxa"/>
            <w:tcBorders>
              <w:top w:val="single" w:sz="4" w:space="0" w:color="auto"/>
              <w:left w:val="single" w:sz="4" w:space="0" w:color="auto"/>
              <w:bottom w:val="single" w:sz="4" w:space="0" w:color="auto"/>
            </w:tcBorders>
            <w:shd w:val="clear" w:color="auto" w:fill="auto"/>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Рисование сюжетное с элементами аппликации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Храбрый мышонок (по мотивам народной сказки)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E4405" w:rsidRPr="00CA4C5E" w:rsidRDefault="00FE4405"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Передача сюжета литературного произведения: создание композиции, включающей героя - храброго мышонка - и препятствий, которые он преодолевает.</w:t>
            </w:r>
          </w:p>
        </w:tc>
      </w:tr>
    </w:tbl>
    <w:p w:rsidR="00994000" w:rsidRPr="00CA4C5E" w:rsidRDefault="00994000" w:rsidP="00994000">
      <w:pPr>
        <w:ind w:firstLine="709"/>
        <w:jc w:val="both"/>
        <w:rPr>
          <w:b/>
          <w:lang w:eastAsia="ru-RU"/>
        </w:rPr>
      </w:pPr>
    </w:p>
    <w:tbl>
      <w:tblPr>
        <w:tblW w:w="10382" w:type="dxa"/>
        <w:tblInd w:w="-29" w:type="dxa"/>
        <w:tblLayout w:type="fixed"/>
        <w:tblCellMar>
          <w:left w:w="0" w:type="dxa"/>
          <w:right w:w="0" w:type="dxa"/>
        </w:tblCellMar>
        <w:tblLook w:val="0000"/>
      </w:tblPr>
      <w:tblGrid>
        <w:gridCol w:w="645"/>
        <w:gridCol w:w="523"/>
        <w:gridCol w:w="557"/>
        <w:gridCol w:w="436"/>
        <w:gridCol w:w="1842"/>
        <w:gridCol w:w="1560"/>
        <w:gridCol w:w="4819"/>
      </w:tblGrid>
      <w:tr w:rsidR="00301A05" w:rsidRPr="00CA4C5E" w:rsidTr="00301A05">
        <w:trPr>
          <w:cantSplit/>
          <w:trHeight w:val="1408"/>
        </w:trPr>
        <w:tc>
          <w:tcPr>
            <w:tcW w:w="645" w:type="dxa"/>
            <w:tcBorders>
              <w:top w:val="single" w:sz="4" w:space="0" w:color="auto"/>
              <w:left w:val="single" w:sz="4" w:space="0" w:color="auto"/>
              <w:bottom w:val="single" w:sz="4" w:space="0" w:color="auto"/>
            </w:tcBorders>
            <w:shd w:val="clear" w:color="auto" w:fill="auto"/>
            <w:textDirection w:val="btLr"/>
          </w:tcPr>
          <w:p w:rsidR="00301A05" w:rsidRPr="00301A05" w:rsidRDefault="00301A05" w:rsidP="00301A05">
            <w:pPr>
              <w:pStyle w:val="50"/>
              <w:shd w:val="clear" w:color="auto" w:fill="auto"/>
              <w:spacing w:line="240" w:lineRule="auto"/>
              <w:ind w:left="113" w:right="113"/>
              <w:rPr>
                <w:rFonts w:ascii="Times New Roman" w:hAnsi="Times New Roman" w:cs="Times New Roman"/>
                <w:b/>
                <w:sz w:val="24"/>
                <w:szCs w:val="24"/>
              </w:rPr>
            </w:pPr>
            <w:r w:rsidRPr="00301A05">
              <w:rPr>
                <w:rFonts w:ascii="Times New Roman" w:hAnsi="Times New Roman" w:cs="Times New Roman"/>
                <w:b/>
                <w:sz w:val="24"/>
                <w:szCs w:val="24"/>
              </w:rPr>
              <w:lastRenderedPageBreak/>
              <w:t>Месяц</w:t>
            </w:r>
          </w:p>
          <w:p w:rsidR="00301A05" w:rsidRPr="00301A05" w:rsidRDefault="00301A05" w:rsidP="00301A05">
            <w:pPr>
              <w:pStyle w:val="50"/>
              <w:shd w:val="clear" w:color="auto" w:fill="auto"/>
              <w:spacing w:line="240" w:lineRule="auto"/>
              <w:ind w:left="113" w:right="113"/>
              <w:jc w:val="center"/>
              <w:rPr>
                <w:rFonts w:ascii="Times New Roman" w:hAnsi="Times New Roman" w:cs="Times New Roman"/>
                <w:b/>
                <w:color w:val="FF0000"/>
                <w:sz w:val="24"/>
                <w:szCs w:val="24"/>
              </w:rPr>
            </w:pPr>
          </w:p>
        </w:tc>
        <w:tc>
          <w:tcPr>
            <w:tcW w:w="523" w:type="dxa"/>
            <w:tcBorders>
              <w:top w:val="single" w:sz="4" w:space="0" w:color="auto"/>
              <w:left w:val="single" w:sz="4" w:space="0" w:color="auto"/>
              <w:bottom w:val="single" w:sz="4" w:space="0" w:color="auto"/>
            </w:tcBorders>
            <w:shd w:val="clear" w:color="auto" w:fill="auto"/>
            <w:textDirection w:val="btLr"/>
          </w:tcPr>
          <w:p w:rsidR="00301A05" w:rsidRPr="00301A05" w:rsidRDefault="00301A05" w:rsidP="00301A05">
            <w:pPr>
              <w:pStyle w:val="50"/>
              <w:shd w:val="clear" w:color="auto" w:fill="auto"/>
              <w:spacing w:line="240" w:lineRule="auto"/>
              <w:ind w:left="113" w:right="113"/>
              <w:rPr>
                <w:rFonts w:ascii="Times New Roman" w:hAnsi="Times New Roman" w:cs="Times New Roman"/>
                <w:b/>
                <w:sz w:val="24"/>
                <w:szCs w:val="24"/>
              </w:rPr>
            </w:pPr>
            <w:r w:rsidRPr="00301A05">
              <w:rPr>
                <w:rFonts w:ascii="Times New Roman" w:hAnsi="Times New Roman" w:cs="Times New Roman"/>
                <w:b/>
                <w:sz w:val="24"/>
                <w:szCs w:val="24"/>
              </w:rPr>
              <w:t>Неделя</w:t>
            </w:r>
          </w:p>
        </w:tc>
        <w:tc>
          <w:tcPr>
            <w:tcW w:w="557" w:type="dxa"/>
            <w:tcBorders>
              <w:top w:val="single" w:sz="4" w:space="0" w:color="auto"/>
              <w:left w:val="single" w:sz="4" w:space="0" w:color="auto"/>
              <w:bottom w:val="single" w:sz="4" w:space="0" w:color="auto"/>
            </w:tcBorders>
            <w:shd w:val="clear" w:color="auto" w:fill="auto"/>
            <w:textDirection w:val="btLr"/>
          </w:tcPr>
          <w:p w:rsidR="00301A05" w:rsidRPr="00301A05" w:rsidRDefault="00301A05" w:rsidP="00301A05">
            <w:pPr>
              <w:suppressAutoHyphens w:val="0"/>
              <w:spacing w:after="200" w:line="276" w:lineRule="auto"/>
              <w:ind w:left="113" w:right="113"/>
              <w:rPr>
                <w:rFonts w:eastAsiaTheme="minorHAnsi"/>
                <w:b/>
                <w:noProof/>
                <w:lang w:eastAsia="en-US"/>
              </w:rPr>
            </w:pPr>
            <w:r w:rsidRPr="00301A05">
              <w:rPr>
                <w:rFonts w:eastAsiaTheme="minorHAnsi"/>
                <w:b/>
                <w:noProof/>
                <w:lang w:eastAsia="en-US"/>
              </w:rPr>
              <w:t>№ занятия</w:t>
            </w:r>
          </w:p>
          <w:p w:rsidR="00301A05" w:rsidRPr="00301A05" w:rsidRDefault="00301A05" w:rsidP="00301A05">
            <w:pPr>
              <w:pStyle w:val="50"/>
              <w:shd w:val="clear" w:color="auto" w:fill="auto"/>
              <w:spacing w:line="240" w:lineRule="auto"/>
              <w:ind w:left="113" w:right="113"/>
              <w:jc w:val="center"/>
              <w:rPr>
                <w:rFonts w:ascii="Times New Roman" w:hAnsi="Times New Roman" w:cs="Times New Roman"/>
                <w:b/>
                <w:sz w:val="24"/>
                <w:szCs w:val="24"/>
              </w:rPr>
            </w:pPr>
          </w:p>
        </w:tc>
        <w:tc>
          <w:tcPr>
            <w:tcW w:w="436" w:type="dxa"/>
            <w:tcBorders>
              <w:top w:val="single" w:sz="4" w:space="0" w:color="auto"/>
              <w:left w:val="single" w:sz="4" w:space="0" w:color="auto"/>
              <w:bottom w:val="single" w:sz="4" w:space="0" w:color="auto"/>
            </w:tcBorders>
            <w:shd w:val="clear" w:color="auto" w:fill="auto"/>
            <w:textDirection w:val="btLr"/>
          </w:tcPr>
          <w:p w:rsidR="00301A05" w:rsidRPr="00301A05" w:rsidRDefault="00301A05" w:rsidP="00301A05">
            <w:pPr>
              <w:pStyle w:val="50"/>
              <w:ind w:left="113" w:right="113"/>
              <w:rPr>
                <w:rFonts w:ascii="Times New Roman" w:hAnsi="Times New Roman" w:cs="Times New Roman"/>
                <w:b/>
                <w:sz w:val="24"/>
                <w:szCs w:val="24"/>
              </w:rPr>
            </w:pPr>
            <w:r>
              <w:rPr>
                <w:rFonts w:ascii="Times New Roman" w:hAnsi="Times New Roman" w:cs="Times New Roman"/>
                <w:b/>
                <w:sz w:val="24"/>
                <w:szCs w:val="24"/>
              </w:rPr>
              <w:t>С</w:t>
            </w:r>
            <w:r w:rsidRPr="00301A05">
              <w:rPr>
                <w:rFonts w:ascii="Times New Roman" w:hAnsi="Times New Roman" w:cs="Times New Roman"/>
                <w:b/>
                <w:sz w:val="24"/>
                <w:szCs w:val="24"/>
              </w:rPr>
              <w:t>траница</w:t>
            </w:r>
          </w:p>
          <w:p w:rsidR="00301A05" w:rsidRPr="00301A05" w:rsidRDefault="00301A05" w:rsidP="00301A05">
            <w:pPr>
              <w:suppressAutoHyphens w:val="0"/>
              <w:spacing w:after="200" w:line="276" w:lineRule="auto"/>
              <w:ind w:left="113" w:right="113"/>
              <w:rPr>
                <w:rFonts w:eastAsiaTheme="minorHAnsi"/>
                <w:b/>
                <w:noProof/>
                <w:lang w:eastAsia="en-US"/>
              </w:rPr>
            </w:pPr>
          </w:p>
          <w:p w:rsidR="00301A05" w:rsidRPr="00301A05" w:rsidRDefault="00301A05" w:rsidP="00301A05">
            <w:pPr>
              <w:pStyle w:val="50"/>
              <w:shd w:val="clear" w:color="auto" w:fill="auto"/>
              <w:spacing w:line="240" w:lineRule="auto"/>
              <w:ind w:left="113" w:right="113"/>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50"/>
              <w:shd w:val="clear" w:color="auto" w:fill="auto"/>
              <w:spacing w:line="240" w:lineRule="auto"/>
              <w:jc w:val="center"/>
              <w:rPr>
                <w:rFonts w:ascii="Times New Roman" w:hAnsi="Times New Roman" w:cs="Times New Roman"/>
                <w:b/>
                <w:sz w:val="24"/>
                <w:szCs w:val="24"/>
              </w:rPr>
            </w:pPr>
          </w:p>
          <w:p w:rsidR="00301A05" w:rsidRPr="00CA4C5E" w:rsidRDefault="00301A05"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Вид деятельности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50"/>
              <w:shd w:val="clear" w:color="auto" w:fill="auto"/>
              <w:spacing w:line="240" w:lineRule="auto"/>
              <w:jc w:val="center"/>
              <w:rPr>
                <w:rFonts w:ascii="Times New Roman" w:hAnsi="Times New Roman" w:cs="Times New Roman"/>
                <w:b/>
                <w:sz w:val="24"/>
                <w:szCs w:val="24"/>
              </w:rPr>
            </w:pPr>
          </w:p>
          <w:p w:rsidR="00301A05" w:rsidRPr="00CA4C5E" w:rsidRDefault="00301A05"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Название занятия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50"/>
              <w:shd w:val="clear" w:color="auto" w:fill="auto"/>
              <w:spacing w:line="240" w:lineRule="auto"/>
              <w:ind w:left="880"/>
              <w:rPr>
                <w:rFonts w:ascii="Times New Roman" w:hAnsi="Times New Roman" w:cs="Times New Roman"/>
                <w:b/>
                <w:sz w:val="24"/>
                <w:szCs w:val="24"/>
              </w:rPr>
            </w:pPr>
          </w:p>
          <w:p w:rsidR="00301A05" w:rsidRPr="00CA4C5E" w:rsidRDefault="00301A05" w:rsidP="00EB205B">
            <w:pPr>
              <w:pStyle w:val="50"/>
              <w:shd w:val="clear" w:color="auto" w:fill="auto"/>
              <w:spacing w:line="240" w:lineRule="auto"/>
              <w:ind w:left="880"/>
              <w:rPr>
                <w:rFonts w:ascii="Times New Roman" w:hAnsi="Times New Roman" w:cs="Times New Roman"/>
                <w:b/>
                <w:sz w:val="24"/>
                <w:szCs w:val="24"/>
              </w:rPr>
            </w:pPr>
            <w:r w:rsidRPr="00CA4C5E">
              <w:rPr>
                <w:rFonts w:ascii="Times New Roman" w:hAnsi="Times New Roman" w:cs="Times New Roman"/>
                <w:b/>
                <w:sz w:val="24"/>
                <w:szCs w:val="24"/>
              </w:rPr>
              <w:t>Задачи занятия</w:t>
            </w:r>
          </w:p>
        </w:tc>
      </w:tr>
      <w:tr w:rsidR="00301A05" w:rsidRPr="00CA4C5E" w:rsidTr="00301A05">
        <w:trPr>
          <w:trHeight w:val="902"/>
        </w:trPr>
        <w:tc>
          <w:tcPr>
            <w:tcW w:w="645" w:type="dxa"/>
            <w:vMerge w:val="restart"/>
            <w:tcBorders>
              <w:top w:val="single" w:sz="4" w:space="0" w:color="auto"/>
              <w:left w:val="single" w:sz="4" w:space="0" w:color="auto"/>
            </w:tcBorders>
            <w:shd w:val="clear" w:color="auto" w:fill="auto"/>
          </w:tcPr>
          <w:p w:rsidR="00301A05" w:rsidRPr="00CA4C5E" w:rsidRDefault="00301A05" w:rsidP="00EB205B">
            <w:pPr>
              <w:pStyle w:val="50"/>
              <w:shd w:val="clear" w:color="auto" w:fill="auto"/>
              <w:spacing w:line="240" w:lineRule="auto"/>
              <w:jc w:val="center"/>
              <w:rPr>
                <w:rFonts w:ascii="Times New Roman" w:hAnsi="Times New Roman" w:cs="Times New Roman"/>
                <w:sz w:val="24"/>
                <w:szCs w:val="24"/>
              </w:rPr>
            </w:pPr>
          </w:p>
          <w:p w:rsidR="00301A05" w:rsidRPr="00CA4C5E" w:rsidRDefault="00301A05" w:rsidP="00EB205B">
            <w:pPr>
              <w:pStyle w:val="50"/>
              <w:shd w:val="clear" w:color="auto" w:fill="auto"/>
              <w:spacing w:line="240" w:lineRule="auto"/>
              <w:jc w:val="center"/>
              <w:rPr>
                <w:rFonts w:ascii="Times New Roman" w:hAnsi="Times New Roman" w:cs="Times New Roman"/>
                <w:sz w:val="24"/>
                <w:szCs w:val="24"/>
              </w:rPr>
            </w:pPr>
          </w:p>
          <w:p w:rsidR="00301A05" w:rsidRPr="00CA4C5E" w:rsidRDefault="00301A05" w:rsidP="00EB205B">
            <w:pPr>
              <w:pStyle w:val="50"/>
              <w:shd w:val="clear" w:color="auto" w:fill="auto"/>
              <w:spacing w:line="240" w:lineRule="auto"/>
              <w:jc w:val="center"/>
              <w:rPr>
                <w:rFonts w:ascii="Times New Roman" w:hAnsi="Times New Roman" w:cs="Times New Roman"/>
                <w:sz w:val="24"/>
                <w:szCs w:val="24"/>
              </w:rPr>
            </w:pPr>
          </w:p>
          <w:p w:rsidR="00301A05" w:rsidRPr="00CA4C5E" w:rsidRDefault="00301A05" w:rsidP="00EB205B">
            <w:pPr>
              <w:pStyle w:val="50"/>
              <w:shd w:val="clear" w:color="auto" w:fill="auto"/>
              <w:spacing w:line="240" w:lineRule="auto"/>
              <w:jc w:val="center"/>
              <w:rPr>
                <w:rFonts w:ascii="Times New Roman" w:hAnsi="Times New Roman" w:cs="Times New Roman"/>
                <w:sz w:val="24"/>
                <w:szCs w:val="24"/>
              </w:rPr>
            </w:pPr>
          </w:p>
          <w:p w:rsidR="00301A05" w:rsidRPr="00CA4C5E" w:rsidRDefault="00301A05" w:rsidP="00EB205B">
            <w:pPr>
              <w:pStyle w:val="50"/>
              <w:shd w:val="clear" w:color="auto" w:fill="auto"/>
              <w:spacing w:line="240" w:lineRule="auto"/>
              <w:jc w:val="center"/>
              <w:rPr>
                <w:rFonts w:ascii="Times New Roman" w:hAnsi="Times New Roman" w:cs="Times New Roman"/>
                <w:sz w:val="24"/>
                <w:szCs w:val="24"/>
              </w:rPr>
            </w:pPr>
          </w:p>
          <w:p w:rsidR="00301A05" w:rsidRPr="00CA4C5E" w:rsidRDefault="00301A05" w:rsidP="00EB205B">
            <w:pPr>
              <w:pStyle w:val="50"/>
              <w:shd w:val="clear" w:color="auto" w:fill="auto"/>
              <w:spacing w:line="240" w:lineRule="auto"/>
              <w:jc w:val="center"/>
              <w:rPr>
                <w:rFonts w:ascii="Times New Roman" w:hAnsi="Times New Roman" w:cs="Times New Roman"/>
                <w:sz w:val="24"/>
                <w:szCs w:val="24"/>
              </w:rPr>
            </w:pPr>
          </w:p>
          <w:p w:rsidR="00301A05" w:rsidRPr="00CA4C5E" w:rsidRDefault="00301A05" w:rsidP="00EB205B">
            <w:pPr>
              <w:pStyle w:val="50"/>
              <w:shd w:val="clear" w:color="auto" w:fill="auto"/>
              <w:spacing w:line="240" w:lineRule="auto"/>
              <w:jc w:val="center"/>
              <w:rPr>
                <w:rFonts w:ascii="Times New Roman" w:hAnsi="Times New Roman" w:cs="Times New Roman"/>
                <w:sz w:val="24"/>
                <w:szCs w:val="24"/>
              </w:rPr>
            </w:pPr>
          </w:p>
          <w:p w:rsidR="00301A05" w:rsidRPr="00CA4C5E" w:rsidRDefault="00301A05" w:rsidP="00EB205B">
            <w:pPr>
              <w:pStyle w:val="50"/>
              <w:spacing w:line="240" w:lineRule="auto"/>
              <w:jc w:val="center"/>
              <w:rPr>
                <w:rFonts w:ascii="Times New Roman" w:hAnsi="Times New Roman" w:cs="Times New Roman"/>
                <w:sz w:val="24"/>
                <w:szCs w:val="24"/>
              </w:rPr>
            </w:pPr>
            <w:r w:rsidRPr="00301A05">
              <w:rPr>
                <w:rFonts w:ascii="Times New Roman" w:hAnsi="Times New Roman" w:cs="Times New Roman"/>
                <w:b/>
                <w:color w:val="FF0000"/>
                <w:sz w:val="24"/>
                <w:szCs w:val="24"/>
              </w:rPr>
              <w:t>М</w:t>
            </w:r>
            <w:r w:rsidRPr="00301A05">
              <w:rPr>
                <w:rFonts w:ascii="Times New Roman" w:hAnsi="Times New Roman" w:cs="Times New Roman"/>
                <w:b/>
                <w:color w:val="FF0000"/>
                <w:sz w:val="24"/>
                <w:szCs w:val="24"/>
              </w:rPr>
              <w:br/>
            </w:r>
            <w:r w:rsidRPr="00301A05">
              <w:rPr>
                <w:rFonts w:ascii="Times New Roman" w:hAnsi="Times New Roman" w:cs="Times New Roman"/>
                <w:b/>
                <w:color w:val="FF0000"/>
                <w:sz w:val="24"/>
                <w:szCs w:val="24"/>
              </w:rPr>
              <w:br/>
              <w:t>А</w:t>
            </w:r>
            <w:r w:rsidRPr="00301A05">
              <w:rPr>
                <w:rFonts w:ascii="Times New Roman" w:hAnsi="Times New Roman" w:cs="Times New Roman"/>
                <w:b/>
                <w:color w:val="FF0000"/>
                <w:sz w:val="24"/>
                <w:szCs w:val="24"/>
              </w:rPr>
              <w:br/>
            </w:r>
            <w:r w:rsidRPr="00301A05">
              <w:rPr>
                <w:rFonts w:ascii="Times New Roman" w:hAnsi="Times New Roman" w:cs="Times New Roman"/>
                <w:b/>
                <w:color w:val="FF0000"/>
                <w:sz w:val="24"/>
                <w:szCs w:val="24"/>
              </w:rPr>
              <w:br/>
              <w:t>Р</w:t>
            </w:r>
            <w:r w:rsidRPr="00301A05">
              <w:rPr>
                <w:rFonts w:ascii="Times New Roman" w:hAnsi="Times New Roman" w:cs="Times New Roman"/>
                <w:b/>
                <w:color w:val="FF0000"/>
                <w:sz w:val="24"/>
                <w:szCs w:val="24"/>
              </w:rPr>
              <w:br/>
            </w:r>
            <w:r w:rsidRPr="00301A05">
              <w:rPr>
                <w:rFonts w:ascii="Times New Roman" w:hAnsi="Times New Roman" w:cs="Times New Roman"/>
                <w:b/>
                <w:color w:val="FF0000"/>
                <w:sz w:val="24"/>
                <w:szCs w:val="24"/>
              </w:rPr>
              <w:br/>
              <w:t>Т</w:t>
            </w:r>
          </w:p>
        </w:tc>
        <w:tc>
          <w:tcPr>
            <w:tcW w:w="523" w:type="dxa"/>
            <w:vMerge w:val="restart"/>
            <w:tcBorders>
              <w:top w:val="single" w:sz="4" w:space="0" w:color="auto"/>
              <w:left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57" w:type="dxa"/>
            <w:tcBorders>
              <w:top w:val="single" w:sz="4" w:space="0" w:color="auto"/>
              <w:left w:val="single" w:sz="4" w:space="0" w:color="auto"/>
              <w:bottom w:val="single" w:sz="4" w:space="0" w:color="auto"/>
            </w:tcBorders>
            <w:shd w:val="clear" w:color="auto" w:fill="auto"/>
          </w:tcPr>
          <w:p w:rsidR="00301A05" w:rsidRPr="00301A05" w:rsidRDefault="00301A05">
            <w:pPr>
              <w:suppressAutoHyphens w:val="0"/>
              <w:spacing w:after="200" w:line="276" w:lineRule="auto"/>
              <w:rPr>
                <w:rFonts w:eastAsiaTheme="minorHAnsi"/>
                <w:b/>
                <w:noProof/>
                <w:lang w:eastAsia="en-US"/>
              </w:rPr>
            </w:pPr>
            <w:r w:rsidRPr="00301A05">
              <w:rPr>
                <w:rFonts w:eastAsiaTheme="minorHAnsi"/>
                <w:b/>
                <w:noProof/>
                <w:lang w:eastAsia="en-US"/>
              </w:rPr>
              <w:t>45</w:t>
            </w:r>
          </w:p>
          <w:p w:rsidR="00301A05" w:rsidRPr="00301A05" w:rsidRDefault="00301A05">
            <w:pPr>
              <w:suppressAutoHyphens w:val="0"/>
              <w:spacing w:after="200" w:line="276" w:lineRule="auto"/>
              <w:rPr>
                <w:rFonts w:eastAsiaTheme="minorHAnsi"/>
                <w:b/>
                <w:noProof/>
                <w:lang w:eastAsia="en-US"/>
              </w:rPr>
            </w:pPr>
          </w:p>
          <w:p w:rsidR="00301A05" w:rsidRPr="00301A05" w:rsidRDefault="00301A05" w:rsidP="00301A05">
            <w:pPr>
              <w:pStyle w:val="50"/>
              <w:spacing w:line="240" w:lineRule="auto"/>
              <w:jc w:val="center"/>
              <w:rPr>
                <w:rFonts w:ascii="Times New Roman" w:hAnsi="Times New Roman" w:cs="Times New Roman"/>
                <w:sz w:val="24"/>
                <w:szCs w:val="24"/>
              </w:rPr>
            </w:pPr>
          </w:p>
        </w:tc>
        <w:tc>
          <w:tcPr>
            <w:tcW w:w="436" w:type="dxa"/>
            <w:tcBorders>
              <w:top w:val="single" w:sz="4" w:space="0" w:color="auto"/>
              <w:left w:val="single" w:sz="4" w:space="0" w:color="auto"/>
              <w:bottom w:val="single" w:sz="4" w:space="0" w:color="auto"/>
            </w:tcBorders>
            <w:shd w:val="clear" w:color="auto" w:fill="auto"/>
          </w:tcPr>
          <w:p w:rsidR="00301A05" w:rsidRPr="00301A05" w:rsidRDefault="00301A05">
            <w:pPr>
              <w:suppressAutoHyphens w:val="0"/>
              <w:spacing w:after="200" w:line="276" w:lineRule="auto"/>
              <w:rPr>
                <w:rFonts w:eastAsiaTheme="minorHAnsi"/>
                <w:b/>
                <w:noProof/>
                <w:lang w:eastAsia="en-US"/>
              </w:rPr>
            </w:pPr>
            <w:r w:rsidRPr="00301A05">
              <w:rPr>
                <w:rFonts w:eastAsiaTheme="minorHAnsi"/>
                <w:b/>
                <w:noProof/>
                <w:lang w:eastAsia="en-US"/>
              </w:rPr>
              <w:t>104</w:t>
            </w:r>
          </w:p>
          <w:p w:rsidR="00301A05" w:rsidRPr="00301A05" w:rsidRDefault="00301A05">
            <w:pPr>
              <w:suppressAutoHyphens w:val="0"/>
              <w:spacing w:after="200" w:line="276" w:lineRule="auto"/>
              <w:rPr>
                <w:rFonts w:eastAsiaTheme="minorHAnsi"/>
                <w:b/>
                <w:noProof/>
                <w:lang w:eastAsia="en-US"/>
              </w:rPr>
            </w:pPr>
          </w:p>
          <w:p w:rsidR="00301A05" w:rsidRPr="00301A05" w:rsidRDefault="00301A05" w:rsidP="00301A05">
            <w:pPr>
              <w:pStyle w:val="50"/>
              <w:spacing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рельефная декоративная из пластилина или солёного теста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Цветы- сердечки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af3"/>
              <w:shd w:val="clear" w:color="auto" w:fill="auto"/>
              <w:spacing w:line="240" w:lineRule="auto"/>
              <w:jc w:val="both"/>
              <w:rPr>
                <w:rFonts w:ascii="Times New Roman" w:hAnsi="Times New Roman" w:cs="Times New Roman"/>
                <w:sz w:val="24"/>
                <w:szCs w:val="24"/>
              </w:rPr>
            </w:pPr>
            <w:r w:rsidRPr="00CA4C5E">
              <w:rPr>
                <w:rFonts w:ascii="Times New Roman" w:hAnsi="Times New Roman" w:cs="Times New Roman"/>
                <w:sz w:val="24"/>
                <w:szCs w:val="24"/>
              </w:rPr>
              <w:t>Создание рельефных картин в подарок близким людям - мамам и бабушкам. Поиск вариантов изображения цветов с элементами-сердечками.</w:t>
            </w:r>
          </w:p>
        </w:tc>
      </w:tr>
      <w:tr w:rsidR="00301A05" w:rsidRPr="00CA4C5E" w:rsidTr="00301A05">
        <w:trPr>
          <w:trHeight w:val="1709"/>
        </w:trPr>
        <w:tc>
          <w:tcPr>
            <w:tcW w:w="645" w:type="dxa"/>
            <w:vMerge/>
            <w:tcBorders>
              <w:left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p>
        </w:tc>
        <w:tc>
          <w:tcPr>
            <w:tcW w:w="523" w:type="dxa"/>
            <w:vMerge/>
            <w:tcBorders>
              <w:left w:val="single" w:sz="4" w:space="0" w:color="auto"/>
              <w:bottom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p>
        </w:tc>
        <w:tc>
          <w:tcPr>
            <w:tcW w:w="557" w:type="dxa"/>
            <w:tcBorders>
              <w:top w:val="single" w:sz="4" w:space="0" w:color="auto"/>
              <w:left w:val="single" w:sz="4" w:space="0" w:color="auto"/>
              <w:bottom w:val="single" w:sz="4" w:space="0" w:color="auto"/>
            </w:tcBorders>
            <w:shd w:val="clear" w:color="auto" w:fill="auto"/>
          </w:tcPr>
          <w:p w:rsidR="00301A05" w:rsidRPr="00301A05" w:rsidRDefault="00301A05">
            <w:pPr>
              <w:suppressAutoHyphens w:val="0"/>
              <w:spacing w:after="200" w:line="276" w:lineRule="auto"/>
              <w:rPr>
                <w:rFonts w:eastAsiaTheme="minorHAnsi"/>
                <w:b/>
                <w:noProof/>
                <w:lang w:eastAsia="en-US"/>
              </w:rPr>
            </w:pPr>
            <w:r w:rsidRPr="00301A05">
              <w:rPr>
                <w:rFonts w:eastAsiaTheme="minorHAnsi"/>
                <w:b/>
                <w:noProof/>
                <w:lang w:eastAsia="en-US"/>
              </w:rPr>
              <w:t>46</w:t>
            </w:r>
          </w:p>
          <w:p w:rsidR="00301A05" w:rsidRPr="00301A05" w:rsidRDefault="00301A05">
            <w:pPr>
              <w:suppressAutoHyphens w:val="0"/>
              <w:spacing w:after="200" w:line="276" w:lineRule="auto"/>
              <w:rPr>
                <w:rFonts w:eastAsiaTheme="minorHAnsi"/>
                <w:b/>
                <w:noProof/>
                <w:lang w:eastAsia="en-US"/>
              </w:rPr>
            </w:pPr>
          </w:p>
          <w:p w:rsidR="00301A05" w:rsidRPr="00301A05" w:rsidRDefault="00301A05" w:rsidP="00301A05">
            <w:pPr>
              <w:pStyle w:val="50"/>
              <w:spacing w:line="240" w:lineRule="auto"/>
              <w:jc w:val="center"/>
              <w:rPr>
                <w:rFonts w:ascii="Times New Roman" w:hAnsi="Times New Roman" w:cs="Times New Roman"/>
                <w:sz w:val="24"/>
                <w:szCs w:val="24"/>
              </w:rPr>
            </w:pPr>
          </w:p>
        </w:tc>
        <w:tc>
          <w:tcPr>
            <w:tcW w:w="436" w:type="dxa"/>
            <w:tcBorders>
              <w:top w:val="single" w:sz="4" w:space="0" w:color="auto"/>
              <w:left w:val="single" w:sz="4" w:space="0" w:color="auto"/>
              <w:bottom w:val="single" w:sz="4" w:space="0" w:color="auto"/>
            </w:tcBorders>
            <w:shd w:val="clear" w:color="auto" w:fill="auto"/>
          </w:tcPr>
          <w:p w:rsidR="00301A05" w:rsidRPr="00301A05" w:rsidRDefault="00301A05">
            <w:pPr>
              <w:suppressAutoHyphens w:val="0"/>
              <w:spacing w:after="200" w:line="276" w:lineRule="auto"/>
              <w:rPr>
                <w:rFonts w:eastAsiaTheme="minorHAnsi"/>
                <w:b/>
                <w:noProof/>
                <w:lang w:eastAsia="en-US"/>
              </w:rPr>
            </w:pPr>
            <w:r>
              <w:rPr>
                <w:rFonts w:eastAsiaTheme="minorHAnsi"/>
                <w:b/>
                <w:noProof/>
                <w:lang w:eastAsia="en-US"/>
              </w:rPr>
              <w:t>106</w:t>
            </w:r>
          </w:p>
          <w:p w:rsidR="00301A05" w:rsidRPr="00301A05" w:rsidRDefault="00301A05">
            <w:pPr>
              <w:suppressAutoHyphens w:val="0"/>
              <w:spacing w:after="200" w:line="276" w:lineRule="auto"/>
              <w:rPr>
                <w:rFonts w:eastAsiaTheme="minorHAnsi"/>
                <w:b/>
                <w:noProof/>
                <w:lang w:eastAsia="en-US"/>
              </w:rPr>
            </w:pPr>
          </w:p>
          <w:p w:rsidR="00301A05" w:rsidRPr="00301A05" w:rsidRDefault="00301A05" w:rsidP="00301A05">
            <w:pPr>
              <w:pStyle w:val="50"/>
              <w:spacing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Рисование декоративное (с натуры)</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Весёлые матрёшки (хоровод)</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af3"/>
              <w:shd w:val="clear" w:color="auto" w:fill="auto"/>
              <w:spacing w:line="240" w:lineRule="auto"/>
              <w:jc w:val="both"/>
              <w:rPr>
                <w:rFonts w:ascii="Times New Roman" w:hAnsi="Times New Roman" w:cs="Times New Roman"/>
                <w:sz w:val="24"/>
                <w:szCs w:val="24"/>
              </w:rPr>
            </w:pPr>
            <w:r w:rsidRPr="00CA4C5E">
              <w:rPr>
                <w:rFonts w:ascii="Times New Roman" w:hAnsi="Times New Roman" w:cs="Times New Roman"/>
                <w:sz w:val="24"/>
                <w:szCs w:val="24"/>
              </w:rPr>
              <w:t>Знакомство с матрёшкой как видом народной игрушки. Рисование матрёшки с натуры с передачей формы, пропорций и элементов оформления «одежды» (цветы и листья на юбке, фартуке, сорочке, платке). Воспитание интереса к народной культуре.</w:t>
            </w:r>
          </w:p>
        </w:tc>
      </w:tr>
      <w:tr w:rsidR="00301A05" w:rsidRPr="00CA4C5E" w:rsidTr="00301A05">
        <w:trPr>
          <w:trHeight w:val="1262"/>
        </w:trPr>
        <w:tc>
          <w:tcPr>
            <w:tcW w:w="645" w:type="dxa"/>
            <w:vMerge/>
            <w:tcBorders>
              <w:left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p>
        </w:tc>
        <w:tc>
          <w:tcPr>
            <w:tcW w:w="523" w:type="dxa"/>
            <w:vMerge w:val="restart"/>
            <w:tcBorders>
              <w:top w:val="single" w:sz="4" w:space="0" w:color="auto"/>
              <w:left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557" w:type="dxa"/>
            <w:tcBorders>
              <w:top w:val="single" w:sz="4" w:space="0" w:color="auto"/>
              <w:left w:val="single" w:sz="4" w:space="0" w:color="auto"/>
              <w:bottom w:val="single" w:sz="4" w:space="0" w:color="auto"/>
            </w:tcBorders>
            <w:shd w:val="clear" w:color="auto" w:fill="auto"/>
          </w:tcPr>
          <w:p w:rsidR="00301A05" w:rsidRPr="00301A05" w:rsidRDefault="00301A05">
            <w:pPr>
              <w:suppressAutoHyphens w:val="0"/>
              <w:spacing w:after="200" w:line="276" w:lineRule="auto"/>
              <w:rPr>
                <w:rFonts w:eastAsiaTheme="minorHAnsi"/>
                <w:b/>
                <w:noProof/>
                <w:lang w:eastAsia="en-US"/>
              </w:rPr>
            </w:pPr>
            <w:r w:rsidRPr="00301A05">
              <w:rPr>
                <w:rFonts w:eastAsiaTheme="minorHAnsi"/>
                <w:b/>
                <w:noProof/>
                <w:lang w:eastAsia="en-US"/>
              </w:rPr>
              <w:t>47</w:t>
            </w:r>
          </w:p>
          <w:p w:rsidR="00301A05" w:rsidRPr="00301A05" w:rsidRDefault="00301A05">
            <w:pPr>
              <w:suppressAutoHyphens w:val="0"/>
              <w:spacing w:after="200" w:line="276" w:lineRule="auto"/>
              <w:rPr>
                <w:rFonts w:eastAsiaTheme="minorHAnsi"/>
                <w:b/>
                <w:noProof/>
                <w:lang w:eastAsia="en-US"/>
              </w:rPr>
            </w:pPr>
          </w:p>
          <w:p w:rsidR="00301A05" w:rsidRPr="00301A05" w:rsidRDefault="00301A05" w:rsidP="00301A05">
            <w:pPr>
              <w:pStyle w:val="50"/>
              <w:spacing w:line="240" w:lineRule="auto"/>
              <w:jc w:val="center"/>
              <w:rPr>
                <w:rFonts w:ascii="Times New Roman" w:hAnsi="Times New Roman" w:cs="Times New Roman"/>
                <w:b/>
                <w:sz w:val="24"/>
                <w:szCs w:val="24"/>
              </w:rPr>
            </w:pPr>
          </w:p>
        </w:tc>
        <w:tc>
          <w:tcPr>
            <w:tcW w:w="436" w:type="dxa"/>
            <w:tcBorders>
              <w:top w:val="single" w:sz="4" w:space="0" w:color="auto"/>
              <w:left w:val="single" w:sz="4" w:space="0" w:color="auto"/>
              <w:bottom w:val="single" w:sz="4" w:space="0" w:color="auto"/>
            </w:tcBorders>
            <w:shd w:val="clear" w:color="auto" w:fill="auto"/>
          </w:tcPr>
          <w:p w:rsidR="00301A05" w:rsidRPr="00301A05" w:rsidRDefault="00301A05">
            <w:pPr>
              <w:suppressAutoHyphens w:val="0"/>
              <w:spacing w:after="200" w:line="276" w:lineRule="auto"/>
              <w:rPr>
                <w:rFonts w:eastAsiaTheme="minorHAnsi"/>
                <w:b/>
                <w:noProof/>
                <w:lang w:eastAsia="en-US"/>
              </w:rPr>
            </w:pPr>
            <w:r w:rsidRPr="00301A05">
              <w:rPr>
                <w:rFonts w:eastAsiaTheme="minorHAnsi"/>
                <w:b/>
                <w:noProof/>
                <w:lang w:eastAsia="en-US"/>
              </w:rPr>
              <w:t>108</w:t>
            </w:r>
          </w:p>
          <w:p w:rsidR="00301A05" w:rsidRPr="00301A05" w:rsidRDefault="00301A05">
            <w:pPr>
              <w:suppressAutoHyphens w:val="0"/>
              <w:spacing w:after="200" w:line="276" w:lineRule="auto"/>
              <w:rPr>
                <w:rFonts w:eastAsiaTheme="minorHAnsi"/>
                <w:b/>
                <w:noProof/>
                <w:lang w:eastAsia="en-US"/>
              </w:rPr>
            </w:pPr>
          </w:p>
          <w:p w:rsidR="00301A05" w:rsidRPr="00301A05" w:rsidRDefault="00301A05" w:rsidP="00301A05">
            <w:pPr>
              <w:pStyle w:val="50"/>
              <w:spacing w:line="240" w:lineRule="auto"/>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коллективная из глины или пластилина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Чайный сервиз для игрушек</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Лепка посуды конструктивным способом (каждый ребёнок лепит чайную пару). Создание коллективной композиции (чайного сервиза для игрушек). Формирование навыков сотрудничества и сотворчества.</w:t>
            </w:r>
          </w:p>
        </w:tc>
      </w:tr>
      <w:tr w:rsidR="00301A05" w:rsidRPr="00CA4C5E" w:rsidTr="00301A05">
        <w:trPr>
          <w:trHeight w:val="1478"/>
        </w:trPr>
        <w:tc>
          <w:tcPr>
            <w:tcW w:w="645" w:type="dxa"/>
            <w:vMerge/>
            <w:tcBorders>
              <w:left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p>
        </w:tc>
        <w:tc>
          <w:tcPr>
            <w:tcW w:w="523" w:type="dxa"/>
            <w:vMerge/>
            <w:tcBorders>
              <w:left w:val="single" w:sz="4" w:space="0" w:color="auto"/>
              <w:bottom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p>
        </w:tc>
        <w:tc>
          <w:tcPr>
            <w:tcW w:w="557" w:type="dxa"/>
            <w:tcBorders>
              <w:top w:val="single" w:sz="4" w:space="0" w:color="auto"/>
              <w:left w:val="single" w:sz="4" w:space="0" w:color="auto"/>
              <w:bottom w:val="single" w:sz="4" w:space="0" w:color="auto"/>
            </w:tcBorders>
            <w:shd w:val="clear" w:color="auto" w:fill="auto"/>
          </w:tcPr>
          <w:p w:rsidR="00301A05" w:rsidRPr="00301A05" w:rsidRDefault="00301A05">
            <w:pPr>
              <w:suppressAutoHyphens w:val="0"/>
              <w:spacing w:after="200" w:line="276" w:lineRule="auto"/>
              <w:rPr>
                <w:rFonts w:eastAsiaTheme="minorHAnsi"/>
                <w:b/>
                <w:noProof/>
                <w:lang w:eastAsia="en-US"/>
              </w:rPr>
            </w:pPr>
            <w:r w:rsidRPr="00301A05">
              <w:rPr>
                <w:rFonts w:eastAsiaTheme="minorHAnsi"/>
                <w:b/>
                <w:noProof/>
                <w:lang w:eastAsia="en-US"/>
              </w:rPr>
              <w:t>48</w:t>
            </w:r>
          </w:p>
          <w:p w:rsidR="00301A05" w:rsidRPr="00301A05" w:rsidRDefault="00301A05">
            <w:pPr>
              <w:suppressAutoHyphens w:val="0"/>
              <w:spacing w:after="200" w:line="276" w:lineRule="auto"/>
              <w:rPr>
                <w:rFonts w:eastAsiaTheme="minorHAnsi"/>
                <w:b/>
                <w:noProof/>
                <w:lang w:eastAsia="en-US"/>
              </w:rPr>
            </w:pPr>
          </w:p>
          <w:p w:rsidR="00301A05" w:rsidRPr="00301A05" w:rsidRDefault="00301A05" w:rsidP="00301A05">
            <w:pPr>
              <w:pStyle w:val="50"/>
              <w:spacing w:line="240" w:lineRule="auto"/>
              <w:jc w:val="center"/>
              <w:rPr>
                <w:rFonts w:ascii="Times New Roman" w:hAnsi="Times New Roman" w:cs="Times New Roman"/>
                <w:b/>
                <w:sz w:val="24"/>
                <w:szCs w:val="24"/>
              </w:rPr>
            </w:pPr>
          </w:p>
        </w:tc>
        <w:tc>
          <w:tcPr>
            <w:tcW w:w="436" w:type="dxa"/>
            <w:tcBorders>
              <w:top w:val="single" w:sz="4" w:space="0" w:color="auto"/>
              <w:left w:val="single" w:sz="4" w:space="0" w:color="auto"/>
              <w:bottom w:val="single" w:sz="4" w:space="0" w:color="auto"/>
            </w:tcBorders>
            <w:shd w:val="clear" w:color="auto" w:fill="auto"/>
          </w:tcPr>
          <w:p w:rsidR="00301A05" w:rsidRPr="00301A05" w:rsidRDefault="00301A05">
            <w:pPr>
              <w:suppressAutoHyphens w:val="0"/>
              <w:spacing w:after="200" w:line="276" w:lineRule="auto"/>
              <w:rPr>
                <w:rFonts w:eastAsiaTheme="minorHAnsi"/>
                <w:b/>
                <w:noProof/>
                <w:lang w:eastAsia="en-US"/>
              </w:rPr>
            </w:pPr>
            <w:r w:rsidRPr="00301A05">
              <w:rPr>
                <w:rFonts w:eastAsiaTheme="minorHAnsi"/>
                <w:b/>
                <w:noProof/>
                <w:lang w:eastAsia="en-US"/>
              </w:rPr>
              <w:t>110</w:t>
            </w:r>
          </w:p>
          <w:p w:rsidR="00301A05" w:rsidRPr="00301A05" w:rsidRDefault="00301A05">
            <w:pPr>
              <w:suppressAutoHyphens w:val="0"/>
              <w:spacing w:after="200" w:line="276" w:lineRule="auto"/>
              <w:rPr>
                <w:rFonts w:eastAsiaTheme="minorHAnsi"/>
                <w:b/>
                <w:noProof/>
                <w:lang w:eastAsia="en-US"/>
              </w:rPr>
            </w:pPr>
          </w:p>
          <w:p w:rsidR="00301A05" w:rsidRPr="00301A05" w:rsidRDefault="00301A05" w:rsidP="00301A05">
            <w:pPr>
              <w:pStyle w:val="50"/>
              <w:spacing w:line="240" w:lineRule="auto"/>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Рисование декоративное с элементами аппликации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Красивые салфетки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Рисование узоров на салфетках круглой и квадратной формы. Гармоничное сочетание элементов декора по цвету и форме (точки, круги, пятна, линии прямые и волнистые). Понимание зависимости орнамента от формы салфетки.</w:t>
            </w:r>
          </w:p>
        </w:tc>
      </w:tr>
      <w:tr w:rsidR="00301A05" w:rsidRPr="00CA4C5E" w:rsidTr="00301A05">
        <w:trPr>
          <w:trHeight w:val="1478"/>
        </w:trPr>
        <w:tc>
          <w:tcPr>
            <w:tcW w:w="645" w:type="dxa"/>
            <w:vMerge/>
            <w:tcBorders>
              <w:left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p>
        </w:tc>
        <w:tc>
          <w:tcPr>
            <w:tcW w:w="523" w:type="dxa"/>
            <w:vMerge w:val="restart"/>
            <w:tcBorders>
              <w:top w:val="single" w:sz="4" w:space="0" w:color="auto"/>
              <w:left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557" w:type="dxa"/>
            <w:tcBorders>
              <w:top w:val="single" w:sz="4" w:space="0" w:color="auto"/>
              <w:left w:val="single" w:sz="4" w:space="0" w:color="auto"/>
              <w:bottom w:val="single" w:sz="4" w:space="0" w:color="auto"/>
            </w:tcBorders>
            <w:shd w:val="clear" w:color="auto" w:fill="auto"/>
          </w:tcPr>
          <w:p w:rsidR="00301A05" w:rsidRPr="00301A05" w:rsidRDefault="00301A05">
            <w:pPr>
              <w:suppressAutoHyphens w:val="0"/>
              <w:spacing w:after="200" w:line="276" w:lineRule="auto"/>
              <w:rPr>
                <w:rFonts w:eastAsiaTheme="minorHAnsi"/>
                <w:b/>
                <w:noProof/>
                <w:lang w:eastAsia="en-US"/>
              </w:rPr>
            </w:pPr>
            <w:r w:rsidRPr="00301A05">
              <w:rPr>
                <w:rFonts w:eastAsiaTheme="minorHAnsi"/>
                <w:b/>
                <w:noProof/>
                <w:lang w:eastAsia="en-US"/>
              </w:rPr>
              <w:t>49</w:t>
            </w:r>
          </w:p>
          <w:p w:rsidR="00301A05" w:rsidRPr="00301A05" w:rsidRDefault="00301A05">
            <w:pPr>
              <w:suppressAutoHyphens w:val="0"/>
              <w:spacing w:after="200" w:line="276" w:lineRule="auto"/>
              <w:rPr>
                <w:rFonts w:eastAsiaTheme="minorHAnsi"/>
                <w:b/>
                <w:noProof/>
                <w:lang w:eastAsia="en-US"/>
              </w:rPr>
            </w:pPr>
          </w:p>
          <w:p w:rsidR="00301A05" w:rsidRPr="00301A05" w:rsidRDefault="00301A05" w:rsidP="00301A05">
            <w:pPr>
              <w:pStyle w:val="50"/>
              <w:spacing w:line="240" w:lineRule="auto"/>
              <w:jc w:val="center"/>
              <w:rPr>
                <w:rFonts w:ascii="Times New Roman" w:hAnsi="Times New Roman" w:cs="Times New Roman"/>
                <w:b/>
                <w:sz w:val="24"/>
                <w:szCs w:val="24"/>
              </w:rPr>
            </w:pPr>
          </w:p>
        </w:tc>
        <w:tc>
          <w:tcPr>
            <w:tcW w:w="436" w:type="dxa"/>
            <w:tcBorders>
              <w:top w:val="single" w:sz="4" w:space="0" w:color="auto"/>
              <w:left w:val="single" w:sz="4" w:space="0" w:color="auto"/>
              <w:bottom w:val="single" w:sz="4" w:space="0" w:color="auto"/>
            </w:tcBorders>
            <w:shd w:val="clear" w:color="auto" w:fill="auto"/>
          </w:tcPr>
          <w:p w:rsidR="00301A05" w:rsidRPr="00301A05" w:rsidRDefault="00301A05">
            <w:pPr>
              <w:suppressAutoHyphens w:val="0"/>
              <w:spacing w:after="200" w:line="276" w:lineRule="auto"/>
              <w:rPr>
                <w:rFonts w:eastAsiaTheme="minorHAnsi"/>
                <w:b/>
                <w:noProof/>
                <w:lang w:eastAsia="en-US"/>
              </w:rPr>
            </w:pPr>
            <w:r w:rsidRPr="00301A05">
              <w:rPr>
                <w:rFonts w:eastAsiaTheme="minorHAnsi"/>
                <w:b/>
                <w:noProof/>
                <w:lang w:eastAsia="en-US"/>
              </w:rPr>
              <w:t>112</w:t>
            </w:r>
          </w:p>
          <w:p w:rsidR="00301A05" w:rsidRPr="00301A05" w:rsidRDefault="00301A05">
            <w:pPr>
              <w:suppressAutoHyphens w:val="0"/>
              <w:spacing w:after="200" w:line="276" w:lineRule="auto"/>
              <w:rPr>
                <w:rFonts w:eastAsiaTheme="minorHAnsi"/>
                <w:b/>
                <w:noProof/>
                <w:lang w:eastAsia="en-US"/>
              </w:rPr>
            </w:pPr>
          </w:p>
          <w:p w:rsidR="00301A05" w:rsidRPr="00301A05" w:rsidRDefault="00301A05" w:rsidP="00301A05">
            <w:pPr>
              <w:pStyle w:val="50"/>
              <w:spacing w:line="240" w:lineRule="auto"/>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декоративная по мотивам народной пластики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proofErr w:type="spellStart"/>
            <w:r w:rsidRPr="00CA4C5E">
              <w:rPr>
                <w:rFonts w:ascii="Times New Roman" w:hAnsi="Times New Roman" w:cs="Times New Roman"/>
                <w:sz w:val="24"/>
                <w:szCs w:val="24"/>
              </w:rPr>
              <w:t>Филимоновские</w:t>
            </w:r>
            <w:proofErr w:type="spellEnd"/>
            <w:r w:rsidRPr="00CA4C5E">
              <w:rPr>
                <w:rFonts w:ascii="Times New Roman" w:hAnsi="Times New Roman" w:cs="Times New Roman"/>
                <w:sz w:val="24"/>
                <w:szCs w:val="24"/>
              </w:rPr>
              <w:t xml:space="preserve"> игрушки- свистульки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 xml:space="preserve">Знакомство с </w:t>
            </w:r>
            <w:proofErr w:type="spellStart"/>
            <w:r w:rsidRPr="00CA4C5E">
              <w:rPr>
                <w:rFonts w:ascii="Times New Roman" w:hAnsi="Times New Roman" w:cs="Times New Roman"/>
                <w:sz w:val="24"/>
                <w:szCs w:val="24"/>
              </w:rPr>
              <w:t>филимоновской</w:t>
            </w:r>
            <w:proofErr w:type="spellEnd"/>
            <w:r w:rsidRPr="00CA4C5E">
              <w:rPr>
                <w:rFonts w:ascii="Times New Roman" w:hAnsi="Times New Roman" w:cs="Times New Roman"/>
                <w:sz w:val="24"/>
                <w:szCs w:val="24"/>
              </w:rPr>
              <w:t xml:space="preserve"> игрушкой как видом народного декоративно-прикладного искусства, имеющим свою специфику и образную выразительность. Формирование представления о ремесле игрушечных дел мастеров.</w:t>
            </w:r>
          </w:p>
        </w:tc>
      </w:tr>
      <w:tr w:rsidR="00301A05" w:rsidRPr="00CA4C5E" w:rsidTr="00301A05">
        <w:trPr>
          <w:trHeight w:val="1080"/>
        </w:trPr>
        <w:tc>
          <w:tcPr>
            <w:tcW w:w="645" w:type="dxa"/>
            <w:vMerge/>
            <w:tcBorders>
              <w:left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p>
        </w:tc>
        <w:tc>
          <w:tcPr>
            <w:tcW w:w="523" w:type="dxa"/>
            <w:vMerge/>
            <w:tcBorders>
              <w:left w:val="single" w:sz="4" w:space="0" w:color="auto"/>
              <w:bottom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p>
        </w:tc>
        <w:tc>
          <w:tcPr>
            <w:tcW w:w="557" w:type="dxa"/>
            <w:tcBorders>
              <w:top w:val="single" w:sz="4" w:space="0" w:color="auto"/>
              <w:left w:val="single" w:sz="4" w:space="0" w:color="auto"/>
              <w:bottom w:val="single" w:sz="4" w:space="0" w:color="auto"/>
            </w:tcBorders>
            <w:shd w:val="clear" w:color="auto" w:fill="auto"/>
          </w:tcPr>
          <w:p w:rsidR="00301A05" w:rsidRPr="00301A05" w:rsidRDefault="00301A05" w:rsidP="00301A05">
            <w:pPr>
              <w:pStyle w:val="50"/>
              <w:spacing w:line="240" w:lineRule="auto"/>
              <w:jc w:val="center"/>
              <w:rPr>
                <w:rFonts w:ascii="Times New Roman" w:hAnsi="Times New Roman" w:cs="Times New Roman"/>
                <w:b/>
                <w:sz w:val="24"/>
                <w:szCs w:val="24"/>
              </w:rPr>
            </w:pPr>
            <w:r w:rsidRPr="00301A05">
              <w:rPr>
                <w:rFonts w:ascii="Times New Roman" w:hAnsi="Times New Roman" w:cs="Times New Roman"/>
                <w:b/>
                <w:sz w:val="24"/>
                <w:szCs w:val="24"/>
              </w:rPr>
              <w:t>50</w:t>
            </w:r>
          </w:p>
        </w:tc>
        <w:tc>
          <w:tcPr>
            <w:tcW w:w="436" w:type="dxa"/>
            <w:tcBorders>
              <w:top w:val="single" w:sz="4" w:space="0" w:color="auto"/>
              <w:left w:val="single" w:sz="4" w:space="0" w:color="auto"/>
              <w:bottom w:val="single" w:sz="4" w:space="0" w:color="auto"/>
            </w:tcBorders>
            <w:shd w:val="clear" w:color="auto" w:fill="auto"/>
          </w:tcPr>
          <w:p w:rsidR="00301A05" w:rsidRPr="00301A05" w:rsidRDefault="00301A05" w:rsidP="00301A05">
            <w:pPr>
              <w:pStyle w:val="50"/>
              <w:spacing w:line="240" w:lineRule="auto"/>
              <w:jc w:val="center"/>
              <w:rPr>
                <w:rFonts w:ascii="Times New Roman" w:hAnsi="Times New Roman" w:cs="Times New Roman"/>
                <w:b/>
                <w:sz w:val="24"/>
                <w:szCs w:val="24"/>
              </w:rPr>
            </w:pPr>
            <w:r w:rsidRPr="00301A05">
              <w:rPr>
                <w:rFonts w:ascii="Times New Roman" w:hAnsi="Times New Roman" w:cs="Times New Roman"/>
                <w:b/>
                <w:sz w:val="24"/>
                <w:szCs w:val="24"/>
              </w:rPr>
              <w:t>114</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декоративная из глины</w:t>
            </w:r>
            <w:r w:rsidRPr="00CA4C5E">
              <w:rPr>
                <w:rStyle w:val="61"/>
                <w:rFonts w:ascii="Times New Roman" w:hAnsi="Times New Roman" w:cs="Times New Roman"/>
                <w:bCs w:val="0"/>
                <w:sz w:val="24"/>
                <w:szCs w:val="24"/>
              </w:rPr>
              <w:t xml:space="preserve"> </w:t>
            </w:r>
            <w:r w:rsidRPr="00CA4C5E">
              <w:rPr>
                <w:rFonts w:ascii="Times New Roman" w:hAnsi="Times New Roman" w:cs="Times New Roman"/>
                <w:sz w:val="24"/>
                <w:szCs w:val="24"/>
              </w:rPr>
              <w:t>или солёного теста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Курочка и петушок (продолжение занятия №49)</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 xml:space="preserve">Создание условий для творчества детей по мотивам </w:t>
            </w:r>
            <w:proofErr w:type="spellStart"/>
            <w:r w:rsidRPr="00CA4C5E">
              <w:rPr>
                <w:rFonts w:ascii="Times New Roman" w:hAnsi="Times New Roman" w:cs="Times New Roman"/>
                <w:sz w:val="24"/>
                <w:szCs w:val="24"/>
              </w:rPr>
              <w:t>филимоновской</w:t>
            </w:r>
            <w:proofErr w:type="spellEnd"/>
            <w:r w:rsidRPr="00CA4C5E">
              <w:rPr>
                <w:rFonts w:ascii="Times New Roman" w:hAnsi="Times New Roman" w:cs="Times New Roman"/>
                <w:sz w:val="24"/>
                <w:szCs w:val="24"/>
              </w:rPr>
              <w:t xml:space="preserve"> игрушки. Уточнение представления о характерных элементах декора и цветосочетаниях.</w:t>
            </w:r>
          </w:p>
        </w:tc>
      </w:tr>
      <w:tr w:rsidR="00301A05" w:rsidRPr="00CA4C5E" w:rsidTr="00301A05">
        <w:trPr>
          <w:trHeight w:val="1483"/>
        </w:trPr>
        <w:tc>
          <w:tcPr>
            <w:tcW w:w="645" w:type="dxa"/>
            <w:vMerge/>
            <w:tcBorders>
              <w:left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p>
        </w:tc>
        <w:tc>
          <w:tcPr>
            <w:tcW w:w="523" w:type="dxa"/>
            <w:vMerge w:val="restart"/>
            <w:tcBorders>
              <w:top w:val="single" w:sz="4" w:space="0" w:color="auto"/>
              <w:left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557" w:type="dxa"/>
            <w:tcBorders>
              <w:top w:val="single" w:sz="4" w:space="0" w:color="auto"/>
              <w:left w:val="single" w:sz="4" w:space="0" w:color="auto"/>
              <w:bottom w:val="single" w:sz="4" w:space="0" w:color="auto"/>
            </w:tcBorders>
            <w:shd w:val="clear" w:color="auto" w:fill="auto"/>
          </w:tcPr>
          <w:p w:rsidR="00301A05" w:rsidRPr="00CA4C5E" w:rsidRDefault="00301A05" w:rsidP="00EB205B">
            <w:pPr>
              <w:pStyle w:val="30"/>
              <w:spacing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436" w:type="dxa"/>
            <w:tcBorders>
              <w:top w:val="single" w:sz="4" w:space="0" w:color="auto"/>
              <w:left w:val="single" w:sz="4" w:space="0" w:color="auto"/>
              <w:bottom w:val="single" w:sz="4" w:space="0" w:color="auto"/>
            </w:tcBorders>
            <w:shd w:val="clear" w:color="auto" w:fill="auto"/>
          </w:tcPr>
          <w:p w:rsidR="00301A05" w:rsidRPr="00CA4C5E" w:rsidRDefault="00301A05" w:rsidP="00EB205B">
            <w:pPr>
              <w:pStyle w:val="30"/>
              <w:spacing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Аппликация с элементами рисования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Сосульки на крыше</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Изображение сосулек разными аппликативными техниками и создание композиции «Сосульки на крыше дома». Резание ножницами с регулированием длины разрезов. Освоение способа вырезывания сосулек из бумаги, сложенной гармошкой.</w:t>
            </w:r>
          </w:p>
        </w:tc>
      </w:tr>
      <w:tr w:rsidR="00301A05" w:rsidRPr="00CA4C5E" w:rsidTr="00301A05">
        <w:trPr>
          <w:trHeight w:val="1051"/>
        </w:trPr>
        <w:tc>
          <w:tcPr>
            <w:tcW w:w="645" w:type="dxa"/>
            <w:vMerge/>
            <w:tcBorders>
              <w:left w:val="single" w:sz="4" w:space="0" w:color="auto"/>
              <w:bottom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p>
        </w:tc>
        <w:tc>
          <w:tcPr>
            <w:tcW w:w="523" w:type="dxa"/>
            <w:vMerge/>
            <w:tcBorders>
              <w:left w:val="single" w:sz="4" w:space="0" w:color="auto"/>
              <w:bottom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p>
        </w:tc>
        <w:tc>
          <w:tcPr>
            <w:tcW w:w="557" w:type="dxa"/>
            <w:tcBorders>
              <w:top w:val="single" w:sz="4" w:space="0" w:color="auto"/>
              <w:left w:val="single" w:sz="4" w:space="0" w:color="auto"/>
              <w:bottom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436" w:type="dxa"/>
            <w:tcBorders>
              <w:top w:val="single" w:sz="4" w:space="0" w:color="auto"/>
              <w:left w:val="single" w:sz="4" w:space="0" w:color="auto"/>
              <w:bottom w:val="single" w:sz="4" w:space="0" w:color="auto"/>
            </w:tcBorders>
            <w:shd w:val="clear" w:color="auto" w:fill="auto"/>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Аппликация с элементами рисования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3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Воробьи в лужах</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01A05" w:rsidRPr="00CA4C5E" w:rsidRDefault="00301A05" w:rsidP="00EB205B">
            <w:pPr>
              <w:pStyle w:val="af3"/>
              <w:shd w:val="clear" w:color="auto" w:fill="auto"/>
              <w:spacing w:line="240" w:lineRule="auto"/>
              <w:ind w:left="60"/>
              <w:rPr>
                <w:rFonts w:ascii="Times New Roman" w:hAnsi="Times New Roman" w:cs="Times New Roman"/>
                <w:sz w:val="24"/>
                <w:szCs w:val="24"/>
              </w:rPr>
            </w:pPr>
            <w:r w:rsidRPr="00CA4C5E">
              <w:rPr>
                <w:rFonts w:ascii="Times New Roman" w:hAnsi="Times New Roman" w:cs="Times New Roman"/>
                <w:sz w:val="24"/>
                <w:szCs w:val="24"/>
              </w:rPr>
              <w:t>Вырезание круга (лужа, туловище воробья) способом последовательного закругления четырёх уголков квадрата. Обогащение аппликативной техники.</w:t>
            </w:r>
          </w:p>
          <w:p w:rsidR="00301A05" w:rsidRPr="00CA4C5E" w:rsidRDefault="00301A05" w:rsidP="00EB205B">
            <w:pPr>
              <w:pStyle w:val="30"/>
              <w:shd w:val="clear" w:color="auto" w:fill="auto"/>
              <w:spacing w:line="240" w:lineRule="auto"/>
              <w:ind w:left="1720"/>
              <w:rPr>
                <w:rFonts w:ascii="Times New Roman" w:hAnsi="Times New Roman" w:cs="Times New Roman"/>
                <w:sz w:val="24"/>
                <w:szCs w:val="24"/>
              </w:rPr>
            </w:pPr>
          </w:p>
        </w:tc>
      </w:tr>
    </w:tbl>
    <w:p w:rsidR="00994000" w:rsidRPr="00CA4C5E" w:rsidRDefault="00994000" w:rsidP="00994000">
      <w:pPr>
        <w:ind w:firstLine="709"/>
        <w:jc w:val="both"/>
        <w:rPr>
          <w:b/>
          <w:lang w:eastAsia="ru-RU"/>
        </w:rPr>
      </w:pPr>
    </w:p>
    <w:tbl>
      <w:tblPr>
        <w:tblW w:w="10353" w:type="dxa"/>
        <w:tblLayout w:type="fixed"/>
        <w:tblCellMar>
          <w:left w:w="0" w:type="dxa"/>
          <w:right w:w="0" w:type="dxa"/>
        </w:tblCellMar>
        <w:tblLook w:val="0000"/>
      </w:tblPr>
      <w:tblGrid>
        <w:gridCol w:w="95"/>
        <w:gridCol w:w="477"/>
        <w:gridCol w:w="58"/>
        <w:gridCol w:w="495"/>
        <w:gridCol w:w="14"/>
        <w:gridCol w:w="511"/>
        <w:gridCol w:w="56"/>
        <w:gridCol w:w="426"/>
        <w:gridCol w:w="1842"/>
        <w:gridCol w:w="1560"/>
        <w:gridCol w:w="4819"/>
      </w:tblGrid>
      <w:tr w:rsidR="00EB205B" w:rsidRPr="00CA4C5E" w:rsidTr="00EB205B">
        <w:trPr>
          <w:cantSplit/>
          <w:trHeight w:val="1408"/>
        </w:trPr>
        <w:tc>
          <w:tcPr>
            <w:tcW w:w="630" w:type="dxa"/>
            <w:gridSpan w:val="3"/>
            <w:tcBorders>
              <w:top w:val="single" w:sz="4" w:space="0" w:color="auto"/>
              <w:left w:val="single" w:sz="4" w:space="0" w:color="auto"/>
              <w:bottom w:val="single" w:sz="4" w:space="0" w:color="auto"/>
            </w:tcBorders>
            <w:shd w:val="clear" w:color="auto" w:fill="auto"/>
            <w:textDirection w:val="btLr"/>
          </w:tcPr>
          <w:p w:rsidR="00EB205B" w:rsidRPr="00EB205B" w:rsidRDefault="00EB205B" w:rsidP="00EB205B">
            <w:pPr>
              <w:pStyle w:val="50"/>
              <w:shd w:val="clear" w:color="auto" w:fill="auto"/>
              <w:spacing w:line="240" w:lineRule="auto"/>
              <w:ind w:left="113" w:right="113"/>
              <w:rPr>
                <w:rFonts w:ascii="Times New Roman" w:hAnsi="Times New Roman" w:cs="Times New Roman"/>
                <w:b/>
                <w:sz w:val="24"/>
                <w:szCs w:val="24"/>
              </w:rPr>
            </w:pPr>
            <w:r w:rsidRPr="00EB205B">
              <w:rPr>
                <w:rFonts w:ascii="Times New Roman" w:hAnsi="Times New Roman" w:cs="Times New Roman"/>
                <w:b/>
                <w:sz w:val="24"/>
                <w:szCs w:val="24"/>
              </w:rPr>
              <w:lastRenderedPageBreak/>
              <w:t>Месяц</w:t>
            </w:r>
          </w:p>
          <w:p w:rsidR="00EB205B" w:rsidRPr="00CA4C5E" w:rsidRDefault="00EB205B" w:rsidP="00EB205B">
            <w:pPr>
              <w:pStyle w:val="50"/>
              <w:shd w:val="clear" w:color="auto" w:fill="auto"/>
              <w:spacing w:line="240" w:lineRule="auto"/>
              <w:ind w:left="113" w:right="113"/>
              <w:rPr>
                <w:rFonts w:ascii="Times New Roman" w:hAnsi="Times New Roman" w:cs="Times New Roman"/>
                <w:sz w:val="24"/>
                <w:szCs w:val="24"/>
              </w:rPr>
            </w:pPr>
          </w:p>
          <w:p w:rsidR="00EB205B" w:rsidRPr="00CA4C5E" w:rsidRDefault="00EB205B" w:rsidP="00EB205B">
            <w:pPr>
              <w:pStyle w:val="50"/>
              <w:shd w:val="clear" w:color="auto" w:fill="auto"/>
              <w:spacing w:line="240" w:lineRule="auto"/>
              <w:ind w:left="113" w:right="113"/>
              <w:jc w:val="center"/>
              <w:rPr>
                <w:rFonts w:ascii="Times New Roman" w:hAnsi="Times New Roman" w:cs="Times New Roman"/>
                <w:b/>
                <w:sz w:val="24"/>
                <w:szCs w:val="24"/>
              </w:rPr>
            </w:pPr>
          </w:p>
        </w:tc>
        <w:tc>
          <w:tcPr>
            <w:tcW w:w="495" w:type="dxa"/>
            <w:tcBorders>
              <w:top w:val="single" w:sz="4" w:space="0" w:color="auto"/>
              <w:left w:val="single" w:sz="4" w:space="0" w:color="auto"/>
              <w:bottom w:val="single" w:sz="4" w:space="0" w:color="auto"/>
            </w:tcBorders>
            <w:shd w:val="clear" w:color="auto" w:fill="auto"/>
            <w:textDirection w:val="btLr"/>
          </w:tcPr>
          <w:p w:rsidR="00EB205B" w:rsidRDefault="00EB205B" w:rsidP="00EB205B">
            <w:pPr>
              <w:suppressAutoHyphens w:val="0"/>
              <w:spacing w:after="200" w:line="276" w:lineRule="auto"/>
              <w:ind w:left="113" w:right="113"/>
              <w:rPr>
                <w:rFonts w:eastAsiaTheme="minorHAnsi"/>
                <w:b/>
                <w:noProof/>
                <w:lang w:eastAsia="en-US"/>
              </w:rPr>
            </w:pPr>
            <w:r>
              <w:rPr>
                <w:rFonts w:eastAsiaTheme="minorHAnsi"/>
                <w:b/>
                <w:noProof/>
                <w:lang w:eastAsia="en-US"/>
              </w:rPr>
              <w:t>Неделя</w:t>
            </w:r>
          </w:p>
          <w:p w:rsidR="00EB205B" w:rsidRDefault="00EB205B" w:rsidP="00EB205B">
            <w:pPr>
              <w:suppressAutoHyphens w:val="0"/>
              <w:spacing w:after="200" w:line="276" w:lineRule="auto"/>
              <w:ind w:left="113" w:right="113"/>
              <w:rPr>
                <w:rFonts w:eastAsiaTheme="minorHAnsi"/>
                <w:b/>
                <w:noProof/>
                <w:lang w:eastAsia="en-US"/>
              </w:rPr>
            </w:pPr>
          </w:p>
          <w:p w:rsidR="00EB205B" w:rsidRDefault="00EB205B" w:rsidP="00EB205B">
            <w:pPr>
              <w:suppressAutoHyphens w:val="0"/>
              <w:spacing w:after="200" w:line="276" w:lineRule="auto"/>
              <w:ind w:left="113" w:right="113"/>
              <w:rPr>
                <w:rFonts w:eastAsiaTheme="minorHAnsi"/>
                <w:b/>
                <w:noProof/>
                <w:lang w:eastAsia="en-US"/>
              </w:rPr>
            </w:pPr>
          </w:p>
          <w:p w:rsidR="00EB205B" w:rsidRDefault="00EB205B" w:rsidP="00EB205B">
            <w:pPr>
              <w:suppressAutoHyphens w:val="0"/>
              <w:spacing w:after="200" w:line="276" w:lineRule="auto"/>
              <w:ind w:left="113" w:right="113"/>
              <w:rPr>
                <w:rFonts w:eastAsiaTheme="minorHAnsi"/>
                <w:b/>
                <w:noProof/>
                <w:lang w:eastAsia="en-US"/>
              </w:rPr>
            </w:pPr>
          </w:p>
          <w:p w:rsidR="00EB205B" w:rsidRPr="00CA4C5E" w:rsidRDefault="00EB205B" w:rsidP="00EB205B">
            <w:pPr>
              <w:pStyle w:val="50"/>
              <w:shd w:val="clear" w:color="auto" w:fill="auto"/>
              <w:spacing w:line="240" w:lineRule="auto"/>
              <w:ind w:left="113" w:right="113"/>
              <w:jc w:val="center"/>
              <w:rPr>
                <w:rFonts w:ascii="Times New Roman" w:hAnsi="Times New Roman" w:cs="Times New Roman"/>
                <w:b/>
                <w:sz w:val="24"/>
                <w:szCs w:val="24"/>
              </w:rPr>
            </w:pPr>
          </w:p>
        </w:tc>
        <w:tc>
          <w:tcPr>
            <w:tcW w:w="525" w:type="dxa"/>
            <w:gridSpan w:val="2"/>
            <w:tcBorders>
              <w:top w:val="single" w:sz="4" w:space="0" w:color="auto"/>
              <w:left w:val="single" w:sz="4" w:space="0" w:color="auto"/>
              <w:bottom w:val="single" w:sz="4" w:space="0" w:color="auto"/>
            </w:tcBorders>
            <w:shd w:val="clear" w:color="auto" w:fill="auto"/>
            <w:textDirection w:val="btLr"/>
          </w:tcPr>
          <w:p w:rsidR="00EB205B" w:rsidRPr="00EB205B" w:rsidRDefault="00EB205B" w:rsidP="00EB205B">
            <w:pPr>
              <w:suppressAutoHyphens w:val="0"/>
              <w:spacing w:after="200" w:line="276" w:lineRule="auto"/>
              <w:ind w:left="113" w:right="113"/>
              <w:rPr>
                <w:rFonts w:eastAsiaTheme="minorHAnsi"/>
                <w:b/>
                <w:noProof/>
                <w:lang w:eastAsia="en-US"/>
              </w:rPr>
            </w:pPr>
            <w:r>
              <w:rPr>
                <w:rFonts w:eastAsiaTheme="minorHAnsi"/>
                <w:b/>
                <w:noProof/>
                <w:lang w:eastAsia="en-US"/>
              </w:rPr>
              <w:t>№ занятия</w:t>
            </w:r>
          </w:p>
          <w:p w:rsidR="00EB205B" w:rsidRPr="00CA4C5E" w:rsidRDefault="00EB205B" w:rsidP="00EB205B">
            <w:pPr>
              <w:pStyle w:val="50"/>
              <w:shd w:val="clear" w:color="auto" w:fill="auto"/>
              <w:spacing w:line="240" w:lineRule="auto"/>
              <w:ind w:left="113" w:right="113"/>
              <w:jc w:val="center"/>
              <w:rPr>
                <w:rFonts w:ascii="Times New Roman" w:hAnsi="Times New Roman" w:cs="Times New Roman"/>
                <w:b/>
                <w:sz w:val="24"/>
                <w:szCs w:val="24"/>
              </w:rPr>
            </w:pPr>
          </w:p>
        </w:tc>
        <w:tc>
          <w:tcPr>
            <w:tcW w:w="482" w:type="dxa"/>
            <w:gridSpan w:val="2"/>
            <w:tcBorders>
              <w:top w:val="single" w:sz="4" w:space="0" w:color="auto"/>
              <w:left w:val="single" w:sz="4" w:space="0" w:color="auto"/>
              <w:bottom w:val="single" w:sz="4" w:space="0" w:color="auto"/>
            </w:tcBorders>
            <w:shd w:val="clear" w:color="auto" w:fill="auto"/>
            <w:textDirection w:val="btLr"/>
          </w:tcPr>
          <w:p w:rsidR="00EB205B" w:rsidRPr="00EB205B" w:rsidRDefault="00EB205B" w:rsidP="00EB205B">
            <w:pPr>
              <w:pStyle w:val="50"/>
              <w:ind w:left="113" w:right="113"/>
              <w:rPr>
                <w:rFonts w:ascii="Times New Roman" w:hAnsi="Times New Roman" w:cs="Times New Roman"/>
                <w:b/>
                <w:sz w:val="24"/>
                <w:szCs w:val="24"/>
              </w:rPr>
            </w:pPr>
            <w:r>
              <w:rPr>
                <w:rFonts w:ascii="Times New Roman" w:hAnsi="Times New Roman" w:cs="Times New Roman"/>
                <w:b/>
                <w:sz w:val="24"/>
                <w:szCs w:val="24"/>
              </w:rPr>
              <w:t>С</w:t>
            </w:r>
            <w:r w:rsidRPr="00EB205B">
              <w:rPr>
                <w:rFonts w:ascii="Times New Roman" w:hAnsi="Times New Roman" w:cs="Times New Roman"/>
                <w:b/>
                <w:sz w:val="24"/>
                <w:szCs w:val="24"/>
              </w:rPr>
              <w:t>траниц</w:t>
            </w:r>
            <w:r>
              <w:rPr>
                <w:rFonts w:ascii="Times New Roman" w:hAnsi="Times New Roman" w:cs="Times New Roman"/>
                <w:b/>
                <w:sz w:val="24"/>
                <w:szCs w:val="24"/>
              </w:rPr>
              <w:t>а</w:t>
            </w:r>
          </w:p>
          <w:p w:rsidR="00EB205B" w:rsidRDefault="00EB205B" w:rsidP="00EB205B">
            <w:pPr>
              <w:suppressAutoHyphens w:val="0"/>
              <w:spacing w:after="200" w:line="276" w:lineRule="auto"/>
              <w:ind w:left="113" w:right="113"/>
              <w:rPr>
                <w:rFonts w:eastAsiaTheme="minorHAnsi"/>
                <w:b/>
                <w:noProof/>
                <w:lang w:eastAsia="en-US"/>
              </w:rPr>
            </w:pPr>
          </w:p>
          <w:p w:rsidR="00EB205B" w:rsidRPr="00CA4C5E" w:rsidRDefault="00EB205B" w:rsidP="00EB205B">
            <w:pPr>
              <w:pStyle w:val="50"/>
              <w:shd w:val="clear" w:color="auto" w:fill="auto"/>
              <w:spacing w:line="240" w:lineRule="auto"/>
              <w:ind w:left="113" w:right="113"/>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50"/>
              <w:shd w:val="clear" w:color="auto" w:fill="auto"/>
              <w:spacing w:line="240" w:lineRule="auto"/>
              <w:rPr>
                <w:rFonts w:ascii="Times New Roman" w:hAnsi="Times New Roman" w:cs="Times New Roman"/>
                <w:sz w:val="24"/>
                <w:szCs w:val="24"/>
              </w:rPr>
            </w:pPr>
          </w:p>
          <w:p w:rsidR="00EB205B" w:rsidRPr="00CA4C5E" w:rsidRDefault="00EB205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Вид деятельности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40"/>
              <w:shd w:val="clear" w:color="auto" w:fill="auto"/>
              <w:spacing w:line="240" w:lineRule="auto"/>
              <w:rPr>
                <w:rFonts w:ascii="Times New Roman" w:hAnsi="Times New Roman" w:cs="Times New Roman"/>
                <w:sz w:val="24"/>
                <w:szCs w:val="24"/>
              </w:rPr>
            </w:pPr>
            <w:r w:rsidRPr="00CA4C5E">
              <w:rPr>
                <w:rFonts w:ascii="Times New Roman" w:hAnsi="Times New Roman" w:cs="Times New Roman"/>
                <w:sz w:val="24"/>
                <w:szCs w:val="24"/>
              </w:rPr>
              <w:t xml:space="preserve">  </w:t>
            </w:r>
          </w:p>
          <w:p w:rsidR="00EB205B" w:rsidRPr="00CA4C5E" w:rsidRDefault="00EB205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Название занятия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40"/>
              <w:shd w:val="clear" w:color="auto" w:fill="auto"/>
              <w:spacing w:line="240" w:lineRule="auto"/>
              <w:ind w:left="900"/>
              <w:jc w:val="left"/>
              <w:rPr>
                <w:rFonts w:ascii="Times New Roman" w:hAnsi="Times New Roman" w:cs="Times New Roman"/>
                <w:sz w:val="24"/>
                <w:szCs w:val="24"/>
              </w:rPr>
            </w:pPr>
          </w:p>
          <w:p w:rsidR="00EB205B" w:rsidRPr="00CA4C5E" w:rsidRDefault="00EB205B" w:rsidP="00EB205B">
            <w:pPr>
              <w:pStyle w:val="40"/>
              <w:shd w:val="clear" w:color="auto" w:fill="auto"/>
              <w:spacing w:line="240" w:lineRule="auto"/>
              <w:ind w:left="900"/>
              <w:jc w:val="left"/>
              <w:rPr>
                <w:rFonts w:ascii="Times New Roman" w:hAnsi="Times New Roman" w:cs="Times New Roman"/>
                <w:sz w:val="24"/>
                <w:szCs w:val="24"/>
              </w:rPr>
            </w:pPr>
            <w:r w:rsidRPr="00CA4C5E">
              <w:rPr>
                <w:rFonts w:ascii="Times New Roman" w:hAnsi="Times New Roman" w:cs="Times New Roman"/>
                <w:sz w:val="24"/>
                <w:szCs w:val="24"/>
              </w:rPr>
              <w:t>Задачи занятия</w:t>
            </w:r>
          </w:p>
        </w:tc>
      </w:tr>
      <w:tr w:rsidR="00EB205B" w:rsidRPr="00CA4C5E" w:rsidTr="00EB205B">
        <w:trPr>
          <w:trHeight w:val="902"/>
        </w:trPr>
        <w:tc>
          <w:tcPr>
            <w:tcW w:w="630" w:type="dxa"/>
            <w:gridSpan w:val="3"/>
            <w:vMerge w:val="restart"/>
            <w:tcBorders>
              <w:top w:val="single" w:sz="4" w:space="0" w:color="auto"/>
              <w:left w:val="single" w:sz="4" w:space="0" w:color="auto"/>
            </w:tcBorders>
            <w:shd w:val="clear" w:color="auto" w:fill="auto"/>
          </w:tcPr>
          <w:p w:rsidR="00EB205B" w:rsidRPr="00CA4C5E" w:rsidRDefault="00EB205B" w:rsidP="00EB205B">
            <w:pPr>
              <w:pStyle w:val="50"/>
              <w:shd w:val="clear" w:color="auto" w:fill="auto"/>
              <w:spacing w:line="240" w:lineRule="auto"/>
              <w:rPr>
                <w:rFonts w:ascii="Times New Roman" w:hAnsi="Times New Roman" w:cs="Times New Roman"/>
                <w:sz w:val="24"/>
                <w:szCs w:val="24"/>
              </w:rPr>
            </w:pPr>
          </w:p>
          <w:p w:rsidR="00EB205B" w:rsidRPr="00CA4C5E" w:rsidRDefault="00EB205B" w:rsidP="00EB205B">
            <w:pPr>
              <w:pStyle w:val="50"/>
              <w:shd w:val="clear" w:color="auto" w:fill="auto"/>
              <w:spacing w:line="240" w:lineRule="auto"/>
              <w:rPr>
                <w:rFonts w:ascii="Times New Roman" w:hAnsi="Times New Roman" w:cs="Times New Roman"/>
                <w:sz w:val="24"/>
                <w:szCs w:val="24"/>
              </w:rPr>
            </w:pPr>
          </w:p>
          <w:p w:rsidR="00EB205B" w:rsidRPr="00CA4C5E" w:rsidRDefault="00EB205B" w:rsidP="00EB205B">
            <w:pPr>
              <w:pStyle w:val="50"/>
              <w:shd w:val="clear" w:color="auto" w:fill="auto"/>
              <w:spacing w:line="240" w:lineRule="auto"/>
              <w:rPr>
                <w:rFonts w:ascii="Times New Roman" w:hAnsi="Times New Roman" w:cs="Times New Roman"/>
                <w:sz w:val="24"/>
                <w:szCs w:val="24"/>
              </w:rPr>
            </w:pPr>
          </w:p>
          <w:p w:rsidR="00EB205B" w:rsidRPr="00CA4C5E" w:rsidRDefault="00EB205B" w:rsidP="00EB205B">
            <w:pPr>
              <w:pStyle w:val="50"/>
              <w:shd w:val="clear" w:color="auto" w:fill="auto"/>
              <w:spacing w:line="240" w:lineRule="auto"/>
              <w:jc w:val="center"/>
              <w:rPr>
                <w:rFonts w:ascii="Times New Roman" w:hAnsi="Times New Roman" w:cs="Times New Roman"/>
                <w:b/>
                <w:sz w:val="24"/>
                <w:szCs w:val="24"/>
              </w:rPr>
            </w:pPr>
          </w:p>
          <w:p w:rsidR="00EB205B" w:rsidRPr="00CA4C5E" w:rsidRDefault="00EB205B" w:rsidP="00EB205B">
            <w:pPr>
              <w:pStyle w:val="50"/>
              <w:shd w:val="clear" w:color="auto" w:fill="auto"/>
              <w:spacing w:line="240" w:lineRule="auto"/>
              <w:jc w:val="center"/>
              <w:rPr>
                <w:rFonts w:ascii="Times New Roman" w:hAnsi="Times New Roman" w:cs="Times New Roman"/>
                <w:b/>
                <w:sz w:val="24"/>
                <w:szCs w:val="24"/>
              </w:rPr>
            </w:pPr>
          </w:p>
          <w:p w:rsidR="00EB205B" w:rsidRPr="00CA4C5E" w:rsidRDefault="00EB205B" w:rsidP="00EB205B">
            <w:pPr>
              <w:pStyle w:val="50"/>
              <w:shd w:val="clear" w:color="auto" w:fill="auto"/>
              <w:spacing w:line="240" w:lineRule="auto"/>
              <w:jc w:val="center"/>
              <w:rPr>
                <w:rFonts w:ascii="Times New Roman" w:hAnsi="Times New Roman" w:cs="Times New Roman"/>
                <w:b/>
                <w:sz w:val="24"/>
                <w:szCs w:val="24"/>
              </w:rPr>
            </w:pPr>
          </w:p>
          <w:p w:rsidR="00EB205B" w:rsidRPr="00CA4C5E" w:rsidRDefault="00EB205B" w:rsidP="00EB205B">
            <w:pPr>
              <w:pStyle w:val="50"/>
              <w:shd w:val="clear" w:color="auto" w:fill="auto"/>
              <w:spacing w:line="240" w:lineRule="auto"/>
              <w:jc w:val="center"/>
              <w:rPr>
                <w:rFonts w:ascii="Times New Roman" w:hAnsi="Times New Roman" w:cs="Times New Roman"/>
                <w:b/>
                <w:sz w:val="24"/>
                <w:szCs w:val="24"/>
              </w:rPr>
            </w:pPr>
          </w:p>
          <w:p w:rsidR="00EB205B" w:rsidRPr="00CA4C5E" w:rsidRDefault="00EB205B" w:rsidP="00EB205B">
            <w:pPr>
              <w:pStyle w:val="50"/>
              <w:shd w:val="clear" w:color="auto" w:fill="auto"/>
              <w:spacing w:line="240" w:lineRule="auto"/>
              <w:jc w:val="center"/>
              <w:rPr>
                <w:rFonts w:ascii="Times New Roman" w:hAnsi="Times New Roman" w:cs="Times New Roman"/>
                <w:b/>
                <w:sz w:val="24"/>
                <w:szCs w:val="24"/>
              </w:rPr>
            </w:pPr>
          </w:p>
          <w:p w:rsidR="00EB205B" w:rsidRPr="00CA4C5E" w:rsidRDefault="00EB205B" w:rsidP="00EB205B">
            <w:pPr>
              <w:pStyle w:val="50"/>
              <w:shd w:val="clear" w:color="auto" w:fill="auto"/>
              <w:spacing w:line="240" w:lineRule="auto"/>
              <w:jc w:val="center"/>
              <w:rPr>
                <w:rFonts w:ascii="Times New Roman" w:hAnsi="Times New Roman" w:cs="Times New Roman"/>
                <w:b/>
                <w:sz w:val="24"/>
                <w:szCs w:val="24"/>
              </w:rPr>
            </w:pPr>
          </w:p>
          <w:p w:rsidR="00EB205B" w:rsidRPr="00EB205B" w:rsidRDefault="00EB205B" w:rsidP="00EB205B">
            <w:pPr>
              <w:pStyle w:val="50"/>
              <w:spacing w:line="240" w:lineRule="auto"/>
              <w:jc w:val="center"/>
              <w:rPr>
                <w:rFonts w:ascii="Times New Roman" w:hAnsi="Times New Roman" w:cs="Times New Roman"/>
                <w:color w:val="FF0000"/>
                <w:sz w:val="24"/>
                <w:szCs w:val="24"/>
              </w:rPr>
            </w:pPr>
            <w:r w:rsidRPr="00EB205B">
              <w:rPr>
                <w:rFonts w:ascii="Times New Roman" w:hAnsi="Times New Roman" w:cs="Times New Roman"/>
                <w:b/>
                <w:color w:val="FF0000"/>
                <w:sz w:val="24"/>
                <w:szCs w:val="24"/>
              </w:rPr>
              <w:t>А</w:t>
            </w:r>
            <w:r w:rsidRPr="00EB205B">
              <w:rPr>
                <w:rFonts w:ascii="Times New Roman" w:hAnsi="Times New Roman" w:cs="Times New Roman"/>
                <w:b/>
                <w:color w:val="FF0000"/>
                <w:sz w:val="24"/>
                <w:szCs w:val="24"/>
              </w:rPr>
              <w:br/>
            </w:r>
            <w:r w:rsidRPr="00EB205B">
              <w:rPr>
                <w:rFonts w:ascii="Times New Roman" w:hAnsi="Times New Roman" w:cs="Times New Roman"/>
                <w:b/>
                <w:color w:val="FF0000"/>
                <w:sz w:val="24"/>
                <w:szCs w:val="24"/>
              </w:rPr>
              <w:br/>
              <w:t>П</w:t>
            </w:r>
            <w:r w:rsidRPr="00EB205B">
              <w:rPr>
                <w:rFonts w:ascii="Times New Roman" w:hAnsi="Times New Roman" w:cs="Times New Roman"/>
                <w:b/>
                <w:color w:val="FF0000"/>
                <w:sz w:val="24"/>
                <w:szCs w:val="24"/>
              </w:rPr>
              <w:br/>
            </w:r>
            <w:r w:rsidRPr="00EB205B">
              <w:rPr>
                <w:rFonts w:ascii="Times New Roman" w:hAnsi="Times New Roman" w:cs="Times New Roman"/>
                <w:b/>
                <w:color w:val="FF0000"/>
                <w:sz w:val="24"/>
                <w:szCs w:val="24"/>
              </w:rPr>
              <w:br/>
              <w:t>Р</w:t>
            </w:r>
            <w:r w:rsidRPr="00EB205B">
              <w:rPr>
                <w:rFonts w:ascii="Times New Roman" w:hAnsi="Times New Roman" w:cs="Times New Roman"/>
                <w:b/>
                <w:color w:val="FF0000"/>
                <w:sz w:val="24"/>
                <w:szCs w:val="24"/>
              </w:rPr>
              <w:br/>
            </w:r>
            <w:r w:rsidRPr="00EB205B">
              <w:rPr>
                <w:rFonts w:ascii="Times New Roman" w:hAnsi="Times New Roman" w:cs="Times New Roman"/>
                <w:b/>
                <w:color w:val="FF0000"/>
                <w:sz w:val="24"/>
                <w:szCs w:val="24"/>
              </w:rPr>
              <w:br/>
              <w:t>Е</w:t>
            </w:r>
            <w:r w:rsidRPr="00EB205B">
              <w:rPr>
                <w:rFonts w:ascii="Times New Roman" w:hAnsi="Times New Roman" w:cs="Times New Roman"/>
                <w:b/>
                <w:color w:val="FF0000"/>
                <w:sz w:val="24"/>
                <w:szCs w:val="24"/>
              </w:rPr>
              <w:br/>
            </w:r>
            <w:r w:rsidRPr="00EB205B">
              <w:rPr>
                <w:rFonts w:ascii="Times New Roman" w:hAnsi="Times New Roman" w:cs="Times New Roman"/>
                <w:b/>
                <w:color w:val="FF0000"/>
                <w:sz w:val="24"/>
                <w:szCs w:val="24"/>
              </w:rPr>
              <w:br/>
              <w:t>Л</w:t>
            </w:r>
            <w:r w:rsidRPr="00EB205B">
              <w:rPr>
                <w:rFonts w:ascii="Times New Roman" w:hAnsi="Times New Roman" w:cs="Times New Roman"/>
                <w:b/>
                <w:color w:val="FF0000"/>
                <w:sz w:val="24"/>
                <w:szCs w:val="24"/>
              </w:rPr>
              <w:br/>
            </w:r>
            <w:r w:rsidRPr="00EB205B">
              <w:rPr>
                <w:rFonts w:ascii="Times New Roman" w:hAnsi="Times New Roman" w:cs="Times New Roman"/>
                <w:b/>
                <w:color w:val="FF0000"/>
                <w:sz w:val="24"/>
                <w:szCs w:val="24"/>
              </w:rPr>
              <w:br/>
              <w:t>Ь</w:t>
            </w:r>
          </w:p>
        </w:tc>
        <w:tc>
          <w:tcPr>
            <w:tcW w:w="495" w:type="dxa"/>
            <w:vMerge w:val="restart"/>
            <w:tcBorders>
              <w:top w:val="single" w:sz="4" w:space="0" w:color="auto"/>
              <w:left w:val="single" w:sz="4" w:space="0" w:color="auto"/>
            </w:tcBorders>
            <w:shd w:val="clear" w:color="auto" w:fill="auto"/>
          </w:tcPr>
          <w:p w:rsidR="00494295" w:rsidRDefault="00494295" w:rsidP="00494295">
            <w:pPr>
              <w:pStyle w:val="50"/>
              <w:spacing w:line="240" w:lineRule="auto"/>
              <w:jc w:val="center"/>
              <w:rPr>
                <w:rFonts w:ascii="Times New Roman" w:hAnsi="Times New Roman" w:cs="Times New Roman"/>
                <w:b/>
                <w:sz w:val="24"/>
                <w:szCs w:val="24"/>
              </w:rPr>
            </w:pPr>
          </w:p>
          <w:p w:rsidR="00EB205B" w:rsidRPr="00F733EA" w:rsidRDefault="00EB205B" w:rsidP="00494295">
            <w:pPr>
              <w:pStyle w:val="50"/>
              <w:spacing w:line="240" w:lineRule="auto"/>
              <w:jc w:val="center"/>
              <w:rPr>
                <w:rFonts w:ascii="Times New Roman" w:hAnsi="Times New Roman" w:cs="Times New Roman"/>
                <w:b/>
                <w:sz w:val="24"/>
                <w:szCs w:val="24"/>
              </w:rPr>
            </w:pPr>
            <w:r w:rsidRPr="00F733EA">
              <w:rPr>
                <w:rFonts w:ascii="Times New Roman" w:hAnsi="Times New Roman" w:cs="Times New Roman"/>
                <w:b/>
                <w:sz w:val="24"/>
                <w:szCs w:val="24"/>
              </w:rPr>
              <w:t>29</w:t>
            </w:r>
          </w:p>
        </w:tc>
        <w:tc>
          <w:tcPr>
            <w:tcW w:w="525" w:type="dxa"/>
            <w:gridSpan w:val="2"/>
            <w:tcBorders>
              <w:top w:val="single" w:sz="4" w:space="0" w:color="auto"/>
              <w:left w:val="single" w:sz="4" w:space="0" w:color="auto"/>
              <w:bottom w:val="single" w:sz="4" w:space="0" w:color="auto"/>
            </w:tcBorders>
            <w:shd w:val="clear" w:color="auto" w:fill="auto"/>
          </w:tcPr>
          <w:p w:rsidR="00EB205B" w:rsidRPr="00F733EA" w:rsidRDefault="00EB205B" w:rsidP="00EB205B">
            <w:pPr>
              <w:pStyle w:val="50"/>
              <w:rPr>
                <w:b/>
              </w:rPr>
            </w:pPr>
          </w:p>
          <w:p w:rsidR="00EB205B" w:rsidRPr="00F733EA" w:rsidRDefault="00EB205B">
            <w:pPr>
              <w:suppressAutoHyphens w:val="0"/>
              <w:spacing w:after="200" w:line="276" w:lineRule="auto"/>
              <w:rPr>
                <w:rFonts w:eastAsiaTheme="minorHAnsi"/>
                <w:b/>
                <w:noProof/>
                <w:lang w:eastAsia="en-US"/>
              </w:rPr>
            </w:pPr>
            <w:r w:rsidRPr="00F733EA">
              <w:rPr>
                <w:rFonts w:eastAsiaTheme="minorHAnsi"/>
                <w:b/>
                <w:noProof/>
                <w:lang w:eastAsia="en-US"/>
              </w:rPr>
              <w:t>53</w:t>
            </w:r>
          </w:p>
          <w:p w:rsidR="00EB205B" w:rsidRPr="00F733EA" w:rsidRDefault="00EB205B" w:rsidP="00EB205B">
            <w:pPr>
              <w:pStyle w:val="50"/>
              <w:spacing w:line="240" w:lineRule="auto"/>
              <w:jc w:val="center"/>
              <w:rPr>
                <w:rFonts w:ascii="Times New Roman" w:hAnsi="Times New Roman" w:cs="Times New Roman"/>
                <w:b/>
                <w:sz w:val="24"/>
                <w:szCs w:val="24"/>
              </w:rPr>
            </w:pPr>
          </w:p>
        </w:tc>
        <w:tc>
          <w:tcPr>
            <w:tcW w:w="482" w:type="dxa"/>
            <w:gridSpan w:val="2"/>
            <w:tcBorders>
              <w:top w:val="single" w:sz="4" w:space="0" w:color="auto"/>
              <w:left w:val="single" w:sz="4" w:space="0" w:color="auto"/>
              <w:bottom w:val="single" w:sz="4" w:space="0" w:color="auto"/>
            </w:tcBorders>
            <w:shd w:val="clear" w:color="auto" w:fill="auto"/>
          </w:tcPr>
          <w:p w:rsidR="00EB205B" w:rsidRPr="00F733EA" w:rsidRDefault="00EB205B" w:rsidP="00EB205B">
            <w:pPr>
              <w:pStyle w:val="50"/>
              <w:rPr>
                <w:b/>
              </w:rPr>
            </w:pPr>
          </w:p>
          <w:p w:rsidR="00EB205B" w:rsidRPr="00F733EA" w:rsidRDefault="00EB205B">
            <w:pPr>
              <w:suppressAutoHyphens w:val="0"/>
              <w:spacing w:after="200" w:line="276" w:lineRule="auto"/>
              <w:rPr>
                <w:rFonts w:eastAsiaTheme="minorHAnsi"/>
                <w:b/>
                <w:noProof/>
                <w:lang w:eastAsia="en-US"/>
              </w:rPr>
            </w:pPr>
            <w:r w:rsidRPr="00F733EA">
              <w:rPr>
                <w:rFonts w:eastAsiaTheme="minorHAnsi"/>
                <w:b/>
                <w:noProof/>
                <w:lang w:eastAsia="en-US"/>
              </w:rPr>
              <w:t>120</w:t>
            </w:r>
          </w:p>
          <w:p w:rsidR="00EB205B" w:rsidRPr="00F733EA" w:rsidRDefault="00EB205B" w:rsidP="00EB205B">
            <w:pPr>
              <w:pStyle w:val="50"/>
              <w:spacing w:line="240" w:lineRule="auto"/>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Аппликация обрывная (по замыслу)</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301A05">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«Живые» облака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af3"/>
              <w:shd w:val="clear" w:color="auto" w:fill="auto"/>
              <w:spacing w:line="240" w:lineRule="auto"/>
              <w:ind w:left="40"/>
              <w:rPr>
                <w:rFonts w:ascii="Times New Roman" w:hAnsi="Times New Roman" w:cs="Times New Roman"/>
                <w:sz w:val="24"/>
                <w:szCs w:val="24"/>
              </w:rPr>
            </w:pPr>
            <w:r w:rsidRPr="00CA4C5E">
              <w:rPr>
                <w:rFonts w:ascii="Times New Roman" w:hAnsi="Times New Roman" w:cs="Times New Roman"/>
                <w:sz w:val="24"/>
                <w:szCs w:val="24"/>
              </w:rPr>
              <w:t>Изображение облаков, по форме похожих на знакомые предметы или явления. Освоение обрывной техники аппликации. Развитие воображения.</w:t>
            </w:r>
          </w:p>
        </w:tc>
      </w:tr>
      <w:tr w:rsidR="00EB205B" w:rsidRPr="00CA4C5E" w:rsidTr="00EB205B">
        <w:trPr>
          <w:trHeight w:val="1282"/>
        </w:trPr>
        <w:tc>
          <w:tcPr>
            <w:tcW w:w="630" w:type="dxa"/>
            <w:gridSpan w:val="3"/>
            <w:vMerge/>
            <w:tcBorders>
              <w:left w:val="single" w:sz="4" w:space="0" w:color="auto"/>
            </w:tcBorders>
            <w:shd w:val="clear" w:color="auto" w:fill="auto"/>
          </w:tcPr>
          <w:p w:rsidR="00EB205B" w:rsidRPr="00CA4C5E" w:rsidRDefault="00EB205B" w:rsidP="00EB205B">
            <w:pPr>
              <w:pStyle w:val="40"/>
              <w:shd w:val="clear" w:color="auto" w:fill="auto"/>
              <w:rPr>
                <w:rFonts w:ascii="Times New Roman" w:hAnsi="Times New Roman" w:cs="Times New Roman"/>
                <w:sz w:val="24"/>
                <w:szCs w:val="24"/>
              </w:rPr>
            </w:pPr>
          </w:p>
        </w:tc>
        <w:tc>
          <w:tcPr>
            <w:tcW w:w="495" w:type="dxa"/>
            <w:vMerge/>
            <w:tcBorders>
              <w:left w:val="single" w:sz="4" w:space="0" w:color="auto"/>
              <w:bottom w:val="single" w:sz="4" w:space="0" w:color="auto"/>
            </w:tcBorders>
            <w:shd w:val="clear" w:color="auto" w:fill="auto"/>
          </w:tcPr>
          <w:p w:rsidR="00EB205B" w:rsidRPr="00F733EA" w:rsidRDefault="00EB205B" w:rsidP="00494295">
            <w:pPr>
              <w:pStyle w:val="40"/>
              <w:shd w:val="clear" w:color="auto" w:fill="auto"/>
              <w:spacing w:line="240" w:lineRule="auto"/>
              <w:rPr>
                <w:rFonts w:ascii="Times New Roman" w:hAnsi="Times New Roman" w:cs="Times New Roman"/>
                <w:sz w:val="24"/>
                <w:szCs w:val="24"/>
              </w:rPr>
            </w:pPr>
          </w:p>
        </w:tc>
        <w:tc>
          <w:tcPr>
            <w:tcW w:w="525" w:type="dxa"/>
            <w:gridSpan w:val="2"/>
            <w:tcBorders>
              <w:top w:val="single" w:sz="4" w:space="0" w:color="auto"/>
              <w:left w:val="single" w:sz="4" w:space="0" w:color="auto"/>
              <w:bottom w:val="single" w:sz="4" w:space="0" w:color="auto"/>
            </w:tcBorders>
            <w:shd w:val="clear" w:color="auto" w:fill="auto"/>
          </w:tcPr>
          <w:p w:rsidR="00EB205B" w:rsidRPr="00F733EA" w:rsidRDefault="00EB205B">
            <w:pPr>
              <w:suppressAutoHyphens w:val="0"/>
              <w:spacing w:after="200" w:line="276" w:lineRule="auto"/>
              <w:rPr>
                <w:rFonts w:eastAsiaTheme="minorHAnsi"/>
                <w:b/>
                <w:noProof/>
                <w:lang w:eastAsia="en-US"/>
              </w:rPr>
            </w:pPr>
            <w:r w:rsidRPr="00F733EA">
              <w:rPr>
                <w:rFonts w:eastAsiaTheme="minorHAnsi"/>
                <w:b/>
                <w:noProof/>
                <w:lang w:eastAsia="en-US"/>
              </w:rPr>
              <w:t>54</w:t>
            </w:r>
          </w:p>
          <w:p w:rsidR="00EB205B" w:rsidRPr="00F733EA" w:rsidRDefault="00EB205B">
            <w:pPr>
              <w:suppressAutoHyphens w:val="0"/>
              <w:spacing w:after="200" w:line="276" w:lineRule="auto"/>
              <w:rPr>
                <w:rFonts w:eastAsiaTheme="minorHAnsi"/>
                <w:b/>
                <w:noProof/>
                <w:lang w:eastAsia="en-US"/>
              </w:rPr>
            </w:pPr>
          </w:p>
          <w:p w:rsidR="00EB205B" w:rsidRPr="00F733EA" w:rsidRDefault="00EB205B" w:rsidP="00EB205B">
            <w:pPr>
              <w:pStyle w:val="50"/>
              <w:spacing w:line="240" w:lineRule="auto"/>
              <w:jc w:val="center"/>
              <w:rPr>
                <w:rFonts w:ascii="Times New Roman" w:hAnsi="Times New Roman" w:cs="Times New Roman"/>
                <w:b/>
                <w:sz w:val="24"/>
                <w:szCs w:val="24"/>
              </w:rPr>
            </w:pPr>
          </w:p>
        </w:tc>
        <w:tc>
          <w:tcPr>
            <w:tcW w:w="482" w:type="dxa"/>
            <w:gridSpan w:val="2"/>
            <w:tcBorders>
              <w:top w:val="single" w:sz="4" w:space="0" w:color="auto"/>
              <w:left w:val="single" w:sz="4" w:space="0" w:color="auto"/>
              <w:bottom w:val="single" w:sz="4" w:space="0" w:color="auto"/>
            </w:tcBorders>
            <w:shd w:val="clear" w:color="auto" w:fill="auto"/>
          </w:tcPr>
          <w:p w:rsidR="00EB205B" w:rsidRPr="00F733EA" w:rsidRDefault="00EB205B">
            <w:pPr>
              <w:suppressAutoHyphens w:val="0"/>
              <w:spacing w:after="200" w:line="276" w:lineRule="auto"/>
              <w:rPr>
                <w:rFonts w:eastAsiaTheme="minorHAnsi"/>
                <w:b/>
                <w:noProof/>
                <w:lang w:eastAsia="en-US"/>
              </w:rPr>
            </w:pPr>
            <w:r w:rsidRPr="00F733EA">
              <w:rPr>
                <w:rFonts w:eastAsiaTheme="minorHAnsi"/>
                <w:b/>
                <w:noProof/>
                <w:lang w:eastAsia="en-US"/>
              </w:rPr>
              <w:t>122</w:t>
            </w:r>
          </w:p>
          <w:p w:rsidR="00EB205B" w:rsidRPr="00F733EA" w:rsidRDefault="00EB205B">
            <w:pPr>
              <w:suppressAutoHyphens w:val="0"/>
              <w:spacing w:after="200" w:line="276" w:lineRule="auto"/>
              <w:rPr>
                <w:rFonts w:eastAsiaTheme="minorHAnsi"/>
                <w:b/>
                <w:noProof/>
                <w:lang w:eastAsia="en-US"/>
              </w:rPr>
            </w:pPr>
          </w:p>
          <w:p w:rsidR="00EB205B" w:rsidRPr="00F733EA" w:rsidRDefault="00EB205B" w:rsidP="00EB205B">
            <w:pPr>
              <w:pStyle w:val="50"/>
              <w:spacing w:line="240" w:lineRule="auto"/>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Рисование сюжетное с элементами аппликации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301A05">
            <w:pPr>
              <w:pStyle w:val="40"/>
              <w:shd w:val="clear" w:color="auto" w:fill="auto"/>
              <w:spacing w:line="240" w:lineRule="auto"/>
              <w:rPr>
                <w:rFonts w:ascii="Times New Roman" w:hAnsi="Times New Roman" w:cs="Times New Roman"/>
                <w:sz w:val="24"/>
                <w:szCs w:val="24"/>
              </w:rPr>
            </w:pPr>
            <w:r w:rsidRPr="00CA4C5E">
              <w:rPr>
                <w:rFonts w:ascii="Times New Roman" w:hAnsi="Times New Roman" w:cs="Times New Roman"/>
                <w:sz w:val="24"/>
                <w:szCs w:val="24"/>
              </w:rPr>
              <w:t>Кошка с воздушными шариками</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af3"/>
              <w:shd w:val="clear" w:color="auto" w:fill="auto"/>
              <w:spacing w:line="240" w:lineRule="auto"/>
              <w:ind w:left="40"/>
              <w:rPr>
                <w:rFonts w:ascii="Times New Roman" w:hAnsi="Times New Roman" w:cs="Times New Roman"/>
                <w:sz w:val="24"/>
                <w:szCs w:val="24"/>
              </w:rPr>
            </w:pPr>
            <w:r w:rsidRPr="00CA4C5E">
              <w:rPr>
                <w:rFonts w:ascii="Times New Roman" w:hAnsi="Times New Roman" w:cs="Times New Roman"/>
                <w:sz w:val="24"/>
                <w:szCs w:val="24"/>
              </w:rPr>
              <w:t>Рисование простых сюжетов по мотивам литературного произведения. Свободный выбор изобразительн</w:t>
            </w:r>
            <w:proofErr w:type="gramStart"/>
            <w:r w:rsidRPr="00CA4C5E">
              <w:rPr>
                <w:rFonts w:ascii="Times New Roman" w:hAnsi="Times New Roman" w:cs="Times New Roman"/>
                <w:sz w:val="24"/>
                <w:szCs w:val="24"/>
              </w:rPr>
              <w:t>о-</w:t>
            </w:r>
            <w:proofErr w:type="gramEnd"/>
            <w:r w:rsidRPr="00CA4C5E">
              <w:rPr>
                <w:rFonts w:ascii="Times New Roman" w:hAnsi="Times New Roman" w:cs="Times New Roman"/>
                <w:sz w:val="24"/>
                <w:szCs w:val="24"/>
              </w:rPr>
              <w:t xml:space="preserve"> выразительных средств для передачи характера и настроения персонажа (кошки, поранившей лапку).</w:t>
            </w:r>
          </w:p>
        </w:tc>
      </w:tr>
      <w:tr w:rsidR="00EB205B" w:rsidRPr="00CA4C5E" w:rsidTr="00EB205B">
        <w:trPr>
          <w:trHeight w:val="1483"/>
        </w:trPr>
        <w:tc>
          <w:tcPr>
            <w:tcW w:w="630" w:type="dxa"/>
            <w:gridSpan w:val="3"/>
            <w:vMerge/>
            <w:tcBorders>
              <w:left w:val="single" w:sz="4" w:space="0" w:color="auto"/>
            </w:tcBorders>
            <w:shd w:val="clear" w:color="auto" w:fill="auto"/>
          </w:tcPr>
          <w:p w:rsidR="00EB205B" w:rsidRPr="00CA4C5E" w:rsidRDefault="00EB205B" w:rsidP="00EB205B">
            <w:pPr>
              <w:pStyle w:val="40"/>
              <w:shd w:val="clear" w:color="auto" w:fill="auto"/>
              <w:spacing w:line="202" w:lineRule="exact"/>
              <w:rPr>
                <w:rFonts w:ascii="Times New Roman" w:hAnsi="Times New Roman" w:cs="Times New Roman"/>
                <w:sz w:val="24"/>
                <w:szCs w:val="24"/>
              </w:rPr>
            </w:pPr>
          </w:p>
        </w:tc>
        <w:tc>
          <w:tcPr>
            <w:tcW w:w="495" w:type="dxa"/>
            <w:vMerge w:val="restart"/>
            <w:tcBorders>
              <w:top w:val="single" w:sz="4" w:space="0" w:color="auto"/>
              <w:left w:val="single" w:sz="4" w:space="0" w:color="auto"/>
            </w:tcBorders>
            <w:shd w:val="clear" w:color="auto" w:fill="auto"/>
          </w:tcPr>
          <w:p w:rsidR="00EB205B" w:rsidRPr="00F733EA" w:rsidRDefault="00EB205B" w:rsidP="00494295">
            <w:pPr>
              <w:pStyle w:val="40"/>
              <w:shd w:val="clear" w:color="auto" w:fill="auto"/>
              <w:spacing w:line="240" w:lineRule="auto"/>
              <w:rPr>
                <w:rFonts w:ascii="Times New Roman" w:hAnsi="Times New Roman" w:cs="Times New Roman"/>
                <w:sz w:val="24"/>
                <w:szCs w:val="24"/>
              </w:rPr>
            </w:pPr>
            <w:r w:rsidRPr="00F733EA">
              <w:rPr>
                <w:rFonts w:ascii="Times New Roman" w:hAnsi="Times New Roman" w:cs="Times New Roman"/>
                <w:sz w:val="24"/>
                <w:szCs w:val="24"/>
              </w:rPr>
              <w:t>30</w:t>
            </w:r>
          </w:p>
        </w:tc>
        <w:tc>
          <w:tcPr>
            <w:tcW w:w="525" w:type="dxa"/>
            <w:gridSpan w:val="2"/>
            <w:tcBorders>
              <w:top w:val="single" w:sz="4" w:space="0" w:color="auto"/>
              <w:left w:val="single" w:sz="4" w:space="0" w:color="auto"/>
              <w:bottom w:val="single" w:sz="4" w:space="0" w:color="auto"/>
            </w:tcBorders>
            <w:shd w:val="clear" w:color="auto" w:fill="auto"/>
          </w:tcPr>
          <w:p w:rsidR="00EB205B" w:rsidRPr="00F733EA" w:rsidRDefault="00EB205B">
            <w:pPr>
              <w:suppressAutoHyphens w:val="0"/>
              <w:spacing w:after="200" w:line="276" w:lineRule="auto"/>
              <w:rPr>
                <w:rFonts w:eastAsiaTheme="minorHAnsi"/>
                <w:b/>
                <w:noProof/>
                <w:lang w:eastAsia="en-US"/>
              </w:rPr>
            </w:pPr>
            <w:r w:rsidRPr="00F733EA">
              <w:rPr>
                <w:rFonts w:eastAsiaTheme="minorHAnsi"/>
                <w:b/>
                <w:noProof/>
                <w:lang w:eastAsia="en-US"/>
              </w:rPr>
              <w:t>55</w:t>
            </w:r>
          </w:p>
          <w:p w:rsidR="00EB205B" w:rsidRPr="00F733EA" w:rsidRDefault="00EB205B">
            <w:pPr>
              <w:suppressAutoHyphens w:val="0"/>
              <w:spacing w:after="200" w:line="276" w:lineRule="auto"/>
              <w:rPr>
                <w:rFonts w:eastAsiaTheme="minorHAnsi"/>
                <w:b/>
                <w:noProof/>
                <w:lang w:eastAsia="en-US"/>
              </w:rPr>
            </w:pPr>
          </w:p>
          <w:p w:rsidR="00EB205B" w:rsidRPr="00F733EA" w:rsidRDefault="00EB205B" w:rsidP="00EB205B">
            <w:pPr>
              <w:pStyle w:val="50"/>
              <w:spacing w:line="240" w:lineRule="auto"/>
              <w:jc w:val="center"/>
              <w:rPr>
                <w:rFonts w:ascii="Times New Roman" w:hAnsi="Times New Roman" w:cs="Times New Roman"/>
                <w:b/>
                <w:sz w:val="24"/>
                <w:szCs w:val="24"/>
              </w:rPr>
            </w:pPr>
          </w:p>
        </w:tc>
        <w:tc>
          <w:tcPr>
            <w:tcW w:w="482" w:type="dxa"/>
            <w:gridSpan w:val="2"/>
            <w:tcBorders>
              <w:top w:val="single" w:sz="4" w:space="0" w:color="auto"/>
              <w:left w:val="single" w:sz="4" w:space="0" w:color="auto"/>
              <w:bottom w:val="single" w:sz="4" w:space="0" w:color="auto"/>
            </w:tcBorders>
            <w:shd w:val="clear" w:color="auto" w:fill="auto"/>
          </w:tcPr>
          <w:p w:rsidR="00EB205B" w:rsidRPr="00F733EA" w:rsidRDefault="00EB205B">
            <w:pPr>
              <w:suppressAutoHyphens w:val="0"/>
              <w:spacing w:after="200" w:line="276" w:lineRule="auto"/>
              <w:rPr>
                <w:rFonts w:eastAsiaTheme="minorHAnsi"/>
                <w:b/>
                <w:noProof/>
                <w:lang w:eastAsia="en-US"/>
              </w:rPr>
            </w:pPr>
            <w:r w:rsidRPr="00F733EA">
              <w:rPr>
                <w:rFonts w:eastAsiaTheme="minorHAnsi"/>
                <w:b/>
                <w:noProof/>
                <w:lang w:eastAsia="en-US"/>
              </w:rPr>
              <w:t>124</w:t>
            </w:r>
          </w:p>
          <w:p w:rsidR="00EB205B" w:rsidRPr="00F733EA" w:rsidRDefault="00EB205B">
            <w:pPr>
              <w:suppressAutoHyphens w:val="0"/>
              <w:spacing w:after="200" w:line="276" w:lineRule="auto"/>
              <w:rPr>
                <w:rFonts w:eastAsiaTheme="minorHAnsi"/>
                <w:b/>
                <w:noProof/>
                <w:lang w:eastAsia="en-US"/>
              </w:rPr>
            </w:pPr>
          </w:p>
          <w:p w:rsidR="00EB205B" w:rsidRPr="00F733EA" w:rsidRDefault="00EB205B" w:rsidP="00EB205B">
            <w:pPr>
              <w:pStyle w:val="50"/>
              <w:spacing w:line="240" w:lineRule="auto"/>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Рельефная лепка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301A05">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Звёзды и кометы</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af3"/>
              <w:shd w:val="clear" w:color="auto" w:fill="auto"/>
              <w:spacing w:line="240" w:lineRule="auto"/>
              <w:ind w:left="40"/>
              <w:rPr>
                <w:rFonts w:ascii="Times New Roman" w:hAnsi="Times New Roman" w:cs="Times New Roman"/>
                <w:sz w:val="24"/>
                <w:szCs w:val="24"/>
              </w:rPr>
            </w:pPr>
            <w:r w:rsidRPr="00CA4C5E">
              <w:rPr>
                <w:rFonts w:ascii="Times New Roman" w:hAnsi="Times New Roman" w:cs="Times New Roman"/>
                <w:sz w:val="24"/>
                <w:szCs w:val="24"/>
              </w:rPr>
              <w:t>Создание рельефной картины со звёздами, созвездиями и кометами. Самостоятельный поиск средств и приёмов изображения (скручивание и свивание удлинённых жгутиков для хвоста кометы, наложение одного цветового слоя на другой).</w:t>
            </w:r>
          </w:p>
        </w:tc>
      </w:tr>
      <w:tr w:rsidR="00EB205B" w:rsidRPr="00CA4C5E" w:rsidTr="00EB205B">
        <w:trPr>
          <w:trHeight w:val="1498"/>
        </w:trPr>
        <w:tc>
          <w:tcPr>
            <w:tcW w:w="630" w:type="dxa"/>
            <w:gridSpan w:val="3"/>
            <w:vMerge/>
            <w:tcBorders>
              <w:left w:val="single" w:sz="4" w:space="0" w:color="auto"/>
            </w:tcBorders>
            <w:shd w:val="clear" w:color="auto" w:fill="auto"/>
          </w:tcPr>
          <w:p w:rsidR="00EB205B" w:rsidRPr="00CA4C5E" w:rsidRDefault="00EB205B" w:rsidP="00EB205B">
            <w:pPr>
              <w:pStyle w:val="40"/>
              <w:shd w:val="clear" w:color="auto" w:fill="auto"/>
              <w:rPr>
                <w:rFonts w:ascii="Times New Roman" w:hAnsi="Times New Roman" w:cs="Times New Roman"/>
                <w:sz w:val="24"/>
                <w:szCs w:val="24"/>
              </w:rPr>
            </w:pPr>
          </w:p>
        </w:tc>
        <w:tc>
          <w:tcPr>
            <w:tcW w:w="495" w:type="dxa"/>
            <w:vMerge/>
            <w:tcBorders>
              <w:left w:val="single" w:sz="4" w:space="0" w:color="auto"/>
              <w:bottom w:val="single" w:sz="4" w:space="0" w:color="auto"/>
            </w:tcBorders>
            <w:shd w:val="clear" w:color="auto" w:fill="auto"/>
          </w:tcPr>
          <w:p w:rsidR="00EB205B" w:rsidRPr="00F733EA" w:rsidRDefault="00EB205B" w:rsidP="00494295">
            <w:pPr>
              <w:pStyle w:val="40"/>
              <w:shd w:val="clear" w:color="auto" w:fill="auto"/>
              <w:spacing w:line="240" w:lineRule="auto"/>
              <w:rPr>
                <w:rFonts w:ascii="Times New Roman" w:hAnsi="Times New Roman" w:cs="Times New Roman"/>
                <w:sz w:val="24"/>
                <w:szCs w:val="24"/>
              </w:rPr>
            </w:pPr>
          </w:p>
        </w:tc>
        <w:tc>
          <w:tcPr>
            <w:tcW w:w="525" w:type="dxa"/>
            <w:gridSpan w:val="2"/>
            <w:tcBorders>
              <w:top w:val="single" w:sz="4" w:space="0" w:color="auto"/>
              <w:left w:val="single" w:sz="4" w:space="0" w:color="auto"/>
              <w:bottom w:val="single" w:sz="4" w:space="0" w:color="auto"/>
            </w:tcBorders>
            <w:shd w:val="clear" w:color="auto" w:fill="auto"/>
          </w:tcPr>
          <w:p w:rsidR="00EB205B" w:rsidRPr="00F733EA" w:rsidRDefault="00EB205B">
            <w:pPr>
              <w:suppressAutoHyphens w:val="0"/>
              <w:spacing w:after="200" w:line="276" w:lineRule="auto"/>
              <w:rPr>
                <w:rFonts w:eastAsiaTheme="minorHAnsi"/>
                <w:b/>
                <w:noProof/>
                <w:lang w:eastAsia="en-US"/>
              </w:rPr>
            </w:pPr>
            <w:r w:rsidRPr="00F733EA">
              <w:rPr>
                <w:rFonts w:eastAsiaTheme="minorHAnsi"/>
                <w:b/>
                <w:noProof/>
                <w:lang w:eastAsia="en-US"/>
              </w:rPr>
              <w:t>56</w:t>
            </w:r>
          </w:p>
          <w:p w:rsidR="00EB205B" w:rsidRPr="00F733EA" w:rsidRDefault="00EB205B">
            <w:pPr>
              <w:suppressAutoHyphens w:val="0"/>
              <w:spacing w:after="200" w:line="276" w:lineRule="auto"/>
              <w:rPr>
                <w:rFonts w:eastAsiaTheme="minorHAnsi"/>
                <w:b/>
                <w:noProof/>
                <w:lang w:eastAsia="en-US"/>
              </w:rPr>
            </w:pPr>
          </w:p>
          <w:p w:rsidR="00EB205B" w:rsidRPr="00F733EA" w:rsidRDefault="00EB205B">
            <w:pPr>
              <w:suppressAutoHyphens w:val="0"/>
              <w:spacing w:after="200" w:line="276" w:lineRule="auto"/>
              <w:rPr>
                <w:rFonts w:eastAsiaTheme="minorHAnsi"/>
                <w:b/>
                <w:noProof/>
                <w:lang w:eastAsia="en-US"/>
              </w:rPr>
            </w:pPr>
          </w:p>
          <w:p w:rsidR="00EB205B" w:rsidRPr="00F733EA" w:rsidRDefault="00EB205B" w:rsidP="00EB205B">
            <w:pPr>
              <w:pStyle w:val="50"/>
              <w:spacing w:line="240" w:lineRule="auto"/>
              <w:jc w:val="center"/>
              <w:rPr>
                <w:rFonts w:ascii="Times New Roman" w:hAnsi="Times New Roman" w:cs="Times New Roman"/>
                <w:b/>
                <w:sz w:val="24"/>
                <w:szCs w:val="24"/>
              </w:rPr>
            </w:pPr>
          </w:p>
        </w:tc>
        <w:tc>
          <w:tcPr>
            <w:tcW w:w="482" w:type="dxa"/>
            <w:gridSpan w:val="2"/>
            <w:tcBorders>
              <w:top w:val="single" w:sz="4" w:space="0" w:color="auto"/>
              <w:left w:val="single" w:sz="4" w:space="0" w:color="auto"/>
              <w:bottom w:val="single" w:sz="4" w:space="0" w:color="auto"/>
            </w:tcBorders>
            <w:shd w:val="clear" w:color="auto" w:fill="auto"/>
          </w:tcPr>
          <w:p w:rsidR="00EB205B" w:rsidRPr="00F733EA" w:rsidRDefault="00EB205B">
            <w:pPr>
              <w:suppressAutoHyphens w:val="0"/>
              <w:spacing w:after="200" w:line="276" w:lineRule="auto"/>
              <w:rPr>
                <w:rFonts w:eastAsiaTheme="minorHAnsi"/>
                <w:b/>
                <w:noProof/>
                <w:lang w:eastAsia="en-US"/>
              </w:rPr>
            </w:pPr>
            <w:r w:rsidRPr="00F733EA">
              <w:rPr>
                <w:rFonts w:eastAsiaTheme="minorHAnsi"/>
                <w:b/>
                <w:noProof/>
                <w:lang w:eastAsia="en-US"/>
              </w:rPr>
              <w:t>126</w:t>
            </w:r>
          </w:p>
          <w:p w:rsidR="00EB205B" w:rsidRPr="00F733EA" w:rsidRDefault="00EB205B">
            <w:pPr>
              <w:suppressAutoHyphens w:val="0"/>
              <w:spacing w:after="200" w:line="276" w:lineRule="auto"/>
              <w:rPr>
                <w:rFonts w:eastAsiaTheme="minorHAnsi"/>
                <w:b/>
                <w:noProof/>
                <w:lang w:eastAsia="en-US"/>
              </w:rPr>
            </w:pPr>
          </w:p>
          <w:p w:rsidR="00EB205B" w:rsidRPr="00F733EA" w:rsidRDefault="00EB205B">
            <w:pPr>
              <w:suppressAutoHyphens w:val="0"/>
              <w:spacing w:after="200" w:line="276" w:lineRule="auto"/>
              <w:rPr>
                <w:rFonts w:eastAsiaTheme="minorHAnsi"/>
                <w:b/>
                <w:noProof/>
                <w:lang w:eastAsia="en-US"/>
              </w:rPr>
            </w:pPr>
          </w:p>
          <w:p w:rsidR="00EB205B" w:rsidRPr="00F733EA" w:rsidRDefault="00EB205B" w:rsidP="00EB205B">
            <w:pPr>
              <w:pStyle w:val="50"/>
              <w:spacing w:line="240" w:lineRule="auto"/>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Аппликация из цветной и фактурной бумаги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301A05">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Ракеты и кометы</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af3"/>
              <w:shd w:val="clear" w:color="auto" w:fill="auto"/>
              <w:spacing w:line="240" w:lineRule="auto"/>
              <w:rPr>
                <w:rFonts w:ascii="Times New Roman" w:hAnsi="Times New Roman" w:cs="Times New Roman"/>
                <w:sz w:val="24"/>
                <w:szCs w:val="24"/>
              </w:rPr>
            </w:pPr>
            <w:r w:rsidRPr="00CA4C5E">
              <w:rPr>
                <w:rFonts w:ascii="Times New Roman" w:hAnsi="Times New Roman" w:cs="Times New Roman"/>
                <w:sz w:val="24"/>
                <w:szCs w:val="24"/>
              </w:rPr>
              <w:t>Создание аппликативных картин на космическую тему. Освоение рационального способа деления квадрата на три треугольника (один большой для носа ракеты и два маленьких для крыльев). Совершенствование обрывной техники.</w:t>
            </w:r>
          </w:p>
        </w:tc>
      </w:tr>
      <w:tr w:rsidR="00EB205B" w:rsidRPr="00CA4C5E" w:rsidTr="00EB205B">
        <w:trPr>
          <w:trHeight w:val="1464"/>
        </w:trPr>
        <w:tc>
          <w:tcPr>
            <w:tcW w:w="630" w:type="dxa"/>
            <w:gridSpan w:val="3"/>
            <w:vMerge/>
            <w:tcBorders>
              <w:left w:val="single" w:sz="4" w:space="0" w:color="auto"/>
            </w:tcBorders>
            <w:shd w:val="clear" w:color="auto" w:fill="auto"/>
          </w:tcPr>
          <w:p w:rsidR="00EB205B" w:rsidRPr="00CA4C5E" w:rsidRDefault="00EB205B" w:rsidP="00EB205B">
            <w:pPr>
              <w:pStyle w:val="40"/>
              <w:shd w:val="clear" w:color="auto" w:fill="auto"/>
              <w:spacing w:line="202" w:lineRule="exact"/>
              <w:rPr>
                <w:rFonts w:ascii="Times New Roman" w:hAnsi="Times New Roman" w:cs="Times New Roman"/>
                <w:sz w:val="24"/>
                <w:szCs w:val="24"/>
              </w:rPr>
            </w:pPr>
          </w:p>
        </w:tc>
        <w:tc>
          <w:tcPr>
            <w:tcW w:w="495" w:type="dxa"/>
            <w:vMerge w:val="restart"/>
            <w:tcBorders>
              <w:top w:val="single" w:sz="4" w:space="0" w:color="auto"/>
              <w:left w:val="single" w:sz="4" w:space="0" w:color="auto"/>
            </w:tcBorders>
            <w:shd w:val="clear" w:color="auto" w:fill="auto"/>
          </w:tcPr>
          <w:p w:rsidR="00EB205B" w:rsidRPr="00F733EA" w:rsidRDefault="00EB205B" w:rsidP="00494295">
            <w:pPr>
              <w:pStyle w:val="40"/>
              <w:shd w:val="clear" w:color="auto" w:fill="auto"/>
              <w:spacing w:line="240" w:lineRule="auto"/>
              <w:rPr>
                <w:rFonts w:ascii="Times New Roman" w:hAnsi="Times New Roman" w:cs="Times New Roman"/>
                <w:sz w:val="24"/>
                <w:szCs w:val="24"/>
              </w:rPr>
            </w:pPr>
            <w:r w:rsidRPr="00F733EA">
              <w:rPr>
                <w:rFonts w:ascii="Times New Roman" w:hAnsi="Times New Roman" w:cs="Times New Roman"/>
                <w:sz w:val="24"/>
                <w:szCs w:val="24"/>
              </w:rPr>
              <w:t>31</w:t>
            </w:r>
          </w:p>
        </w:tc>
        <w:tc>
          <w:tcPr>
            <w:tcW w:w="525" w:type="dxa"/>
            <w:gridSpan w:val="2"/>
            <w:tcBorders>
              <w:top w:val="single" w:sz="4" w:space="0" w:color="auto"/>
              <w:left w:val="single" w:sz="4" w:space="0" w:color="auto"/>
              <w:bottom w:val="single" w:sz="4" w:space="0" w:color="auto"/>
            </w:tcBorders>
            <w:shd w:val="clear" w:color="auto" w:fill="auto"/>
          </w:tcPr>
          <w:p w:rsidR="00EB205B" w:rsidRPr="00F733EA" w:rsidRDefault="00EB205B">
            <w:pPr>
              <w:suppressAutoHyphens w:val="0"/>
              <w:spacing w:after="200" w:line="276" w:lineRule="auto"/>
              <w:rPr>
                <w:rFonts w:eastAsiaTheme="minorHAnsi"/>
                <w:b/>
                <w:noProof/>
                <w:lang w:eastAsia="en-US"/>
              </w:rPr>
            </w:pPr>
            <w:r w:rsidRPr="00F733EA">
              <w:rPr>
                <w:rFonts w:eastAsiaTheme="minorHAnsi"/>
                <w:b/>
                <w:noProof/>
                <w:lang w:eastAsia="en-US"/>
              </w:rPr>
              <w:t>57</w:t>
            </w:r>
          </w:p>
          <w:p w:rsidR="00EB205B" w:rsidRPr="00F733EA" w:rsidRDefault="00EB205B">
            <w:pPr>
              <w:suppressAutoHyphens w:val="0"/>
              <w:spacing w:after="200" w:line="276" w:lineRule="auto"/>
              <w:rPr>
                <w:rFonts w:eastAsiaTheme="minorHAnsi"/>
                <w:b/>
                <w:noProof/>
                <w:lang w:eastAsia="en-US"/>
              </w:rPr>
            </w:pPr>
          </w:p>
          <w:p w:rsidR="00EB205B" w:rsidRPr="00F733EA" w:rsidRDefault="00EB205B" w:rsidP="00EB205B">
            <w:pPr>
              <w:pStyle w:val="50"/>
              <w:spacing w:line="240" w:lineRule="auto"/>
              <w:jc w:val="center"/>
              <w:rPr>
                <w:rFonts w:ascii="Times New Roman" w:hAnsi="Times New Roman" w:cs="Times New Roman"/>
                <w:b/>
                <w:sz w:val="24"/>
                <w:szCs w:val="24"/>
              </w:rPr>
            </w:pPr>
          </w:p>
        </w:tc>
        <w:tc>
          <w:tcPr>
            <w:tcW w:w="482" w:type="dxa"/>
            <w:gridSpan w:val="2"/>
            <w:tcBorders>
              <w:top w:val="single" w:sz="4" w:space="0" w:color="auto"/>
              <w:left w:val="single" w:sz="4" w:space="0" w:color="auto"/>
              <w:bottom w:val="single" w:sz="4" w:space="0" w:color="auto"/>
            </w:tcBorders>
            <w:shd w:val="clear" w:color="auto" w:fill="auto"/>
          </w:tcPr>
          <w:p w:rsidR="00EB205B" w:rsidRPr="00F733EA" w:rsidRDefault="00EB205B">
            <w:pPr>
              <w:suppressAutoHyphens w:val="0"/>
              <w:spacing w:after="200" w:line="276" w:lineRule="auto"/>
              <w:rPr>
                <w:rFonts w:eastAsiaTheme="minorHAnsi"/>
                <w:b/>
                <w:noProof/>
                <w:lang w:eastAsia="en-US"/>
              </w:rPr>
            </w:pPr>
            <w:r w:rsidRPr="00F733EA">
              <w:rPr>
                <w:rFonts w:eastAsiaTheme="minorHAnsi"/>
                <w:b/>
                <w:noProof/>
                <w:lang w:eastAsia="en-US"/>
              </w:rPr>
              <w:t>128</w:t>
            </w:r>
          </w:p>
          <w:p w:rsidR="00EB205B" w:rsidRPr="00F733EA" w:rsidRDefault="00EB205B">
            <w:pPr>
              <w:suppressAutoHyphens w:val="0"/>
              <w:spacing w:after="200" w:line="276" w:lineRule="auto"/>
              <w:rPr>
                <w:rFonts w:eastAsiaTheme="minorHAnsi"/>
                <w:b/>
                <w:noProof/>
                <w:lang w:eastAsia="en-US"/>
              </w:rPr>
            </w:pPr>
          </w:p>
          <w:p w:rsidR="00EB205B" w:rsidRPr="00F733EA" w:rsidRDefault="00EB205B" w:rsidP="00EB205B">
            <w:pPr>
              <w:pStyle w:val="50"/>
              <w:spacing w:line="240" w:lineRule="auto"/>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с элементами конструирования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301A05">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«По реке плывёт кораблик»</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af3"/>
              <w:shd w:val="clear" w:color="auto" w:fill="auto"/>
              <w:spacing w:line="240" w:lineRule="auto"/>
              <w:ind w:left="40"/>
              <w:rPr>
                <w:rFonts w:ascii="Times New Roman" w:hAnsi="Times New Roman" w:cs="Times New Roman"/>
                <w:sz w:val="24"/>
                <w:szCs w:val="24"/>
              </w:rPr>
            </w:pPr>
            <w:r w:rsidRPr="00CA4C5E">
              <w:rPr>
                <w:rFonts w:ascii="Times New Roman" w:hAnsi="Times New Roman" w:cs="Times New Roman"/>
                <w:sz w:val="24"/>
                <w:szCs w:val="24"/>
              </w:rPr>
              <w:t>Лепка корабликов из бруска пластилина: отрезание стекой лишнего (уголки для образования носа) и достраивание недостающего (палуба, мачта, труба и пр.). Сравнение способов лепки и конструирования.</w:t>
            </w:r>
          </w:p>
        </w:tc>
      </w:tr>
      <w:tr w:rsidR="00EB205B" w:rsidRPr="00CA4C5E" w:rsidTr="00EB205B">
        <w:trPr>
          <w:trHeight w:val="1498"/>
        </w:trPr>
        <w:tc>
          <w:tcPr>
            <w:tcW w:w="630" w:type="dxa"/>
            <w:gridSpan w:val="3"/>
            <w:vMerge/>
            <w:tcBorders>
              <w:left w:val="single" w:sz="4" w:space="0" w:color="auto"/>
            </w:tcBorders>
            <w:shd w:val="clear" w:color="auto" w:fill="auto"/>
          </w:tcPr>
          <w:p w:rsidR="00EB205B" w:rsidRPr="00CA4C5E" w:rsidRDefault="00EB205B" w:rsidP="00EB205B">
            <w:pPr>
              <w:pStyle w:val="40"/>
              <w:shd w:val="clear" w:color="auto" w:fill="auto"/>
              <w:spacing w:line="202" w:lineRule="exact"/>
              <w:rPr>
                <w:rFonts w:ascii="Times New Roman" w:hAnsi="Times New Roman" w:cs="Times New Roman"/>
                <w:sz w:val="24"/>
                <w:szCs w:val="24"/>
              </w:rPr>
            </w:pPr>
          </w:p>
        </w:tc>
        <w:tc>
          <w:tcPr>
            <w:tcW w:w="495" w:type="dxa"/>
            <w:vMerge/>
            <w:tcBorders>
              <w:left w:val="single" w:sz="4" w:space="0" w:color="auto"/>
              <w:bottom w:val="single" w:sz="4" w:space="0" w:color="auto"/>
            </w:tcBorders>
            <w:shd w:val="clear" w:color="auto" w:fill="auto"/>
          </w:tcPr>
          <w:p w:rsidR="00EB205B" w:rsidRPr="00F733EA" w:rsidRDefault="00EB205B" w:rsidP="00494295">
            <w:pPr>
              <w:pStyle w:val="40"/>
              <w:shd w:val="clear" w:color="auto" w:fill="auto"/>
              <w:spacing w:line="240" w:lineRule="auto"/>
              <w:rPr>
                <w:rFonts w:ascii="Times New Roman" w:hAnsi="Times New Roman" w:cs="Times New Roman"/>
                <w:sz w:val="24"/>
                <w:szCs w:val="24"/>
              </w:rPr>
            </w:pPr>
          </w:p>
        </w:tc>
        <w:tc>
          <w:tcPr>
            <w:tcW w:w="525" w:type="dxa"/>
            <w:gridSpan w:val="2"/>
            <w:tcBorders>
              <w:top w:val="single" w:sz="4" w:space="0" w:color="auto"/>
              <w:left w:val="single" w:sz="4" w:space="0" w:color="auto"/>
              <w:bottom w:val="single" w:sz="4" w:space="0" w:color="auto"/>
            </w:tcBorders>
            <w:shd w:val="clear" w:color="auto" w:fill="auto"/>
          </w:tcPr>
          <w:p w:rsidR="00EB205B" w:rsidRPr="00F733EA" w:rsidRDefault="00EB205B">
            <w:pPr>
              <w:suppressAutoHyphens w:val="0"/>
              <w:spacing w:after="200" w:line="276" w:lineRule="auto"/>
              <w:rPr>
                <w:rFonts w:eastAsiaTheme="minorHAnsi"/>
                <w:b/>
                <w:noProof/>
                <w:lang w:eastAsia="en-US"/>
              </w:rPr>
            </w:pPr>
            <w:r w:rsidRPr="00F733EA">
              <w:rPr>
                <w:rFonts w:eastAsiaTheme="minorHAnsi"/>
                <w:b/>
                <w:noProof/>
                <w:lang w:eastAsia="en-US"/>
              </w:rPr>
              <w:t>58</w:t>
            </w:r>
          </w:p>
          <w:p w:rsidR="00EB205B" w:rsidRPr="00F733EA" w:rsidRDefault="00EB205B">
            <w:pPr>
              <w:suppressAutoHyphens w:val="0"/>
              <w:spacing w:after="200" w:line="276" w:lineRule="auto"/>
              <w:rPr>
                <w:rFonts w:eastAsiaTheme="minorHAnsi"/>
                <w:b/>
                <w:noProof/>
                <w:lang w:eastAsia="en-US"/>
              </w:rPr>
            </w:pPr>
          </w:p>
          <w:p w:rsidR="00EB205B" w:rsidRPr="00F733EA" w:rsidRDefault="00EB205B">
            <w:pPr>
              <w:suppressAutoHyphens w:val="0"/>
              <w:spacing w:after="200" w:line="276" w:lineRule="auto"/>
              <w:rPr>
                <w:rFonts w:eastAsiaTheme="minorHAnsi"/>
                <w:b/>
                <w:noProof/>
                <w:lang w:eastAsia="en-US"/>
              </w:rPr>
            </w:pPr>
          </w:p>
          <w:p w:rsidR="00EB205B" w:rsidRPr="00F733EA" w:rsidRDefault="00EB205B" w:rsidP="00EB205B">
            <w:pPr>
              <w:pStyle w:val="50"/>
              <w:spacing w:line="240" w:lineRule="auto"/>
              <w:jc w:val="center"/>
              <w:rPr>
                <w:rFonts w:ascii="Times New Roman" w:hAnsi="Times New Roman" w:cs="Times New Roman"/>
                <w:b/>
                <w:sz w:val="24"/>
                <w:szCs w:val="24"/>
              </w:rPr>
            </w:pPr>
          </w:p>
        </w:tc>
        <w:tc>
          <w:tcPr>
            <w:tcW w:w="482" w:type="dxa"/>
            <w:gridSpan w:val="2"/>
            <w:tcBorders>
              <w:top w:val="single" w:sz="4" w:space="0" w:color="auto"/>
              <w:left w:val="single" w:sz="4" w:space="0" w:color="auto"/>
              <w:bottom w:val="single" w:sz="4" w:space="0" w:color="auto"/>
            </w:tcBorders>
            <w:shd w:val="clear" w:color="auto" w:fill="auto"/>
          </w:tcPr>
          <w:p w:rsidR="00EB205B" w:rsidRPr="00F733EA" w:rsidRDefault="00EB205B">
            <w:pPr>
              <w:suppressAutoHyphens w:val="0"/>
              <w:spacing w:after="200" w:line="276" w:lineRule="auto"/>
              <w:rPr>
                <w:rFonts w:eastAsiaTheme="minorHAnsi"/>
                <w:b/>
                <w:noProof/>
                <w:lang w:eastAsia="en-US"/>
              </w:rPr>
            </w:pPr>
            <w:r w:rsidRPr="00F733EA">
              <w:rPr>
                <w:rFonts w:eastAsiaTheme="minorHAnsi"/>
                <w:b/>
                <w:noProof/>
                <w:lang w:eastAsia="en-US"/>
              </w:rPr>
              <w:t>130</w:t>
            </w:r>
          </w:p>
          <w:p w:rsidR="00EB205B" w:rsidRPr="00F733EA" w:rsidRDefault="00EB205B">
            <w:pPr>
              <w:suppressAutoHyphens w:val="0"/>
              <w:spacing w:after="200" w:line="276" w:lineRule="auto"/>
              <w:rPr>
                <w:rFonts w:eastAsiaTheme="minorHAnsi"/>
                <w:b/>
                <w:noProof/>
                <w:lang w:eastAsia="en-US"/>
              </w:rPr>
            </w:pPr>
          </w:p>
          <w:p w:rsidR="00EB205B" w:rsidRPr="00F733EA" w:rsidRDefault="00EB205B">
            <w:pPr>
              <w:suppressAutoHyphens w:val="0"/>
              <w:spacing w:after="200" w:line="276" w:lineRule="auto"/>
              <w:rPr>
                <w:rFonts w:eastAsiaTheme="minorHAnsi"/>
                <w:b/>
                <w:noProof/>
                <w:lang w:eastAsia="en-US"/>
              </w:rPr>
            </w:pPr>
          </w:p>
          <w:p w:rsidR="00EB205B" w:rsidRPr="00F733EA" w:rsidRDefault="00EB205B" w:rsidP="00EB205B">
            <w:pPr>
              <w:pStyle w:val="50"/>
              <w:spacing w:line="240" w:lineRule="auto"/>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Аппликация с элементами рисования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Мышонок- моряк</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af3"/>
              <w:shd w:val="clear" w:color="auto" w:fill="auto"/>
              <w:spacing w:line="240" w:lineRule="auto"/>
              <w:ind w:left="40"/>
              <w:rPr>
                <w:rFonts w:ascii="Times New Roman" w:hAnsi="Times New Roman" w:cs="Times New Roman"/>
                <w:sz w:val="24"/>
                <w:szCs w:val="24"/>
              </w:rPr>
            </w:pPr>
            <w:r w:rsidRPr="00CA4C5E">
              <w:rPr>
                <w:rFonts w:ascii="Times New Roman" w:hAnsi="Times New Roman" w:cs="Times New Roman"/>
                <w:sz w:val="24"/>
                <w:szCs w:val="24"/>
              </w:rPr>
              <w:t>Вырезание и наклеивание разных корабликов. Самостоятельное комбинирование освоенных приёмов аппликации: срезание уголков для получения корпуса корабля, разрезание прямоугольника или квадрата по диагонали для получения паруса.</w:t>
            </w:r>
          </w:p>
        </w:tc>
      </w:tr>
      <w:tr w:rsidR="00EB205B" w:rsidRPr="00CA4C5E" w:rsidTr="00EB205B">
        <w:trPr>
          <w:trHeight w:val="1262"/>
        </w:trPr>
        <w:tc>
          <w:tcPr>
            <w:tcW w:w="630" w:type="dxa"/>
            <w:gridSpan w:val="3"/>
            <w:vMerge/>
            <w:tcBorders>
              <w:left w:val="single" w:sz="4" w:space="0" w:color="auto"/>
            </w:tcBorders>
            <w:shd w:val="clear" w:color="auto" w:fill="auto"/>
          </w:tcPr>
          <w:p w:rsidR="00EB205B" w:rsidRPr="00CA4C5E" w:rsidRDefault="00EB205B" w:rsidP="00EB205B">
            <w:pPr>
              <w:pStyle w:val="40"/>
              <w:shd w:val="clear" w:color="auto" w:fill="auto"/>
              <w:spacing w:line="202" w:lineRule="exact"/>
              <w:rPr>
                <w:rFonts w:ascii="Times New Roman" w:hAnsi="Times New Roman" w:cs="Times New Roman"/>
                <w:sz w:val="24"/>
                <w:szCs w:val="24"/>
              </w:rPr>
            </w:pPr>
          </w:p>
        </w:tc>
        <w:tc>
          <w:tcPr>
            <w:tcW w:w="495" w:type="dxa"/>
            <w:vMerge w:val="restart"/>
            <w:tcBorders>
              <w:top w:val="single" w:sz="4" w:space="0" w:color="auto"/>
              <w:left w:val="single" w:sz="4" w:space="0" w:color="auto"/>
            </w:tcBorders>
            <w:shd w:val="clear" w:color="auto" w:fill="auto"/>
          </w:tcPr>
          <w:p w:rsidR="00EB205B" w:rsidRPr="00F733EA" w:rsidRDefault="00EB205B" w:rsidP="00494295">
            <w:pPr>
              <w:pStyle w:val="40"/>
              <w:shd w:val="clear" w:color="auto" w:fill="auto"/>
              <w:spacing w:line="240" w:lineRule="auto"/>
              <w:rPr>
                <w:rFonts w:ascii="Times New Roman" w:hAnsi="Times New Roman" w:cs="Times New Roman"/>
                <w:sz w:val="24"/>
                <w:szCs w:val="24"/>
              </w:rPr>
            </w:pPr>
            <w:r w:rsidRPr="00F733EA">
              <w:rPr>
                <w:rFonts w:ascii="Times New Roman" w:hAnsi="Times New Roman" w:cs="Times New Roman"/>
                <w:sz w:val="24"/>
                <w:szCs w:val="24"/>
              </w:rPr>
              <w:t>32</w:t>
            </w:r>
          </w:p>
        </w:tc>
        <w:tc>
          <w:tcPr>
            <w:tcW w:w="525" w:type="dxa"/>
            <w:gridSpan w:val="2"/>
            <w:tcBorders>
              <w:top w:val="single" w:sz="4" w:space="0" w:color="auto"/>
              <w:left w:val="single" w:sz="4" w:space="0" w:color="auto"/>
              <w:bottom w:val="single" w:sz="4" w:space="0" w:color="auto"/>
            </w:tcBorders>
            <w:shd w:val="clear" w:color="auto" w:fill="auto"/>
          </w:tcPr>
          <w:p w:rsidR="00EB205B" w:rsidRPr="00F733EA" w:rsidRDefault="00EB205B" w:rsidP="00EB205B">
            <w:pPr>
              <w:pStyle w:val="50"/>
              <w:spacing w:line="240" w:lineRule="auto"/>
              <w:jc w:val="center"/>
              <w:rPr>
                <w:rFonts w:ascii="Times New Roman" w:hAnsi="Times New Roman" w:cs="Times New Roman"/>
                <w:b/>
                <w:sz w:val="24"/>
                <w:szCs w:val="24"/>
              </w:rPr>
            </w:pPr>
            <w:r w:rsidRPr="00F733EA">
              <w:rPr>
                <w:rFonts w:ascii="Times New Roman" w:hAnsi="Times New Roman" w:cs="Times New Roman"/>
                <w:b/>
                <w:sz w:val="24"/>
                <w:szCs w:val="24"/>
              </w:rPr>
              <w:t>59</w:t>
            </w:r>
          </w:p>
        </w:tc>
        <w:tc>
          <w:tcPr>
            <w:tcW w:w="482" w:type="dxa"/>
            <w:gridSpan w:val="2"/>
            <w:tcBorders>
              <w:top w:val="single" w:sz="4" w:space="0" w:color="auto"/>
              <w:left w:val="single" w:sz="4" w:space="0" w:color="auto"/>
              <w:bottom w:val="single" w:sz="4" w:space="0" w:color="auto"/>
            </w:tcBorders>
            <w:shd w:val="clear" w:color="auto" w:fill="auto"/>
          </w:tcPr>
          <w:p w:rsidR="00EB205B" w:rsidRPr="00F733EA" w:rsidRDefault="00EB205B" w:rsidP="00EB205B">
            <w:pPr>
              <w:pStyle w:val="50"/>
              <w:spacing w:line="240" w:lineRule="auto"/>
              <w:jc w:val="center"/>
              <w:rPr>
                <w:rFonts w:ascii="Times New Roman" w:hAnsi="Times New Roman" w:cs="Times New Roman"/>
                <w:b/>
                <w:sz w:val="24"/>
                <w:szCs w:val="24"/>
              </w:rPr>
            </w:pPr>
            <w:r w:rsidRPr="00F733EA">
              <w:rPr>
                <w:rFonts w:ascii="Times New Roman" w:hAnsi="Times New Roman" w:cs="Times New Roman"/>
                <w:b/>
                <w:sz w:val="24"/>
                <w:szCs w:val="24"/>
              </w:rPr>
              <w:t>132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Лепка рельефная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Наш аквариум</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af3"/>
              <w:shd w:val="clear" w:color="auto" w:fill="auto"/>
              <w:spacing w:line="240" w:lineRule="auto"/>
              <w:ind w:left="40"/>
              <w:rPr>
                <w:rFonts w:ascii="Times New Roman" w:hAnsi="Times New Roman" w:cs="Times New Roman"/>
                <w:sz w:val="24"/>
                <w:szCs w:val="24"/>
              </w:rPr>
            </w:pPr>
            <w:r w:rsidRPr="00CA4C5E">
              <w:rPr>
                <w:rFonts w:ascii="Times New Roman" w:hAnsi="Times New Roman" w:cs="Times New Roman"/>
                <w:sz w:val="24"/>
                <w:szCs w:val="24"/>
              </w:rPr>
              <w:t>Активизация применения разных приёмов лепки для создания красивых водных растений и декоративных рыбок. Поиск изобразительно-выразительных средств.</w:t>
            </w:r>
          </w:p>
        </w:tc>
      </w:tr>
      <w:tr w:rsidR="00EB205B" w:rsidRPr="00CA4C5E" w:rsidTr="00EB205B">
        <w:trPr>
          <w:trHeight w:val="1234"/>
        </w:trPr>
        <w:tc>
          <w:tcPr>
            <w:tcW w:w="630" w:type="dxa"/>
            <w:gridSpan w:val="3"/>
            <w:vMerge/>
            <w:tcBorders>
              <w:left w:val="single" w:sz="4" w:space="0" w:color="auto"/>
              <w:bottom w:val="single" w:sz="4" w:space="0" w:color="auto"/>
            </w:tcBorders>
            <w:shd w:val="clear" w:color="auto" w:fill="auto"/>
          </w:tcPr>
          <w:p w:rsidR="00EB205B" w:rsidRPr="00CA4C5E" w:rsidRDefault="00EB205B" w:rsidP="00EB205B">
            <w:pPr>
              <w:pStyle w:val="40"/>
              <w:shd w:val="clear" w:color="auto" w:fill="auto"/>
              <w:rPr>
                <w:rFonts w:ascii="Times New Roman" w:hAnsi="Times New Roman" w:cs="Times New Roman"/>
                <w:sz w:val="24"/>
                <w:szCs w:val="24"/>
              </w:rPr>
            </w:pPr>
          </w:p>
        </w:tc>
        <w:tc>
          <w:tcPr>
            <w:tcW w:w="495" w:type="dxa"/>
            <w:vMerge/>
            <w:tcBorders>
              <w:left w:val="single" w:sz="4" w:space="0" w:color="auto"/>
              <w:bottom w:val="single" w:sz="4" w:space="0" w:color="auto"/>
            </w:tcBorders>
            <w:shd w:val="clear" w:color="auto" w:fill="auto"/>
          </w:tcPr>
          <w:p w:rsidR="00EB205B" w:rsidRPr="00F733EA" w:rsidRDefault="00EB205B" w:rsidP="00EB205B">
            <w:pPr>
              <w:pStyle w:val="40"/>
              <w:shd w:val="clear" w:color="auto" w:fill="auto"/>
              <w:rPr>
                <w:rFonts w:ascii="Times New Roman" w:hAnsi="Times New Roman" w:cs="Times New Roman"/>
                <w:sz w:val="24"/>
                <w:szCs w:val="24"/>
              </w:rPr>
            </w:pPr>
          </w:p>
        </w:tc>
        <w:tc>
          <w:tcPr>
            <w:tcW w:w="525" w:type="dxa"/>
            <w:gridSpan w:val="2"/>
            <w:tcBorders>
              <w:top w:val="single" w:sz="4" w:space="0" w:color="auto"/>
              <w:left w:val="single" w:sz="4" w:space="0" w:color="auto"/>
              <w:bottom w:val="single" w:sz="4" w:space="0" w:color="auto"/>
            </w:tcBorders>
            <w:shd w:val="clear" w:color="auto" w:fill="auto"/>
          </w:tcPr>
          <w:p w:rsidR="00EB205B" w:rsidRPr="00F733EA" w:rsidRDefault="00EB205B" w:rsidP="00EB205B">
            <w:pPr>
              <w:pStyle w:val="40"/>
              <w:shd w:val="clear" w:color="auto" w:fill="auto"/>
              <w:rPr>
                <w:rFonts w:ascii="Times New Roman" w:hAnsi="Times New Roman" w:cs="Times New Roman"/>
                <w:sz w:val="24"/>
                <w:szCs w:val="24"/>
              </w:rPr>
            </w:pPr>
            <w:r w:rsidRPr="00F733EA">
              <w:rPr>
                <w:rFonts w:ascii="Times New Roman" w:hAnsi="Times New Roman" w:cs="Times New Roman"/>
                <w:sz w:val="24"/>
                <w:szCs w:val="24"/>
              </w:rPr>
              <w:t>60</w:t>
            </w:r>
          </w:p>
        </w:tc>
        <w:tc>
          <w:tcPr>
            <w:tcW w:w="482" w:type="dxa"/>
            <w:gridSpan w:val="2"/>
            <w:tcBorders>
              <w:top w:val="single" w:sz="4" w:space="0" w:color="auto"/>
              <w:left w:val="single" w:sz="4" w:space="0" w:color="auto"/>
              <w:bottom w:val="single" w:sz="4" w:space="0" w:color="auto"/>
            </w:tcBorders>
            <w:shd w:val="clear" w:color="auto" w:fill="auto"/>
          </w:tcPr>
          <w:p w:rsidR="00EB205B" w:rsidRPr="00F733EA" w:rsidRDefault="00EB205B" w:rsidP="00EB205B">
            <w:pPr>
              <w:pStyle w:val="40"/>
              <w:shd w:val="clear" w:color="auto" w:fill="auto"/>
              <w:rPr>
                <w:rFonts w:ascii="Times New Roman" w:hAnsi="Times New Roman" w:cs="Times New Roman"/>
                <w:sz w:val="24"/>
                <w:szCs w:val="24"/>
              </w:rPr>
            </w:pPr>
            <w:r w:rsidRPr="00F733EA">
              <w:rPr>
                <w:rFonts w:ascii="Times New Roman" w:hAnsi="Times New Roman" w:cs="Times New Roman"/>
                <w:sz w:val="24"/>
                <w:szCs w:val="24"/>
              </w:rPr>
              <w:t>134</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Аппликация из цветной бумаги  или ткани (коллективная)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Рыбки играют, рыбки сверкают</w:t>
            </w:r>
          </w:p>
          <w:p w:rsidR="00EB205B" w:rsidRPr="00EB205B" w:rsidRDefault="00EB205B" w:rsidP="00EB205B">
            <w:pPr>
              <w:pStyle w:val="a7"/>
              <w:jc w:val="center"/>
              <w:rPr>
                <w:rFonts w:ascii="Times New Roman" w:hAnsi="Times New Roman"/>
                <w:sz w:val="20"/>
                <w:szCs w:val="20"/>
              </w:rPr>
            </w:pPr>
            <w:r w:rsidRPr="00EB205B">
              <w:rPr>
                <w:rFonts w:ascii="Times New Roman" w:hAnsi="Times New Roman"/>
                <w:sz w:val="20"/>
                <w:szCs w:val="20"/>
              </w:rPr>
              <w:t>(на основе  незавершённой композиции)</w:t>
            </w:r>
          </w:p>
          <w:p w:rsidR="00EB205B" w:rsidRPr="00CA4C5E" w:rsidRDefault="00EB205B" w:rsidP="00EB205B">
            <w:pPr>
              <w:pStyle w:val="40"/>
              <w:shd w:val="clear" w:color="auto" w:fill="auto"/>
              <w:spacing w:line="240" w:lineRule="auto"/>
              <w:ind w:right="180"/>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af3"/>
              <w:shd w:val="clear" w:color="auto" w:fill="auto"/>
              <w:spacing w:line="240" w:lineRule="auto"/>
              <w:ind w:left="40"/>
              <w:rPr>
                <w:rFonts w:ascii="Times New Roman" w:hAnsi="Times New Roman" w:cs="Times New Roman"/>
                <w:sz w:val="24"/>
                <w:szCs w:val="24"/>
              </w:rPr>
            </w:pPr>
            <w:r w:rsidRPr="00CA4C5E">
              <w:rPr>
                <w:rFonts w:ascii="Times New Roman" w:hAnsi="Times New Roman" w:cs="Times New Roman"/>
                <w:sz w:val="24"/>
                <w:szCs w:val="24"/>
              </w:rPr>
              <w:t>Изображение рыбок из отдельных элементов (кругов, овалов, треугольников). Развитие комбинаторных и композиционных умений.</w:t>
            </w:r>
          </w:p>
        </w:tc>
      </w:tr>
      <w:tr w:rsidR="00EB205B" w:rsidRPr="00CA4C5E" w:rsidTr="00F733EA">
        <w:trPr>
          <w:gridBefore w:val="1"/>
          <w:wBefore w:w="95" w:type="dxa"/>
          <w:cantSplit/>
          <w:trHeight w:val="1550"/>
        </w:trPr>
        <w:tc>
          <w:tcPr>
            <w:tcW w:w="477" w:type="dxa"/>
            <w:tcBorders>
              <w:top w:val="single" w:sz="4" w:space="0" w:color="auto"/>
              <w:left w:val="single" w:sz="4" w:space="0" w:color="auto"/>
              <w:bottom w:val="single" w:sz="4" w:space="0" w:color="auto"/>
            </w:tcBorders>
            <w:shd w:val="clear" w:color="auto" w:fill="auto"/>
            <w:textDirection w:val="btLr"/>
          </w:tcPr>
          <w:p w:rsidR="00EB205B" w:rsidRPr="00F733EA" w:rsidRDefault="00EB205B" w:rsidP="00EB205B">
            <w:pPr>
              <w:pStyle w:val="50"/>
              <w:shd w:val="clear" w:color="auto" w:fill="auto"/>
              <w:spacing w:line="240" w:lineRule="auto"/>
              <w:ind w:left="113" w:right="113"/>
              <w:rPr>
                <w:rFonts w:ascii="Times New Roman" w:hAnsi="Times New Roman" w:cs="Times New Roman"/>
                <w:b/>
                <w:sz w:val="24"/>
                <w:szCs w:val="24"/>
              </w:rPr>
            </w:pPr>
            <w:r w:rsidRPr="00F733EA">
              <w:rPr>
                <w:rFonts w:ascii="Times New Roman" w:hAnsi="Times New Roman" w:cs="Times New Roman"/>
                <w:b/>
                <w:sz w:val="24"/>
                <w:szCs w:val="24"/>
              </w:rPr>
              <w:lastRenderedPageBreak/>
              <w:t>Месяц</w:t>
            </w:r>
          </w:p>
        </w:tc>
        <w:tc>
          <w:tcPr>
            <w:tcW w:w="567" w:type="dxa"/>
            <w:gridSpan w:val="3"/>
            <w:tcBorders>
              <w:top w:val="single" w:sz="4" w:space="0" w:color="auto"/>
              <w:left w:val="single" w:sz="4" w:space="0" w:color="auto"/>
              <w:bottom w:val="single" w:sz="4" w:space="0" w:color="auto"/>
            </w:tcBorders>
            <w:shd w:val="clear" w:color="auto" w:fill="auto"/>
            <w:textDirection w:val="btLr"/>
          </w:tcPr>
          <w:p w:rsidR="00EB205B" w:rsidRPr="00F733EA" w:rsidRDefault="00EB205B" w:rsidP="00EB205B">
            <w:pPr>
              <w:pStyle w:val="50"/>
              <w:shd w:val="clear" w:color="auto" w:fill="auto"/>
              <w:spacing w:line="240" w:lineRule="auto"/>
              <w:ind w:left="113" w:right="113"/>
              <w:rPr>
                <w:rFonts w:ascii="Times New Roman" w:hAnsi="Times New Roman" w:cs="Times New Roman"/>
                <w:b/>
                <w:sz w:val="24"/>
                <w:szCs w:val="24"/>
              </w:rPr>
            </w:pPr>
            <w:r w:rsidRPr="00F733EA">
              <w:rPr>
                <w:rFonts w:ascii="Times New Roman" w:hAnsi="Times New Roman" w:cs="Times New Roman"/>
                <w:b/>
                <w:sz w:val="24"/>
                <w:szCs w:val="24"/>
              </w:rPr>
              <w:t>Неделя</w:t>
            </w:r>
          </w:p>
        </w:tc>
        <w:tc>
          <w:tcPr>
            <w:tcW w:w="567" w:type="dxa"/>
            <w:gridSpan w:val="2"/>
            <w:tcBorders>
              <w:top w:val="single" w:sz="4" w:space="0" w:color="auto"/>
              <w:left w:val="single" w:sz="4" w:space="0" w:color="auto"/>
              <w:bottom w:val="single" w:sz="4" w:space="0" w:color="auto"/>
            </w:tcBorders>
            <w:shd w:val="clear" w:color="auto" w:fill="auto"/>
            <w:textDirection w:val="btLr"/>
          </w:tcPr>
          <w:p w:rsidR="00EB205B" w:rsidRPr="00F733EA" w:rsidRDefault="00EB205B" w:rsidP="00EB205B">
            <w:pPr>
              <w:pStyle w:val="50"/>
              <w:shd w:val="clear" w:color="auto" w:fill="auto"/>
              <w:spacing w:line="240" w:lineRule="auto"/>
              <w:ind w:left="113" w:right="113"/>
              <w:rPr>
                <w:rFonts w:ascii="Times New Roman" w:hAnsi="Times New Roman" w:cs="Times New Roman"/>
                <w:b/>
                <w:sz w:val="24"/>
                <w:szCs w:val="24"/>
              </w:rPr>
            </w:pPr>
            <w:r w:rsidRPr="00F733EA">
              <w:rPr>
                <w:rFonts w:ascii="Times New Roman" w:hAnsi="Times New Roman" w:cs="Times New Roman"/>
                <w:b/>
                <w:sz w:val="24"/>
                <w:szCs w:val="24"/>
              </w:rPr>
              <w:t>№ занятия</w:t>
            </w:r>
          </w:p>
        </w:tc>
        <w:tc>
          <w:tcPr>
            <w:tcW w:w="426" w:type="dxa"/>
            <w:tcBorders>
              <w:top w:val="single" w:sz="4" w:space="0" w:color="auto"/>
              <w:left w:val="single" w:sz="4" w:space="0" w:color="auto"/>
              <w:bottom w:val="single" w:sz="4" w:space="0" w:color="auto"/>
            </w:tcBorders>
            <w:shd w:val="clear" w:color="auto" w:fill="auto"/>
            <w:textDirection w:val="btLr"/>
          </w:tcPr>
          <w:p w:rsidR="00EB205B" w:rsidRPr="00F733EA" w:rsidRDefault="00EB205B" w:rsidP="00EB205B">
            <w:pPr>
              <w:pStyle w:val="50"/>
              <w:shd w:val="clear" w:color="auto" w:fill="auto"/>
              <w:spacing w:line="240" w:lineRule="auto"/>
              <w:ind w:left="113" w:right="113"/>
              <w:rPr>
                <w:rFonts w:ascii="Times New Roman" w:hAnsi="Times New Roman" w:cs="Times New Roman"/>
                <w:b/>
                <w:sz w:val="24"/>
                <w:szCs w:val="24"/>
              </w:rPr>
            </w:pPr>
            <w:r w:rsidRPr="00F733EA">
              <w:rPr>
                <w:rFonts w:ascii="Times New Roman" w:hAnsi="Times New Roman" w:cs="Times New Roman"/>
                <w:b/>
                <w:sz w:val="24"/>
                <w:szCs w:val="24"/>
              </w:rPr>
              <w:t>Страница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50"/>
              <w:rPr>
                <w:rFonts w:ascii="Times New Roman" w:hAnsi="Times New Roman" w:cs="Times New Roman"/>
                <w:sz w:val="24"/>
                <w:szCs w:val="24"/>
              </w:rPr>
            </w:pPr>
          </w:p>
          <w:p w:rsidR="00EB205B" w:rsidRPr="00CA4C5E" w:rsidRDefault="00EB205B" w:rsidP="00EB205B">
            <w:pPr>
              <w:pStyle w:val="40"/>
              <w:shd w:val="clear" w:color="auto" w:fill="auto"/>
              <w:spacing w:line="240" w:lineRule="auto"/>
              <w:jc w:val="center"/>
              <w:rPr>
                <w:rFonts w:ascii="Times New Roman" w:hAnsi="Times New Roman" w:cs="Times New Roman"/>
                <w:sz w:val="24"/>
                <w:szCs w:val="24"/>
              </w:rPr>
            </w:pPr>
            <w:r w:rsidRPr="00CA4C5E">
              <w:rPr>
                <w:rFonts w:ascii="Times New Roman" w:hAnsi="Times New Roman" w:cs="Times New Roman"/>
                <w:sz w:val="24"/>
                <w:szCs w:val="24"/>
              </w:rPr>
              <w:t>Вид деятельности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40"/>
              <w:shd w:val="clear" w:color="auto" w:fill="auto"/>
              <w:spacing w:line="240" w:lineRule="auto"/>
              <w:rPr>
                <w:rFonts w:ascii="Times New Roman" w:hAnsi="Times New Roman" w:cs="Times New Roman"/>
                <w:sz w:val="24"/>
                <w:szCs w:val="24"/>
              </w:rPr>
            </w:pPr>
            <w:r w:rsidRPr="00CA4C5E">
              <w:rPr>
                <w:rFonts w:ascii="Times New Roman" w:hAnsi="Times New Roman" w:cs="Times New Roman"/>
                <w:sz w:val="24"/>
                <w:szCs w:val="24"/>
              </w:rPr>
              <w:t xml:space="preserve">  </w:t>
            </w:r>
          </w:p>
          <w:p w:rsidR="00EB205B" w:rsidRPr="00CA4C5E" w:rsidRDefault="00EB205B" w:rsidP="00EB205B">
            <w:pPr>
              <w:pStyle w:val="40"/>
              <w:shd w:val="clear" w:color="auto" w:fill="auto"/>
              <w:spacing w:line="240" w:lineRule="auto"/>
              <w:rPr>
                <w:rFonts w:ascii="Times New Roman" w:hAnsi="Times New Roman" w:cs="Times New Roman"/>
                <w:sz w:val="24"/>
                <w:szCs w:val="24"/>
              </w:rPr>
            </w:pPr>
            <w:r w:rsidRPr="00CA4C5E">
              <w:rPr>
                <w:rFonts w:ascii="Times New Roman" w:hAnsi="Times New Roman" w:cs="Times New Roman"/>
                <w:sz w:val="24"/>
                <w:szCs w:val="24"/>
              </w:rPr>
              <w:t>Название занятия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05B" w:rsidRPr="00CA4C5E" w:rsidRDefault="00EB205B" w:rsidP="00EB205B">
            <w:pPr>
              <w:pStyle w:val="40"/>
              <w:shd w:val="clear" w:color="auto" w:fill="auto"/>
              <w:spacing w:line="240" w:lineRule="auto"/>
              <w:ind w:left="900"/>
              <w:jc w:val="left"/>
              <w:rPr>
                <w:rFonts w:ascii="Times New Roman" w:hAnsi="Times New Roman" w:cs="Times New Roman"/>
                <w:sz w:val="24"/>
                <w:szCs w:val="24"/>
              </w:rPr>
            </w:pPr>
          </w:p>
          <w:p w:rsidR="00EB205B" w:rsidRPr="00CA4C5E" w:rsidRDefault="00EB205B" w:rsidP="00EB205B">
            <w:pPr>
              <w:pStyle w:val="40"/>
              <w:shd w:val="clear" w:color="auto" w:fill="auto"/>
              <w:spacing w:line="240" w:lineRule="auto"/>
              <w:ind w:left="900"/>
              <w:jc w:val="left"/>
              <w:rPr>
                <w:rFonts w:ascii="Times New Roman" w:hAnsi="Times New Roman" w:cs="Times New Roman"/>
                <w:sz w:val="24"/>
                <w:szCs w:val="24"/>
              </w:rPr>
            </w:pPr>
            <w:r w:rsidRPr="00CA4C5E">
              <w:rPr>
                <w:rFonts w:ascii="Times New Roman" w:hAnsi="Times New Roman" w:cs="Times New Roman"/>
                <w:sz w:val="24"/>
                <w:szCs w:val="24"/>
              </w:rPr>
              <w:t>Задачи занятия</w:t>
            </w:r>
          </w:p>
        </w:tc>
      </w:tr>
      <w:tr w:rsidR="00F733EA" w:rsidRPr="00CA4C5E" w:rsidTr="00F7276A">
        <w:trPr>
          <w:gridBefore w:val="1"/>
          <w:wBefore w:w="95" w:type="dxa"/>
          <w:trHeight w:val="210"/>
        </w:trPr>
        <w:tc>
          <w:tcPr>
            <w:tcW w:w="477" w:type="dxa"/>
            <w:vMerge w:val="restart"/>
            <w:tcBorders>
              <w:top w:val="single" w:sz="4" w:space="0" w:color="auto"/>
              <w:left w:val="single" w:sz="4" w:space="0" w:color="auto"/>
            </w:tcBorders>
            <w:shd w:val="clear" w:color="auto" w:fill="auto"/>
          </w:tcPr>
          <w:p w:rsidR="00F733EA" w:rsidRPr="00CA4C5E" w:rsidRDefault="00F733EA" w:rsidP="00EB205B">
            <w:pPr>
              <w:pStyle w:val="50"/>
              <w:shd w:val="clear" w:color="auto" w:fill="auto"/>
              <w:spacing w:line="240" w:lineRule="auto"/>
              <w:jc w:val="center"/>
              <w:rPr>
                <w:rFonts w:ascii="Times New Roman" w:hAnsi="Times New Roman" w:cs="Times New Roman"/>
                <w:b/>
                <w:sz w:val="24"/>
                <w:szCs w:val="24"/>
              </w:rPr>
            </w:pPr>
          </w:p>
          <w:p w:rsidR="00F733EA" w:rsidRPr="00CA4C5E" w:rsidRDefault="00F733EA" w:rsidP="00EB205B">
            <w:pPr>
              <w:pStyle w:val="50"/>
              <w:shd w:val="clear" w:color="auto" w:fill="auto"/>
              <w:spacing w:line="240" w:lineRule="auto"/>
              <w:jc w:val="center"/>
              <w:rPr>
                <w:rFonts w:ascii="Times New Roman" w:hAnsi="Times New Roman" w:cs="Times New Roman"/>
                <w:b/>
                <w:sz w:val="24"/>
                <w:szCs w:val="24"/>
              </w:rPr>
            </w:pPr>
          </w:p>
          <w:p w:rsidR="00F733EA" w:rsidRPr="00CA4C5E" w:rsidRDefault="00F733EA" w:rsidP="00EB205B">
            <w:pPr>
              <w:pStyle w:val="50"/>
              <w:shd w:val="clear" w:color="auto" w:fill="auto"/>
              <w:spacing w:line="240" w:lineRule="auto"/>
              <w:jc w:val="center"/>
              <w:rPr>
                <w:rFonts w:ascii="Times New Roman" w:hAnsi="Times New Roman" w:cs="Times New Roman"/>
                <w:b/>
                <w:sz w:val="24"/>
                <w:szCs w:val="24"/>
              </w:rPr>
            </w:pPr>
          </w:p>
          <w:p w:rsidR="00F733EA" w:rsidRPr="00CA4C5E" w:rsidRDefault="00F733EA" w:rsidP="00EB205B">
            <w:pPr>
              <w:pStyle w:val="50"/>
              <w:shd w:val="clear" w:color="auto" w:fill="auto"/>
              <w:spacing w:line="240" w:lineRule="auto"/>
              <w:jc w:val="center"/>
              <w:rPr>
                <w:rFonts w:ascii="Times New Roman" w:hAnsi="Times New Roman" w:cs="Times New Roman"/>
                <w:b/>
                <w:sz w:val="24"/>
                <w:szCs w:val="24"/>
              </w:rPr>
            </w:pPr>
          </w:p>
          <w:p w:rsidR="00F733EA" w:rsidRPr="00CA4C5E" w:rsidRDefault="00F733EA" w:rsidP="00EB205B">
            <w:pPr>
              <w:pStyle w:val="50"/>
              <w:shd w:val="clear" w:color="auto" w:fill="auto"/>
              <w:spacing w:line="240" w:lineRule="auto"/>
              <w:jc w:val="center"/>
              <w:rPr>
                <w:rFonts w:ascii="Times New Roman" w:hAnsi="Times New Roman" w:cs="Times New Roman"/>
                <w:b/>
                <w:sz w:val="24"/>
                <w:szCs w:val="24"/>
              </w:rPr>
            </w:pPr>
          </w:p>
          <w:p w:rsidR="00F733EA" w:rsidRPr="00CA4C5E" w:rsidRDefault="00F733EA" w:rsidP="00EB205B">
            <w:pPr>
              <w:pStyle w:val="50"/>
              <w:shd w:val="clear" w:color="auto" w:fill="auto"/>
              <w:spacing w:line="240" w:lineRule="auto"/>
              <w:jc w:val="center"/>
              <w:rPr>
                <w:rFonts w:ascii="Times New Roman" w:hAnsi="Times New Roman" w:cs="Times New Roman"/>
                <w:b/>
                <w:sz w:val="24"/>
                <w:szCs w:val="24"/>
              </w:rPr>
            </w:pPr>
          </w:p>
          <w:p w:rsidR="00F733EA" w:rsidRPr="00CA4C5E" w:rsidRDefault="00F733EA" w:rsidP="00EB205B">
            <w:pPr>
              <w:pStyle w:val="50"/>
              <w:shd w:val="clear" w:color="auto" w:fill="auto"/>
              <w:spacing w:line="240" w:lineRule="auto"/>
              <w:jc w:val="center"/>
              <w:rPr>
                <w:rFonts w:ascii="Times New Roman" w:hAnsi="Times New Roman" w:cs="Times New Roman"/>
                <w:b/>
                <w:sz w:val="24"/>
                <w:szCs w:val="24"/>
              </w:rPr>
            </w:pPr>
          </w:p>
          <w:p w:rsidR="00F733EA" w:rsidRPr="00CA4C5E" w:rsidRDefault="00F733EA" w:rsidP="00EB205B">
            <w:pPr>
              <w:pStyle w:val="50"/>
              <w:shd w:val="clear" w:color="auto" w:fill="auto"/>
              <w:spacing w:line="240" w:lineRule="auto"/>
              <w:jc w:val="center"/>
              <w:rPr>
                <w:rFonts w:ascii="Times New Roman" w:hAnsi="Times New Roman" w:cs="Times New Roman"/>
                <w:b/>
                <w:sz w:val="24"/>
                <w:szCs w:val="24"/>
              </w:rPr>
            </w:pPr>
          </w:p>
          <w:p w:rsidR="00F733EA" w:rsidRPr="00CA4C5E" w:rsidRDefault="00F733EA" w:rsidP="00EB205B">
            <w:pPr>
              <w:pStyle w:val="50"/>
              <w:shd w:val="clear" w:color="auto" w:fill="auto"/>
              <w:spacing w:line="240" w:lineRule="auto"/>
              <w:jc w:val="center"/>
              <w:rPr>
                <w:rFonts w:ascii="Times New Roman" w:hAnsi="Times New Roman" w:cs="Times New Roman"/>
                <w:b/>
                <w:sz w:val="24"/>
                <w:szCs w:val="24"/>
              </w:rPr>
            </w:pPr>
          </w:p>
          <w:p w:rsidR="00F733EA" w:rsidRPr="00CA4C5E" w:rsidRDefault="00F733EA" w:rsidP="00EB205B">
            <w:pPr>
              <w:pStyle w:val="50"/>
              <w:shd w:val="clear" w:color="auto" w:fill="auto"/>
              <w:spacing w:line="240" w:lineRule="auto"/>
              <w:jc w:val="center"/>
              <w:rPr>
                <w:rFonts w:ascii="Times New Roman" w:hAnsi="Times New Roman" w:cs="Times New Roman"/>
                <w:b/>
                <w:sz w:val="24"/>
                <w:szCs w:val="24"/>
              </w:rPr>
            </w:pPr>
          </w:p>
          <w:p w:rsidR="00F733EA" w:rsidRPr="00CA4C5E" w:rsidRDefault="00F733EA" w:rsidP="00EB205B">
            <w:pPr>
              <w:pStyle w:val="50"/>
              <w:shd w:val="clear" w:color="auto" w:fill="auto"/>
              <w:spacing w:line="240" w:lineRule="auto"/>
              <w:jc w:val="center"/>
              <w:rPr>
                <w:rFonts w:ascii="Times New Roman" w:hAnsi="Times New Roman" w:cs="Times New Roman"/>
                <w:b/>
                <w:sz w:val="24"/>
                <w:szCs w:val="24"/>
              </w:rPr>
            </w:pPr>
          </w:p>
          <w:p w:rsidR="00F733EA" w:rsidRPr="00EB205B" w:rsidRDefault="00F733EA" w:rsidP="00EB205B">
            <w:pPr>
              <w:pStyle w:val="50"/>
              <w:shd w:val="clear" w:color="auto" w:fill="auto"/>
              <w:spacing w:line="240" w:lineRule="auto"/>
              <w:jc w:val="center"/>
              <w:rPr>
                <w:rFonts w:ascii="Times New Roman" w:hAnsi="Times New Roman" w:cs="Times New Roman"/>
                <w:b/>
                <w:color w:val="FF0000"/>
                <w:sz w:val="24"/>
                <w:szCs w:val="24"/>
              </w:rPr>
            </w:pPr>
            <w:r w:rsidRPr="00EB205B">
              <w:rPr>
                <w:rFonts w:ascii="Times New Roman" w:hAnsi="Times New Roman" w:cs="Times New Roman"/>
                <w:b/>
                <w:color w:val="FF0000"/>
                <w:sz w:val="24"/>
                <w:szCs w:val="24"/>
              </w:rPr>
              <w:t>М</w:t>
            </w:r>
            <w:r w:rsidRPr="00EB205B">
              <w:rPr>
                <w:rFonts w:ascii="Times New Roman" w:hAnsi="Times New Roman" w:cs="Times New Roman"/>
                <w:b/>
                <w:color w:val="FF0000"/>
                <w:sz w:val="24"/>
                <w:szCs w:val="24"/>
              </w:rPr>
              <w:br/>
            </w:r>
            <w:r w:rsidRPr="00EB205B">
              <w:rPr>
                <w:rFonts w:ascii="Times New Roman" w:hAnsi="Times New Roman" w:cs="Times New Roman"/>
                <w:b/>
                <w:color w:val="FF0000"/>
                <w:sz w:val="24"/>
                <w:szCs w:val="24"/>
              </w:rPr>
              <w:br/>
              <w:t>А</w:t>
            </w:r>
            <w:r w:rsidRPr="00EB205B">
              <w:rPr>
                <w:rFonts w:ascii="Times New Roman" w:hAnsi="Times New Roman" w:cs="Times New Roman"/>
                <w:b/>
                <w:color w:val="FF0000"/>
                <w:sz w:val="24"/>
                <w:szCs w:val="24"/>
              </w:rPr>
              <w:br/>
            </w:r>
            <w:r w:rsidRPr="00EB205B">
              <w:rPr>
                <w:rFonts w:ascii="Times New Roman" w:hAnsi="Times New Roman" w:cs="Times New Roman"/>
                <w:b/>
                <w:color w:val="FF0000"/>
                <w:sz w:val="24"/>
                <w:szCs w:val="24"/>
              </w:rPr>
              <w:br/>
              <w:t>Й</w:t>
            </w:r>
          </w:p>
        </w:tc>
        <w:tc>
          <w:tcPr>
            <w:tcW w:w="567" w:type="dxa"/>
            <w:gridSpan w:val="3"/>
            <w:tcBorders>
              <w:top w:val="single" w:sz="4" w:space="0" w:color="auto"/>
              <w:left w:val="single" w:sz="4" w:space="0" w:color="auto"/>
              <w:bottom w:val="single" w:sz="4" w:space="0" w:color="auto"/>
            </w:tcBorders>
            <w:shd w:val="clear" w:color="auto" w:fill="auto"/>
          </w:tcPr>
          <w:p w:rsidR="00F733EA" w:rsidRPr="00F733EA" w:rsidRDefault="00F733EA" w:rsidP="00EB205B">
            <w:pPr>
              <w:pStyle w:val="50"/>
              <w:shd w:val="clear" w:color="auto" w:fill="auto"/>
              <w:spacing w:line="240" w:lineRule="auto"/>
              <w:jc w:val="center"/>
              <w:rPr>
                <w:rFonts w:ascii="Times New Roman" w:hAnsi="Times New Roman" w:cs="Times New Roman"/>
                <w:b/>
                <w:sz w:val="24"/>
                <w:szCs w:val="24"/>
              </w:rPr>
            </w:pPr>
            <w:r w:rsidRPr="00F733EA">
              <w:rPr>
                <w:rFonts w:ascii="Times New Roman" w:hAnsi="Times New Roman" w:cs="Times New Roman"/>
                <w:b/>
                <w:sz w:val="24"/>
                <w:szCs w:val="24"/>
              </w:rPr>
              <w:t>33</w:t>
            </w:r>
          </w:p>
        </w:tc>
        <w:tc>
          <w:tcPr>
            <w:tcW w:w="9214" w:type="dxa"/>
            <w:gridSpan w:val="6"/>
            <w:tcBorders>
              <w:top w:val="single" w:sz="4" w:space="0" w:color="auto"/>
              <w:left w:val="single" w:sz="4" w:space="0" w:color="auto"/>
              <w:bottom w:val="single" w:sz="4" w:space="0" w:color="auto"/>
              <w:right w:val="single" w:sz="4" w:space="0" w:color="auto"/>
            </w:tcBorders>
            <w:shd w:val="clear" w:color="auto" w:fill="auto"/>
          </w:tcPr>
          <w:p w:rsidR="00F733EA" w:rsidRPr="00F733EA" w:rsidRDefault="00F733EA" w:rsidP="00EB205B">
            <w:pPr>
              <w:pStyle w:val="af3"/>
              <w:spacing w:line="240" w:lineRule="auto"/>
              <w:rPr>
                <w:rFonts w:ascii="Times New Roman" w:hAnsi="Times New Roman" w:cs="Times New Roman"/>
                <w:b/>
                <w:i/>
                <w:sz w:val="28"/>
                <w:szCs w:val="28"/>
              </w:rPr>
            </w:pPr>
            <w:r w:rsidRPr="00F733EA">
              <w:rPr>
                <w:rFonts w:ascii="Times New Roman" w:hAnsi="Times New Roman" w:cs="Times New Roman"/>
                <w:b/>
                <w:i/>
                <w:sz w:val="28"/>
                <w:szCs w:val="28"/>
              </w:rPr>
              <w:t xml:space="preserve"> неделя - праздничная</w:t>
            </w:r>
          </w:p>
        </w:tc>
      </w:tr>
      <w:tr w:rsidR="00F733EA" w:rsidRPr="00CA4C5E" w:rsidTr="00F733EA">
        <w:trPr>
          <w:gridBefore w:val="1"/>
          <w:wBefore w:w="95" w:type="dxa"/>
          <w:trHeight w:val="3090"/>
        </w:trPr>
        <w:tc>
          <w:tcPr>
            <w:tcW w:w="477" w:type="dxa"/>
            <w:vMerge/>
            <w:tcBorders>
              <w:top w:val="single" w:sz="4" w:space="0" w:color="auto"/>
              <w:left w:val="single" w:sz="4" w:space="0" w:color="auto"/>
            </w:tcBorders>
            <w:shd w:val="clear" w:color="auto" w:fill="auto"/>
          </w:tcPr>
          <w:p w:rsidR="00F733EA" w:rsidRPr="00CA4C5E" w:rsidRDefault="00F733EA" w:rsidP="00EB205B">
            <w:pPr>
              <w:pStyle w:val="50"/>
              <w:shd w:val="clear" w:color="auto" w:fill="auto"/>
              <w:spacing w:line="240" w:lineRule="auto"/>
              <w:jc w:val="center"/>
              <w:rPr>
                <w:rFonts w:ascii="Times New Roman" w:hAnsi="Times New Roman" w:cs="Times New Roman"/>
                <w:b/>
                <w:sz w:val="24"/>
                <w:szCs w:val="24"/>
              </w:rPr>
            </w:pPr>
          </w:p>
        </w:tc>
        <w:tc>
          <w:tcPr>
            <w:tcW w:w="567" w:type="dxa"/>
            <w:gridSpan w:val="3"/>
            <w:vMerge w:val="restart"/>
            <w:tcBorders>
              <w:top w:val="single" w:sz="4" w:space="0" w:color="auto"/>
              <w:left w:val="single" w:sz="4" w:space="0" w:color="auto"/>
            </w:tcBorders>
            <w:shd w:val="clear" w:color="auto" w:fill="auto"/>
          </w:tcPr>
          <w:p w:rsidR="00F733EA" w:rsidRPr="00F733EA" w:rsidRDefault="00F733EA" w:rsidP="00EB205B">
            <w:pPr>
              <w:pStyle w:val="50"/>
              <w:shd w:val="clear" w:color="auto" w:fill="auto"/>
              <w:spacing w:line="240" w:lineRule="auto"/>
              <w:jc w:val="center"/>
              <w:rPr>
                <w:rFonts w:ascii="Times New Roman" w:hAnsi="Times New Roman" w:cs="Times New Roman"/>
                <w:b/>
                <w:sz w:val="24"/>
                <w:szCs w:val="24"/>
              </w:rPr>
            </w:pPr>
            <w:r w:rsidRPr="00F733EA">
              <w:rPr>
                <w:rFonts w:ascii="Times New Roman" w:hAnsi="Times New Roman" w:cs="Times New Roman"/>
                <w:b/>
                <w:sz w:val="24"/>
                <w:szCs w:val="24"/>
              </w:rPr>
              <w:t>34</w:t>
            </w:r>
          </w:p>
        </w:tc>
        <w:tc>
          <w:tcPr>
            <w:tcW w:w="567" w:type="dxa"/>
            <w:gridSpan w:val="2"/>
            <w:tcBorders>
              <w:top w:val="single" w:sz="4" w:space="0" w:color="auto"/>
              <w:left w:val="single" w:sz="4" w:space="0" w:color="auto"/>
              <w:bottom w:val="single" w:sz="4" w:space="0" w:color="auto"/>
            </w:tcBorders>
            <w:shd w:val="clear" w:color="auto" w:fill="auto"/>
          </w:tcPr>
          <w:p w:rsidR="00F733EA" w:rsidRPr="00F733EA" w:rsidRDefault="00F733EA">
            <w:pPr>
              <w:suppressAutoHyphens w:val="0"/>
              <w:spacing w:after="200" w:line="276" w:lineRule="auto"/>
              <w:rPr>
                <w:rFonts w:eastAsiaTheme="minorHAnsi"/>
                <w:b/>
                <w:noProof/>
                <w:lang w:eastAsia="en-US"/>
              </w:rPr>
            </w:pPr>
            <w:r w:rsidRPr="00F733EA">
              <w:rPr>
                <w:rFonts w:eastAsiaTheme="minorHAnsi"/>
                <w:b/>
                <w:noProof/>
                <w:lang w:eastAsia="en-US"/>
              </w:rPr>
              <w:t>61</w:t>
            </w:r>
          </w:p>
          <w:p w:rsidR="00F733EA" w:rsidRPr="00F733EA" w:rsidRDefault="00F733EA">
            <w:pPr>
              <w:suppressAutoHyphens w:val="0"/>
              <w:spacing w:after="200" w:line="276" w:lineRule="auto"/>
              <w:rPr>
                <w:rFonts w:eastAsiaTheme="minorHAnsi"/>
                <w:b/>
                <w:noProof/>
                <w:lang w:eastAsia="en-US"/>
              </w:rPr>
            </w:pPr>
          </w:p>
          <w:p w:rsidR="00F733EA" w:rsidRPr="00F733EA" w:rsidRDefault="00F733EA">
            <w:pPr>
              <w:suppressAutoHyphens w:val="0"/>
              <w:spacing w:after="200" w:line="276" w:lineRule="auto"/>
              <w:rPr>
                <w:rFonts w:eastAsiaTheme="minorHAnsi"/>
                <w:b/>
                <w:noProof/>
                <w:lang w:eastAsia="en-US"/>
              </w:rPr>
            </w:pPr>
          </w:p>
          <w:p w:rsidR="00F733EA" w:rsidRPr="00F733EA" w:rsidRDefault="00F733EA">
            <w:pPr>
              <w:suppressAutoHyphens w:val="0"/>
              <w:spacing w:after="200" w:line="276" w:lineRule="auto"/>
              <w:rPr>
                <w:rFonts w:eastAsiaTheme="minorHAnsi"/>
                <w:b/>
                <w:noProof/>
                <w:lang w:eastAsia="en-US"/>
              </w:rPr>
            </w:pPr>
          </w:p>
          <w:p w:rsidR="00F733EA" w:rsidRPr="00F733EA" w:rsidRDefault="00F733EA" w:rsidP="00EB205B">
            <w:pPr>
              <w:pStyle w:val="50"/>
              <w:spacing w:line="240" w:lineRule="auto"/>
              <w:jc w:val="center"/>
              <w:rPr>
                <w:b/>
              </w:rPr>
            </w:pPr>
          </w:p>
        </w:tc>
        <w:tc>
          <w:tcPr>
            <w:tcW w:w="426" w:type="dxa"/>
            <w:tcBorders>
              <w:top w:val="single" w:sz="4" w:space="0" w:color="auto"/>
              <w:left w:val="single" w:sz="4" w:space="0" w:color="auto"/>
              <w:bottom w:val="single" w:sz="4" w:space="0" w:color="auto"/>
            </w:tcBorders>
            <w:shd w:val="clear" w:color="auto" w:fill="auto"/>
          </w:tcPr>
          <w:p w:rsidR="00F733EA" w:rsidRPr="00F733EA" w:rsidRDefault="00F733EA">
            <w:pPr>
              <w:suppressAutoHyphens w:val="0"/>
              <w:spacing w:after="200" w:line="276" w:lineRule="auto"/>
              <w:rPr>
                <w:rFonts w:eastAsiaTheme="minorHAnsi"/>
                <w:b/>
                <w:noProof/>
                <w:lang w:eastAsia="en-US"/>
              </w:rPr>
            </w:pPr>
            <w:r w:rsidRPr="00F733EA">
              <w:rPr>
                <w:rFonts w:eastAsiaTheme="minorHAnsi"/>
                <w:b/>
                <w:noProof/>
                <w:lang w:eastAsia="en-US"/>
              </w:rPr>
              <w:t>136</w:t>
            </w:r>
          </w:p>
          <w:p w:rsidR="00F733EA" w:rsidRPr="00F733EA" w:rsidRDefault="00F733EA">
            <w:pPr>
              <w:suppressAutoHyphens w:val="0"/>
              <w:spacing w:after="200" w:line="276" w:lineRule="auto"/>
              <w:rPr>
                <w:rFonts w:eastAsiaTheme="minorHAnsi"/>
                <w:b/>
                <w:noProof/>
                <w:lang w:eastAsia="en-US"/>
              </w:rPr>
            </w:pPr>
          </w:p>
          <w:p w:rsidR="00F733EA" w:rsidRPr="00F733EA" w:rsidRDefault="00F733EA">
            <w:pPr>
              <w:suppressAutoHyphens w:val="0"/>
              <w:spacing w:after="200" w:line="276" w:lineRule="auto"/>
              <w:rPr>
                <w:rFonts w:eastAsiaTheme="minorHAnsi"/>
                <w:b/>
                <w:noProof/>
                <w:lang w:eastAsia="en-US"/>
              </w:rPr>
            </w:pPr>
          </w:p>
          <w:p w:rsidR="00F733EA" w:rsidRPr="00F733EA" w:rsidRDefault="00F733EA">
            <w:pPr>
              <w:suppressAutoHyphens w:val="0"/>
              <w:spacing w:after="200" w:line="276" w:lineRule="auto"/>
              <w:rPr>
                <w:rFonts w:eastAsiaTheme="minorHAnsi"/>
                <w:b/>
                <w:noProof/>
                <w:lang w:eastAsia="en-US"/>
              </w:rPr>
            </w:pPr>
          </w:p>
          <w:p w:rsidR="00F733EA" w:rsidRPr="00F733EA" w:rsidRDefault="00F733EA" w:rsidP="00EB205B">
            <w:pPr>
              <w:pStyle w:val="50"/>
              <w:spacing w:line="240" w:lineRule="auto"/>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733EA" w:rsidRPr="00CA4C5E" w:rsidRDefault="00F733EA"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Рисование</w:t>
            </w:r>
          </w:p>
          <w:p w:rsidR="00F733EA" w:rsidRPr="00CA4C5E" w:rsidRDefault="00F733EA" w:rsidP="00EB205B">
            <w:pPr>
              <w:pStyle w:val="50"/>
              <w:shd w:val="clear" w:color="auto" w:fill="auto"/>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дидактическое</w:t>
            </w:r>
          </w:p>
          <w:p w:rsidR="00F733EA" w:rsidRDefault="00F733EA" w:rsidP="00EB205B">
            <w:pPr>
              <w:pStyle w:val="60"/>
              <w:spacing w:line="240" w:lineRule="auto"/>
              <w:jc w:val="center"/>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733EA" w:rsidRDefault="00F733EA" w:rsidP="00EB205B">
            <w:pPr>
              <w:pStyle w:val="50"/>
              <w:spacing w:line="240" w:lineRule="auto"/>
              <w:jc w:val="center"/>
              <w:rPr>
                <w:rFonts w:ascii="Times New Roman" w:hAnsi="Times New Roman" w:cs="Times New Roman"/>
                <w:b/>
                <w:sz w:val="24"/>
                <w:szCs w:val="24"/>
              </w:rPr>
            </w:pPr>
            <w:r w:rsidRPr="00CA4C5E">
              <w:rPr>
                <w:rFonts w:ascii="Times New Roman" w:hAnsi="Times New Roman" w:cs="Times New Roman"/>
                <w:b/>
                <w:sz w:val="24"/>
                <w:szCs w:val="24"/>
              </w:rPr>
              <w:t>«Радуга-дуга, не давай дождя»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F733EA" w:rsidRDefault="00F733EA" w:rsidP="00EB205B">
            <w:pPr>
              <w:pStyle w:val="af3"/>
              <w:spacing w:line="240" w:lineRule="auto"/>
              <w:rPr>
                <w:rFonts w:ascii="Times New Roman" w:hAnsi="Times New Roman" w:cs="Times New Roman"/>
                <w:sz w:val="24"/>
                <w:szCs w:val="24"/>
              </w:rPr>
            </w:pPr>
            <w:r w:rsidRPr="00CA4C5E">
              <w:rPr>
                <w:rFonts w:ascii="Times New Roman" w:hAnsi="Times New Roman" w:cs="Times New Roman"/>
                <w:sz w:val="24"/>
                <w:szCs w:val="24"/>
              </w:rPr>
              <w:t>Самостоятельное и творческое отраже</w:t>
            </w:r>
            <w:r w:rsidRPr="00CA4C5E">
              <w:rPr>
                <w:rFonts w:ascii="Times New Roman" w:hAnsi="Times New Roman" w:cs="Times New Roman"/>
                <w:sz w:val="24"/>
                <w:szCs w:val="24"/>
              </w:rPr>
              <w:softHyphen/>
              <w:t>ние представлений о красивых при</w:t>
            </w:r>
            <w:r w:rsidRPr="00CA4C5E">
              <w:rPr>
                <w:rFonts w:ascii="Times New Roman" w:hAnsi="Times New Roman" w:cs="Times New Roman"/>
                <w:sz w:val="24"/>
                <w:szCs w:val="24"/>
              </w:rPr>
              <w:softHyphen/>
              <w:t>родных явлениях разными изобрази</w:t>
            </w:r>
            <w:r w:rsidRPr="00CA4C5E">
              <w:rPr>
                <w:rFonts w:ascii="Times New Roman" w:hAnsi="Times New Roman" w:cs="Times New Roman"/>
                <w:sz w:val="24"/>
                <w:szCs w:val="24"/>
              </w:rPr>
              <w:softHyphen/>
              <w:t>тельно-выразительными средствами. Создание интереса к изображению ра</w:t>
            </w:r>
            <w:r w:rsidRPr="00CA4C5E">
              <w:rPr>
                <w:rFonts w:ascii="Times New Roman" w:hAnsi="Times New Roman" w:cs="Times New Roman"/>
                <w:sz w:val="24"/>
                <w:szCs w:val="24"/>
              </w:rPr>
              <w:softHyphen/>
              <w:t xml:space="preserve">дуги. Формирование элементарных представлений по </w:t>
            </w:r>
            <w:proofErr w:type="spellStart"/>
            <w:r w:rsidRPr="00CA4C5E">
              <w:rPr>
                <w:rFonts w:ascii="Times New Roman" w:hAnsi="Times New Roman" w:cs="Times New Roman"/>
                <w:sz w:val="24"/>
                <w:szCs w:val="24"/>
              </w:rPr>
              <w:t>цветоведению</w:t>
            </w:r>
            <w:proofErr w:type="spellEnd"/>
            <w:r w:rsidRPr="00CA4C5E">
              <w:rPr>
                <w:rFonts w:ascii="Times New Roman" w:hAnsi="Times New Roman" w:cs="Times New Roman"/>
                <w:sz w:val="24"/>
                <w:szCs w:val="24"/>
              </w:rPr>
              <w:t xml:space="preserve"> (по</w:t>
            </w:r>
            <w:r w:rsidRPr="00CA4C5E">
              <w:rPr>
                <w:rFonts w:ascii="Times New Roman" w:hAnsi="Times New Roman" w:cs="Times New Roman"/>
                <w:sz w:val="24"/>
                <w:szCs w:val="24"/>
              </w:rPr>
              <w:softHyphen/>
              <w:t>следовательность цветовых дуг в раду</w:t>
            </w:r>
            <w:r w:rsidRPr="00CA4C5E">
              <w:rPr>
                <w:rFonts w:ascii="Times New Roman" w:hAnsi="Times New Roman" w:cs="Times New Roman"/>
                <w:sz w:val="24"/>
                <w:szCs w:val="24"/>
              </w:rPr>
              <w:softHyphen/>
              <w:t>ге, гармоничные цветосочетания на цветовой модели). Развитие чувства цвета. Воспитание эстетического отно</w:t>
            </w:r>
            <w:r w:rsidRPr="00CA4C5E">
              <w:rPr>
                <w:rFonts w:ascii="Times New Roman" w:hAnsi="Times New Roman" w:cs="Times New Roman"/>
                <w:sz w:val="24"/>
                <w:szCs w:val="24"/>
              </w:rPr>
              <w:softHyphen/>
              <w:t>шения к природе.</w:t>
            </w:r>
          </w:p>
        </w:tc>
      </w:tr>
      <w:tr w:rsidR="00EB205B" w:rsidRPr="00994000" w:rsidTr="00F733EA">
        <w:trPr>
          <w:gridBefore w:val="1"/>
          <w:wBefore w:w="95" w:type="dxa"/>
          <w:trHeight w:val="2078"/>
        </w:trPr>
        <w:tc>
          <w:tcPr>
            <w:tcW w:w="477" w:type="dxa"/>
            <w:vMerge/>
            <w:tcBorders>
              <w:left w:val="single" w:sz="4" w:space="0" w:color="auto"/>
            </w:tcBorders>
            <w:shd w:val="clear" w:color="auto" w:fill="auto"/>
          </w:tcPr>
          <w:p w:rsidR="00EB205B" w:rsidRPr="00994000" w:rsidRDefault="00EB205B" w:rsidP="00EB205B">
            <w:pPr>
              <w:pStyle w:val="50"/>
              <w:shd w:val="clear" w:color="auto" w:fill="auto"/>
              <w:spacing w:line="240" w:lineRule="auto"/>
              <w:rPr>
                <w:rFonts w:ascii="Times New Roman" w:hAnsi="Times New Roman" w:cs="Times New Roman"/>
                <w:sz w:val="24"/>
                <w:szCs w:val="24"/>
              </w:rPr>
            </w:pPr>
          </w:p>
        </w:tc>
        <w:tc>
          <w:tcPr>
            <w:tcW w:w="567" w:type="dxa"/>
            <w:gridSpan w:val="3"/>
            <w:vMerge/>
            <w:tcBorders>
              <w:left w:val="single" w:sz="4" w:space="0" w:color="auto"/>
              <w:bottom w:val="single" w:sz="4" w:space="0" w:color="auto"/>
            </w:tcBorders>
            <w:shd w:val="clear" w:color="auto" w:fill="auto"/>
          </w:tcPr>
          <w:p w:rsidR="00EB205B" w:rsidRPr="00F733EA" w:rsidRDefault="00EB205B" w:rsidP="00EB205B">
            <w:pPr>
              <w:pStyle w:val="50"/>
              <w:shd w:val="clear" w:color="auto" w:fill="auto"/>
              <w:spacing w:line="240" w:lineRule="auto"/>
              <w:rPr>
                <w:rFonts w:ascii="Times New Roman" w:hAnsi="Times New Roman" w:cs="Times New Roman"/>
                <w:b/>
                <w:sz w:val="24"/>
                <w:szCs w:val="24"/>
              </w:rPr>
            </w:pPr>
          </w:p>
        </w:tc>
        <w:tc>
          <w:tcPr>
            <w:tcW w:w="567" w:type="dxa"/>
            <w:gridSpan w:val="2"/>
            <w:tcBorders>
              <w:top w:val="single" w:sz="4" w:space="0" w:color="auto"/>
              <w:left w:val="single" w:sz="4" w:space="0" w:color="auto"/>
              <w:bottom w:val="single" w:sz="4" w:space="0" w:color="auto"/>
            </w:tcBorders>
            <w:shd w:val="clear" w:color="auto" w:fill="auto"/>
          </w:tcPr>
          <w:p w:rsidR="00EB205B" w:rsidRPr="00F733EA" w:rsidRDefault="00F733EA">
            <w:pPr>
              <w:suppressAutoHyphens w:val="0"/>
              <w:spacing w:after="200" w:line="276" w:lineRule="auto"/>
              <w:rPr>
                <w:rFonts w:eastAsiaTheme="minorHAnsi"/>
                <w:b/>
                <w:noProof/>
                <w:lang w:eastAsia="en-US"/>
              </w:rPr>
            </w:pPr>
            <w:r w:rsidRPr="00F733EA">
              <w:rPr>
                <w:rFonts w:eastAsiaTheme="minorHAnsi"/>
                <w:b/>
                <w:noProof/>
                <w:lang w:eastAsia="en-US"/>
              </w:rPr>
              <w:t>62</w:t>
            </w:r>
          </w:p>
          <w:p w:rsidR="00EB205B" w:rsidRPr="00F733EA" w:rsidRDefault="00EB205B">
            <w:pPr>
              <w:suppressAutoHyphens w:val="0"/>
              <w:spacing w:after="200" w:line="276" w:lineRule="auto"/>
              <w:rPr>
                <w:rFonts w:eastAsiaTheme="minorHAnsi"/>
                <w:b/>
                <w:noProof/>
                <w:lang w:eastAsia="en-US"/>
              </w:rPr>
            </w:pPr>
          </w:p>
          <w:p w:rsidR="00EB205B" w:rsidRPr="00F733EA" w:rsidRDefault="00EB205B">
            <w:pPr>
              <w:suppressAutoHyphens w:val="0"/>
              <w:spacing w:after="200" w:line="276" w:lineRule="auto"/>
              <w:rPr>
                <w:rFonts w:eastAsiaTheme="minorHAnsi"/>
                <w:b/>
                <w:noProof/>
                <w:lang w:eastAsia="en-US"/>
              </w:rPr>
            </w:pPr>
          </w:p>
          <w:p w:rsidR="00EB205B" w:rsidRPr="00F733EA" w:rsidRDefault="00EB205B">
            <w:pPr>
              <w:suppressAutoHyphens w:val="0"/>
              <w:spacing w:after="200" w:line="276" w:lineRule="auto"/>
              <w:rPr>
                <w:rFonts w:eastAsiaTheme="minorHAnsi"/>
                <w:b/>
                <w:noProof/>
                <w:lang w:eastAsia="en-US"/>
              </w:rPr>
            </w:pPr>
          </w:p>
          <w:p w:rsidR="00EB205B" w:rsidRPr="00F733EA" w:rsidRDefault="00EB205B" w:rsidP="00EB205B">
            <w:pPr>
              <w:pStyle w:val="50"/>
              <w:spacing w:line="240" w:lineRule="auto"/>
              <w:jc w:val="center"/>
              <w:rPr>
                <w:rFonts w:ascii="Times New Roman" w:hAnsi="Times New Roman" w:cs="Times New Roman"/>
                <w:b/>
                <w:sz w:val="24"/>
                <w:szCs w:val="24"/>
              </w:rPr>
            </w:pPr>
          </w:p>
        </w:tc>
        <w:tc>
          <w:tcPr>
            <w:tcW w:w="426" w:type="dxa"/>
            <w:tcBorders>
              <w:top w:val="single" w:sz="4" w:space="0" w:color="auto"/>
              <w:left w:val="single" w:sz="4" w:space="0" w:color="auto"/>
              <w:bottom w:val="single" w:sz="4" w:space="0" w:color="auto"/>
            </w:tcBorders>
            <w:shd w:val="clear" w:color="auto" w:fill="auto"/>
          </w:tcPr>
          <w:p w:rsidR="00EB205B" w:rsidRPr="00F733EA" w:rsidRDefault="00F733EA">
            <w:pPr>
              <w:suppressAutoHyphens w:val="0"/>
              <w:spacing w:after="200" w:line="276" w:lineRule="auto"/>
              <w:rPr>
                <w:rFonts w:eastAsiaTheme="minorHAnsi"/>
                <w:b/>
                <w:noProof/>
                <w:lang w:eastAsia="en-US"/>
              </w:rPr>
            </w:pPr>
            <w:r w:rsidRPr="00F733EA">
              <w:rPr>
                <w:rFonts w:eastAsiaTheme="minorHAnsi"/>
                <w:b/>
                <w:noProof/>
                <w:lang w:eastAsia="en-US"/>
              </w:rPr>
              <w:t>138</w:t>
            </w:r>
          </w:p>
          <w:p w:rsidR="00EB205B" w:rsidRPr="00F733EA" w:rsidRDefault="00EB205B">
            <w:pPr>
              <w:suppressAutoHyphens w:val="0"/>
              <w:spacing w:after="200" w:line="276" w:lineRule="auto"/>
              <w:rPr>
                <w:rFonts w:eastAsiaTheme="minorHAnsi"/>
                <w:b/>
                <w:noProof/>
                <w:lang w:eastAsia="en-US"/>
              </w:rPr>
            </w:pPr>
          </w:p>
          <w:p w:rsidR="00EB205B" w:rsidRPr="00F733EA" w:rsidRDefault="00EB205B">
            <w:pPr>
              <w:suppressAutoHyphens w:val="0"/>
              <w:spacing w:after="200" w:line="276" w:lineRule="auto"/>
              <w:rPr>
                <w:rFonts w:eastAsiaTheme="minorHAnsi"/>
                <w:b/>
                <w:noProof/>
                <w:lang w:eastAsia="en-US"/>
              </w:rPr>
            </w:pPr>
          </w:p>
          <w:p w:rsidR="00EB205B" w:rsidRPr="00F733EA" w:rsidRDefault="00EB205B">
            <w:pPr>
              <w:suppressAutoHyphens w:val="0"/>
              <w:spacing w:after="200" w:line="276" w:lineRule="auto"/>
              <w:rPr>
                <w:rFonts w:eastAsiaTheme="minorHAnsi"/>
                <w:b/>
                <w:noProof/>
                <w:lang w:eastAsia="en-US"/>
              </w:rPr>
            </w:pPr>
          </w:p>
          <w:p w:rsidR="00EB205B" w:rsidRPr="00F733EA" w:rsidRDefault="00EB205B" w:rsidP="00EB205B">
            <w:pPr>
              <w:pStyle w:val="50"/>
              <w:spacing w:line="240" w:lineRule="auto"/>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B205B" w:rsidRPr="00994000" w:rsidRDefault="00EB205B" w:rsidP="00EB205B">
            <w:pPr>
              <w:pStyle w:val="50"/>
              <w:shd w:val="clear" w:color="auto" w:fill="auto"/>
              <w:spacing w:line="240" w:lineRule="auto"/>
              <w:jc w:val="center"/>
              <w:rPr>
                <w:rFonts w:ascii="Times New Roman" w:hAnsi="Times New Roman" w:cs="Times New Roman"/>
                <w:b/>
                <w:sz w:val="24"/>
                <w:szCs w:val="24"/>
              </w:rPr>
            </w:pPr>
            <w:r w:rsidRPr="00994000">
              <w:rPr>
                <w:rFonts w:ascii="Times New Roman" w:hAnsi="Times New Roman" w:cs="Times New Roman"/>
                <w:b/>
                <w:sz w:val="24"/>
                <w:szCs w:val="24"/>
              </w:rPr>
              <w:t>Аппликация сюжетная с элементами рисования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B205B" w:rsidRPr="00994000" w:rsidRDefault="00EB205B" w:rsidP="00EB205B">
            <w:pPr>
              <w:pStyle w:val="50"/>
              <w:shd w:val="clear" w:color="auto" w:fill="auto"/>
              <w:spacing w:line="240" w:lineRule="auto"/>
              <w:ind w:right="380"/>
              <w:jc w:val="center"/>
              <w:rPr>
                <w:rFonts w:ascii="Times New Roman" w:hAnsi="Times New Roman" w:cs="Times New Roman"/>
                <w:b/>
                <w:sz w:val="24"/>
                <w:szCs w:val="24"/>
              </w:rPr>
            </w:pPr>
            <w:r w:rsidRPr="00994000">
              <w:rPr>
                <w:rFonts w:ascii="Times New Roman" w:hAnsi="Times New Roman" w:cs="Times New Roman"/>
                <w:b/>
                <w:sz w:val="24"/>
                <w:szCs w:val="24"/>
              </w:rPr>
              <w:t>«У солнышка в гостях»</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05B" w:rsidRPr="00994000" w:rsidRDefault="00EB205B" w:rsidP="00EB205B">
            <w:pPr>
              <w:pStyle w:val="af3"/>
              <w:shd w:val="clear" w:color="auto" w:fill="auto"/>
              <w:spacing w:line="240" w:lineRule="auto"/>
              <w:rPr>
                <w:rFonts w:ascii="Times New Roman" w:hAnsi="Times New Roman" w:cs="Times New Roman"/>
                <w:sz w:val="24"/>
                <w:szCs w:val="24"/>
              </w:rPr>
            </w:pPr>
            <w:r w:rsidRPr="00994000">
              <w:rPr>
                <w:rFonts w:ascii="Times New Roman" w:hAnsi="Times New Roman" w:cs="Times New Roman"/>
                <w:sz w:val="24"/>
                <w:szCs w:val="24"/>
              </w:rPr>
              <w:t>Рисование простых сюжетов по моти</w:t>
            </w:r>
            <w:r w:rsidRPr="00994000">
              <w:rPr>
                <w:rFonts w:ascii="Times New Roman" w:hAnsi="Times New Roman" w:cs="Times New Roman"/>
                <w:sz w:val="24"/>
                <w:szCs w:val="24"/>
              </w:rPr>
              <w:softHyphen/>
              <w:t>вам сказок. Закрепление техники выре</w:t>
            </w:r>
            <w:r w:rsidRPr="00994000">
              <w:rPr>
                <w:rFonts w:ascii="Times New Roman" w:hAnsi="Times New Roman" w:cs="Times New Roman"/>
                <w:sz w:val="24"/>
                <w:szCs w:val="24"/>
              </w:rPr>
              <w:softHyphen/>
              <w:t>зания округлых форм из квадратов раз</w:t>
            </w:r>
            <w:r w:rsidRPr="00994000">
              <w:rPr>
                <w:rFonts w:ascii="Times New Roman" w:hAnsi="Times New Roman" w:cs="Times New Roman"/>
                <w:sz w:val="24"/>
                <w:szCs w:val="24"/>
              </w:rPr>
              <w:softHyphen/>
              <w:t>ной величины. Понимание обобщённо</w:t>
            </w:r>
            <w:r w:rsidRPr="00994000">
              <w:rPr>
                <w:rFonts w:ascii="Times New Roman" w:hAnsi="Times New Roman" w:cs="Times New Roman"/>
                <w:sz w:val="24"/>
                <w:szCs w:val="24"/>
              </w:rPr>
              <w:softHyphen/>
              <w:t>го способа изображения разных живот</w:t>
            </w:r>
            <w:r w:rsidRPr="00994000">
              <w:rPr>
                <w:rFonts w:ascii="Times New Roman" w:hAnsi="Times New Roman" w:cs="Times New Roman"/>
                <w:sz w:val="24"/>
                <w:szCs w:val="24"/>
              </w:rPr>
              <w:softHyphen/>
              <w:t>ных (цыплёнок и утёнок) в аппликации и рисовании - на основе двух кругов или овалов разной величины (туловище и голова). Развитие способности к фор</w:t>
            </w:r>
            <w:r w:rsidRPr="00994000">
              <w:rPr>
                <w:rFonts w:ascii="Times New Roman" w:hAnsi="Times New Roman" w:cs="Times New Roman"/>
                <w:sz w:val="24"/>
                <w:szCs w:val="24"/>
              </w:rPr>
              <w:softHyphen/>
              <w:t>мообразованию.</w:t>
            </w:r>
          </w:p>
        </w:tc>
      </w:tr>
      <w:tr w:rsidR="00EB205B" w:rsidRPr="00994000" w:rsidTr="00F733EA">
        <w:trPr>
          <w:gridBefore w:val="1"/>
          <w:wBefore w:w="95" w:type="dxa"/>
          <w:trHeight w:val="2482"/>
        </w:trPr>
        <w:tc>
          <w:tcPr>
            <w:tcW w:w="477" w:type="dxa"/>
            <w:vMerge/>
            <w:tcBorders>
              <w:left w:val="single" w:sz="4" w:space="0" w:color="auto"/>
            </w:tcBorders>
            <w:shd w:val="clear" w:color="auto" w:fill="auto"/>
          </w:tcPr>
          <w:p w:rsidR="00EB205B" w:rsidRPr="00994000" w:rsidRDefault="00EB205B" w:rsidP="00EB205B">
            <w:pPr>
              <w:pStyle w:val="50"/>
              <w:shd w:val="clear" w:color="auto" w:fill="auto"/>
              <w:spacing w:line="240" w:lineRule="auto"/>
              <w:rPr>
                <w:rFonts w:ascii="Times New Roman" w:hAnsi="Times New Roman" w:cs="Times New Roman"/>
                <w:sz w:val="24"/>
                <w:szCs w:val="24"/>
              </w:rPr>
            </w:pPr>
          </w:p>
        </w:tc>
        <w:tc>
          <w:tcPr>
            <w:tcW w:w="567" w:type="dxa"/>
            <w:gridSpan w:val="3"/>
            <w:vMerge w:val="restart"/>
            <w:tcBorders>
              <w:top w:val="single" w:sz="4" w:space="0" w:color="auto"/>
              <w:left w:val="single" w:sz="4" w:space="0" w:color="auto"/>
            </w:tcBorders>
            <w:shd w:val="clear" w:color="auto" w:fill="auto"/>
          </w:tcPr>
          <w:p w:rsidR="00EB205B" w:rsidRPr="00F733EA" w:rsidRDefault="00F733EA" w:rsidP="00EB205B">
            <w:pPr>
              <w:pStyle w:val="50"/>
              <w:shd w:val="clear" w:color="auto" w:fill="auto"/>
              <w:spacing w:line="240" w:lineRule="auto"/>
              <w:rPr>
                <w:rFonts w:ascii="Times New Roman" w:hAnsi="Times New Roman" w:cs="Times New Roman"/>
                <w:b/>
                <w:sz w:val="24"/>
                <w:szCs w:val="24"/>
              </w:rPr>
            </w:pPr>
            <w:r w:rsidRPr="00F733EA">
              <w:rPr>
                <w:rFonts w:ascii="Times New Roman" w:hAnsi="Times New Roman" w:cs="Times New Roman"/>
                <w:b/>
                <w:sz w:val="24"/>
                <w:szCs w:val="24"/>
              </w:rPr>
              <w:t>35</w:t>
            </w:r>
          </w:p>
        </w:tc>
        <w:tc>
          <w:tcPr>
            <w:tcW w:w="567" w:type="dxa"/>
            <w:gridSpan w:val="2"/>
            <w:tcBorders>
              <w:top w:val="single" w:sz="4" w:space="0" w:color="auto"/>
              <w:left w:val="single" w:sz="4" w:space="0" w:color="auto"/>
              <w:bottom w:val="single" w:sz="4" w:space="0" w:color="auto"/>
            </w:tcBorders>
            <w:shd w:val="clear" w:color="auto" w:fill="auto"/>
          </w:tcPr>
          <w:p w:rsidR="00EB205B" w:rsidRPr="00F733EA" w:rsidRDefault="00F733EA">
            <w:pPr>
              <w:suppressAutoHyphens w:val="0"/>
              <w:spacing w:after="200" w:line="276" w:lineRule="auto"/>
              <w:rPr>
                <w:rFonts w:eastAsiaTheme="minorHAnsi"/>
                <w:b/>
                <w:noProof/>
                <w:lang w:eastAsia="en-US"/>
              </w:rPr>
            </w:pPr>
            <w:r w:rsidRPr="00F733EA">
              <w:rPr>
                <w:rFonts w:eastAsiaTheme="minorHAnsi"/>
                <w:b/>
                <w:noProof/>
                <w:lang w:eastAsia="en-US"/>
              </w:rPr>
              <w:t>63</w:t>
            </w:r>
          </w:p>
          <w:p w:rsidR="00EB205B" w:rsidRPr="00F733EA" w:rsidRDefault="00EB205B">
            <w:pPr>
              <w:suppressAutoHyphens w:val="0"/>
              <w:spacing w:after="200" w:line="276" w:lineRule="auto"/>
              <w:rPr>
                <w:rFonts w:eastAsiaTheme="minorHAnsi"/>
                <w:b/>
                <w:noProof/>
                <w:lang w:eastAsia="en-US"/>
              </w:rPr>
            </w:pPr>
          </w:p>
          <w:p w:rsidR="00EB205B" w:rsidRPr="00F733EA" w:rsidRDefault="00EB205B">
            <w:pPr>
              <w:suppressAutoHyphens w:val="0"/>
              <w:spacing w:after="200" w:line="276" w:lineRule="auto"/>
              <w:rPr>
                <w:rFonts w:eastAsiaTheme="minorHAnsi"/>
                <w:b/>
                <w:noProof/>
                <w:lang w:eastAsia="en-US"/>
              </w:rPr>
            </w:pPr>
          </w:p>
          <w:p w:rsidR="00EB205B" w:rsidRPr="00F733EA" w:rsidRDefault="00EB205B">
            <w:pPr>
              <w:suppressAutoHyphens w:val="0"/>
              <w:spacing w:after="200" w:line="276" w:lineRule="auto"/>
              <w:rPr>
                <w:rFonts w:eastAsiaTheme="minorHAnsi"/>
                <w:b/>
                <w:noProof/>
                <w:lang w:eastAsia="en-US"/>
              </w:rPr>
            </w:pPr>
          </w:p>
          <w:p w:rsidR="00EB205B" w:rsidRPr="00F733EA" w:rsidRDefault="00EB205B" w:rsidP="00EB205B">
            <w:pPr>
              <w:pStyle w:val="50"/>
              <w:spacing w:line="240" w:lineRule="auto"/>
              <w:jc w:val="center"/>
              <w:rPr>
                <w:rFonts w:ascii="Times New Roman" w:hAnsi="Times New Roman" w:cs="Times New Roman"/>
                <w:b/>
                <w:sz w:val="24"/>
                <w:szCs w:val="24"/>
              </w:rPr>
            </w:pPr>
          </w:p>
        </w:tc>
        <w:tc>
          <w:tcPr>
            <w:tcW w:w="426" w:type="dxa"/>
            <w:tcBorders>
              <w:top w:val="single" w:sz="4" w:space="0" w:color="auto"/>
              <w:left w:val="single" w:sz="4" w:space="0" w:color="auto"/>
              <w:bottom w:val="single" w:sz="4" w:space="0" w:color="auto"/>
            </w:tcBorders>
            <w:shd w:val="clear" w:color="auto" w:fill="auto"/>
          </w:tcPr>
          <w:p w:rsidR="00EB205B" w:rsidRPr="00F733EA" w:rsidRDefault="00F733EA">
            <w:pPr>
              <w:suppressAutoHyphens w:val="0"/>
              <w:spacing w:after="200" w:line="276" w:lineRule="auto"/>
              <w:rPr>
                <w:rFonts w:eastAsiaTheme="minorHAnsi"/>
                <w:b/>
                <w:noProof/>
                <w:lang w:eastAsia="en-US"/>
              </w:rPr>
            </w:pPr>
            <w:r w:rsidRPr="00F733EA">
              <w:rPr>
                <w:rFonts w:eastAsiaTheme="minorHAnsi"/>
                <w:b/>
                <w:noProof/>
                <w:lang w:eastAsia="en-US"/>
              </w:rPr>
              <w:t>140</w:t>
            </w:r>
          </w:p>
          <w:p w:rsidR="00EB205B" w:rsidRPr="00F733EA" w:rsidRDefault="00EB205B">
            <w:pPr>
              <w:suppressAutoHyphens w:val="0"/>
              <w:spacing w:after="200" w:line="276" w:lineRule="auto"/>
              <w:rPr>
                <w:rFonts w:eastAsiaTheme="minorHAnsi"/>
                <w:b/>
                <w:noProof/>
                <w:lang w:eastAsia="en-US"/>
              </w:rPr>
            </w:pPr>
          </w:p>
          <w:p w:rsidR="00EB205B" w:rsidRPr="00F733EA" w:rsidRDefault="00EB205B">
            <w:pPr>
              <w:suppressAutoHyphens w:val="0"/>
              <w:spacing w:after="200" w:line="276" w:lineRule="auto"/>
              <w:rPr>
                <w:rFonts w:eastAsiaTheme="minorHAnsi"/>
                <w:b/>
                <w:noProof/>
                <w:lang w:eastAsia="en-US"/>
              </w:rPr>
            </w:pPr>
          </w:p>
          <w:p w:rsidR="00EB205B" w:rsidRPr="00F733EA" w:rsidRDefault="00EB205B">
            <w:pPr>
              <w:suppressAutoHyphens w:val="0"/>
              <w:spacing w:after="200" w:line="276" w:lineRule="auto"/>
              <w:rPr>
                <w:rFonts w:eastAsiaTheme="minorHAnsi"/>
                <w:b/>
                <w:noProof/>
                <w:lang w:eastAsia="en-US"/>
              </w:rPr>
            </w:pPr>
          </w:p>
          <w:p w:rsidR="00EB205B" w:rsidRPr="00F733EA" w:rsidRDefault="00EB205B" w:rsidP="00EB205B">
            <w:pPr>
              <w:pStyle w:val="50"/>
              <w:spacing w:line="240" w:lineRule="auto"/>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B205B" w:rsidRPr="00994000" w:rsidRDefault="00EB205B" w:rsidP="00EB205B">
            <w:pPr>
              <w:pStyle w:val="50"/>
              <w:shd w:val="clear" w:color="auto" w:fill="auto"/>
              <w:spacing w:line="240" w:lineRule="auto"/>
              <w:jc w:val="center"/>
              <w:rPr>
                <w:rFonts w:ascii="Times New Roman" w:hAnsi="Times New Roman" w:cs="Times New Roman"/>
                <w:b/>
                <w:sz w:val="24"/>
                <w:szCs w:val="24"/>
              </w:rPr>
            </w:pPr>
            <w:r w:rsidRPr="00994000">
              <w:rPr>
                <w:rFonts w:ascii="Times New Roman" w:hAnsi="Times New Roman" w:cs="Times New Roman"/>
                <w:b/>
                <w:sz w:val="24"/>
                <w:szCs w:val="24"/>
              </w:rPr>
              <w:t>Рисование- фантазирование по замыслу</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B205B" w:rsidRPr="00994000" w:rsidRDefault="00EB205B" w:rsidP="00EB205B">
            <w:pPr>
              <w:pStyle w:val="50"/>
              <w:shd w:val="clear" w:color="auto" w:fill="auto"/>
              <w:spacing w:line="240" w:lineRule="auto"/>
              <w:ind w:right="380"/>
              <w:jc w:val="center"/>
              <w:rPr>
                <w:rFonts w:ascii="Times New Roman" w:hAnsi="Times New Roman" w:cs="Times New Roman"/>
                <w:b/>
                <w:sz w:val="24"/>
                <w:szCs w:val="24"/>
              </w:rPr>
            </w:pPr>
            <w:r w:rsidRPr="00994000">
              <w:rPr>
                <w:rFonts w:ascii="Times New Roman" w:hAnsi="Times New Roman" w:cs="Times New Roman"/>
                <w:b/>
                <w:sz w:val="24"/>
                <w:szCs w:val="24"/>
              </w:rPr>
              <w:t>Путаница- перепутаница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05B" w:rsidRPr="00994000" w:rsidRDefault="00EB205B" w:rsidP="00EB205B">
            <w:pPr>
              <w:pStyle w:val="af3"/>
              <w:shd w:val="clear" w:color="auto" w:fill="auto"/>
              <w:spacing w:line="240" w:lineRule="auto"/>
              <w:rPr>
                <w:rFonts w:ascii="Times New Roman" w:hAnsi="Times New Roman" w:cs="Times New Roman"/>
                <w:sz w:val="24"/>
                <w:szCs w:val="24"/>
              </w:rPr>
            </w:pPr>
            <w:r w:rsidRPr="00994000">
              <w:rPr>
                <w:rFonts w:ascii="Times New Roman" w:hAnsi="Times New Roman" w:cs="Times New Roman"/>
                <w:sz w:val="24"/>
                <w:szCs w:val="24"/>
              </w:rPr>
              <w:t>Рисование фантазийных образов. Само</w:t>
            </w:r>
            <w:r w:rsidRPr="00994000">
              <w:rPr>
                <w:rFonts w:ascii="Times New Roman" w:hAnsi="Times New Roman" w:cs="Times New Roman"/>
                <w:sz w:val="24"/>
                <w:szCs w:val="24"/>
              </w:rPr>
              <w:softHyphen/>
              <w:t>стоятельный поиск оригинального («невсамделишного») содержания и со</w:t>
            </w:r>
            <w:r w:rsidRPr="00994000">
              <w:rPr>
                <w:rFonts w:ascii="Times New Roman" w:hAnsi="Times New Roman" w:cs="Times New Roman"/>
                <w:sz w:val="24"/>
                <w:szCs w:val="24"/>
              </w:rPr>
              <w:softHyphen/>
              <w:t>ответствующих изобразительно-выра</w:t>
            </w:r>
            <w:r w:rsidRPr="00994000">
              <w:rPr>
                <w:rFonts w:ascii="Times New Roman" w:hAnsi="Times New Roman" w:cs="Times New Roman"/>
                <w:sz w:val="24"/>
                <w:szCs w:val="24"/>
              </w:rPr>
              <w:softHyphen/>
              <w:t>зительных средств. «Раскрепощение» рисующей руки. Освоение нетрадицион</w:t>
            </w:r>
            <w:r w:rsidRPr="00994000">
              <w:rPr>
                <w:rFonts w:ascii="Times New Roman" w:hAnsi="Times New Roman" w:cs="Times New Roman"/>
                <w:sz w:val="24"/>
                <w:szCs w:val="24"/>
              </w:rPr>
              <w:softHyphen/>
              <w:t>ных техник (рисование пальчиками, ла</w:t>
            </w:r>
            <w:r w:rsidRPr="00994000">
              <w:rPr>
                <w:rFonts w:ascii="Times New Roman" w:hAnsi="Times New Roman" w:cs="Times New Roman"/>
                <w:sz w:val="24"/>
                <w:szCs w:val="24"/>
              </w:rPr>
              <w:softHyphen/>
              <w:t>дошками, отпечатки разными предмета</w:t>
            </w:r>
            <w:r w:rsidRPr="00994000">
              <w:rPr>
                <w:rFonts w:ascii="Times New Roman" w:hAnsi="Times New Roman" w:cs="Times New Roman"/>
                <w:sz w:val="24"/>
                <w:szCs w:val="24"/>
              </w:rPr>
              <w:softHyphen/>
              <w:t xml:space="preserve">ми, </w:t>
            </w:r>
            <w:proofErr w:type="spellStart"/>
            <w:r w:rsidRPr="00994000">
              <w:rPr>
                <w:rFonts w:ascii="Times New Roman" w:hAnsi="Times New Roman" w:cs="Times New Roman"/>
                <w:sz w:val="24"/>
                <w:szCs w:val="24"/>
              </w:rPr>
              <w:t>кляксография</w:t>
            </w:r>
            <w:proofErr w:type="spellEnd"/>
            <w:r w:rsidRPr="00994000">
              <w:rPr>
                <w:rFonts w:ascii="Times New Roman" w:hAnsi="Times New Roman" w:cs="Times New Roman"/>
                <w:sz w:val="24"/>
                <w:szCs w:val="24"/>
              </w:rPr>
              <w:t>). Развитие творческо</w:t>
            </w:r>
            <w:r w:rsidRPr="00994000">
              <w:rPr>
                <w:rFonts w:ascii="Times New Roman" w:hAnsi="Times New Roman" w:cs="Times New Roman"/>
                <w:sz w:val="24"/>
                <w:szCs w:val="24"/>
              </w:rPr>
              <w:softHyphen/>
              <w:t>го воображения и чувства юмора. Вос</w:t>
            </w:r>
            <w:r w:rsidRPr="00994000">
              <w:rPr>
                <w:rFonts w:ascii="Times New Roman" w:hAnsi="Times New Roman" w:cs="Times New Roman"/>
                <w:sz w:val="24"/>
                <w:szCs w:val="24"/>
              </w:rPr>
              <w:softHyphen/>
              <w:t xml:space="preserve">питание </w:t>
            </w:r>
            <w:proofErr w:type="spellStart"/>
            <w:r w:rsidRPr="00994000">
              <w:rPr>
                <w:rFonts w:ascii="Times New Roman" w:hAnsi="Times New Roman" w:cs="Times New Roman"/>
                <w:sz w:val="24"/>
                <w:szCs w:val="24"/>
              </w:rPr>
              <w:t>творческости</w:t>
            </w:r>
            <w:proofErr w:type="spellEnd"/>
            <w:r w:rsidRPr="00994000">
              <w:rPr>
                <w:rFonts w:ascii="Times New Roman" w:hAnsi="Times New Roman" w:cs="Times New Roman"/>
                <w:sz w:val="24"/>
                <w:szCs w:val="24"/>
              </w:rPr>
              <w:t>, самостоятельно</w:t>
            </w:r>
            <w:r w:rsidRPr="00994000">
              <w:rPr>
                <w:rFonts w:ascii="Times New Roman" w:hAnsi="Times New Roman" w:cs="Times New Roman"/>
                <w:sz w:val="24"/>
                <w:szCs w:val="24"/>
              </w:rPr>
              <w:softHyphen/>
              <w:t>сти, уверенности, инициативности.</w:t>
            </w:r>
          </w:p>
        </w:tc>
      </w:tr>
      <w:tr w:rsidR="00EB205B" w:rsidRPr="00994000" w:rsidTr="00F733EA">
        <w:trPr>
          <w:gridBefore w:val="1"/>
          <w:wBefore w:w="95" w:type="dxa"/>
          <w:trHeight w:val="3192"/>
        </w:trPr>
        <w:tc>
          <w:tcPr>
            <w:tcW w:w="477" w:type="dxa"/>
            <w:vMerge/>
            <w:tcBorders>
              <w:left w:val="single" w:sz="4" w:space="0" w:color="auto"/>
              <w:bottom w:val="single" w:sz="4" w:space="0" w:color="auto"/>
            </w:tcBorders>
            <w:shd w:val="clear" w:color="auto" w:fill="auto"/>
          </w:tcPr>
          <w:p w:rsidR="00EB205B" w:rsidRPr="00994000" w:rsidRDefault="00EB205B" w:rsidP="00EB205B">
            <w:pPr>
              <w:pStyle w:val="50"/>
              <w:shd w:val="clear" w:color="auto" w:fill="auto"/>
              <w:spacing w:line="240" w:lineRule="auto"/>
              <w:rPr>
                <w:rFonts w:ascii="Times New Roman" w:hAnsi="Times New Roman" w:cs="Times New Roman"/>
                <w:sz w:val="24"/>
                <w:szCs w:val="24"/>
              </w:rPr>
            </w:pPr>
          </w:p>
        </w:tc>
        <w:tc>
          <w:tcPr>
            <w:tcW w:w="567" w:type="dxa"/>
            <w:gridSpan w:val="3"/>
            <w:vMerge/>
            <w:tcBorders>
              <w:left w:val="single" w:sz="4" w:space="0" w:color="auto"/>
              <w:bottom w:val="single" w:sz="4" w:space="0" w:color="auto"/>
            </w:tcBorders>
            <w:shd w:val="clear" w:color="auto" w:fill="auto"/>
          </w:tcPr>
          <w:p w:rsidR="00EB205B" w:rsidRPr="00F733EA" w:rsidRDefault="00EB205B" w:rsidP="00EB205B">
            <w:pPr>
              <w:pStyle w:val="50"/>
              <w:shd w:val="clear" w:color="auto" w:fill="auto"/>
              <w:spacing w:line="240" w:lineRule="auto"/>
              <w:rPr>
                <w:rFonts w:ascii="Times New Roman" w:hAnsi="Times New Roman" w:cs="Times New Roman"/>
                <w:b/>
                <w:sz w:val="24"/>
                <w:szCs w:val="24"/>
              </w:rPr>
            </w:pPr>
          </w:p>
        </w:tc>
        <w:tc>
          <w:tcPr>
            <w:tcW w:w="567" w:type="dxa"/>
            <w:gridSpan w:val="2"/>
            <w:tcBorders>
              <w:top w:val="single" w:sz="4" w:space="0" w:color="auto"/>
              <w:left w:val="single" w:sz="4" w:space="0" w:color="auto"/>
              <w:bottom w:val="single" w:sz="4" w:space="0" w:color="auto"/>
            </w:tcBorders>
            <w:shd w:val="clear" w:color="auto" w:fill="auto"/>
          </w:tcPr>
          <w:p w:rsidR="00EB205B" w:rsidRPr="00F733EA" w:rsidRDefault="00F733EA" w:rsidP="00EB205B">
            <w:pPr>
              <w:pStyle w:val="50"/>
              <w:spacing w:line="240" w:lineRule="auto"/>
              <w:rPr>
                <w:rFonts w:ascii="Times New Roman" w:hAnsi="Times New Roman" w:cs="Times New Roman"/>
                <w:b/>
                <w:sz w:val="24"/>
                <w:szCs w:val="24"/>
              </w:rPr>
            </w:pPr>
            <w:r w:rsidRPr="00F733EA">
              <w:rPr>
                <w:rFonts w:ascii="Times New Roman" w:hAnsi="Times New Roman" w:cs="Times New Roman"/>
                <w:b/>
                <w:sz w:val="24"/>
                <w:szCs w:val="24"/>
              </w:rPr>
              <w:t>64</w:t>
            </w:r>
          </w:p>
        </w:tc>
        <w:tc>
          <w:tcPr>
            <w:tcW w:w="426" w:type="dxa"/>
            <w:tcBorders>
              <w:top w:val="single" w:sz="4" w:space="0" w:color="auto"/>
              <w:left w:val="single" w:sz="4" w:space="0" w:color="auto"/>
              <w:bottom w:val="single" w:sz="4" w:space="0" w:color="auto"/>
            </w:tcBorders>
            <w:shd w:val="clear" w:color="auto" w:fill="auto"/>
          </w:tcPr>
          <w:p w:rsidR="00EB205B" w:rsidRPr="00F733EA" w:rsidRDefault="00F733EA" w:rsidP="00EB205B">
            <w:pPr>
              <w:pStyle w:val="50"/>
              <w:spacing w:line="240" w:lineRule="auto"/>
              <w:rPr>
                <w:rFonts w:ascii="Times New Roman" w:hAnsi="Times New Roman" w:cs="Times New Roman"/>
                <w:b/>
                <w:sz w:val="24"/>
                <w:szCs w:val="24"/>
              </w:rPr>
            </w:pPr>
            <w:r w:rsidRPr="00F733EA">
              <w:rPr>
                <w:rFonts w:ascii="Times New Roman" w:hAnsi="Times New Roman" w:cs="Times New Roman"/>
                <w:b/>
                <w:sz w:val="24"/>
                <w:szCs w:val="24"/>
              </w:rPr>
              <w:t>142</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B205B" w:rsidRPr="00994000" w:rsidRDefault="00EB205B" w:rsidP="00EB205B">
            <w:pPr>
              <w:pStyle w:val="50"/>
              <w:shd w:val="clear" w:color="auto" w:fill="auto"/>
              <w:spacing w:line="240" w:lineRule="auto"/>
              <w:jc w:val="center"/>
              <w:rPr>
                <w:rFonts w:ascii="Times New Roman" w:hAnsi="Times New Roman" w:cs="Times New Roman"/>
                <w:b/>
                <w:sz w:val="24"/>
                <w:szCs w:val="24"/>
              </w:rPr>
            </w:pPr>
            <w:r w:rsidRPr="00994000">
              <w:rPr>
                <w:rFonts w:ascii="Times New Roman" w:hAnsi="Times New Roman" w:cs="Times New Roman"/>
                <w:b/>
                <w:sz w:val="24"/>
                <w:szCs w:val="24"/>
              </w:rPr>
              <w:t>Лепка сюжетная коллективная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B205B" w:rsidRPr="00994000" w:rsidRDefault="00EB205B" w:rsidP="00EB205B">
            <w:pPr>
              <w:pStyle w:val="50"/>
              <w:shd w:val="clear" w:color="auto" w:fill="auto"/>
              <w:spacing w:line="240" w:lineRule="auto"/>
              <w:jc w:val="center"/>
              <w:rPr>
                <w:rFonts w:ascii="Times New Roman" w:hAnsi="Times New Roman" w:cs="Times New Roman"/>
                <w:b/>
                <w:sz w:val="24"/>
                <w:szCs w:val="24"/>
              </w:rPr>
            </w:pPr>
            <w:r w:rsidRPr="00994000">
              <w:rPr>
                <w:rFonts w:ascii="Times New Roman" w:hAnsi="Times New Roman" w:cs="Times New Roman"/>
                <w:b/>
                <w:sz w:val="24"/>
                <w:szCs w:val="24"/>
              </w:rPr>
              <w:t>«Муха-цокотуха»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05B" w:rsidRPr="00F733EA" w:rsidRDefault="00EB205B" w:rsidP="00F733EA">
            <w:pPr>
              <w:pStyle w:val="af3"/>
              <w:shd w:val="clear" w:color="auto" w:fill="auto"/>
              <w:spacing w:line="240" w:lineRule="auto"/>
              <w:rPr>
                <w:rFonts w:ascii="Times New Roman" w:hAnsi="Times New Roman" w:cs="Times New Roman"/>
                <w:sz w:val="22"/>
                <w:szCs w:val="22"/>
              </w:rPr>
            </w:pPr>
            <w:r w:rsidRPr="00F733EA">
              <w:rPr>
                <w:rFonts w:ascii="Times New Roman" w:hAnsi="Times New Roman" w:cs="Times New Roman"/>
                <w:sz w:val="22"/>
                <w:szCs w:val="22"/>
              </w:rPr>
              <w:t>Создание сюжетной пластической ком</w:t>
            </w:r>
            <w:r w:rsidRPr="00F733EA">
              <w:rPr>
                <w:rFonts w:ascii="Times New Roman" w:hAnsi="Times New Roman" w:cs="Times New Roman"/>
                <w:sz w:val="22"/>
                <w:szCs w:val="22"/>
              </w:rPr>
              <w:softHyphen/>
              <w:t>позиции по мотивам литературного про</w:t>
            </w:r>
            <w:r w:rsidRPr="00F733EA">
              <w:rPr>
                <w:rFonts w:ascii="Times New Roman" w:hAnsi="Times New Roman" w:cs="Times New Roman"/>
                <w:sz w:val="22"/>
                <w:szCs w:val="22"/>
              </w:rPr>
              <w:softHyphen/>
              <w:t>изведения «Муха-цокотуха». Лепка на</w:t>
            </w:r>
            <w:r w:rsidRPr="00F733EA">
              <w:rPr>
                <w:rFonts w:ascii="Times New Roman" w:hAnsi="Times New Roman" w:cs="Times New Roman"/>
                <w:sz w:val="22"/>
                <w:szCs w:val="22"/>
              </w:rPr>
              <w:softHyphen/>
              <w:t>секомых в движении с передачей харак</w:t>
            </w:r>
            <w:r w:rsidRPr="00F733EA">
              <w:rPr>
                <w:rFonts w:ascii="Times New Roman" w:hAnsi="Times New Roman" w:cs="Times New Roman"/>
                <w:sz w:val="22"/>
                <w:szCs w:val="22"/>
              </w:rPr>
              <w:softHyphen/>
              <w:t>терных особенностей строения (тулови</w:t>
            </w:r>
            <w:r w:rsidRPr="00F733EA">
              <w:rPr>
                <w:rFonts w:ascii="Times New Roman" w:hAnsi="Times New Roman" w:cs="Times New Roman"/>
                <w:sz w:val="22"/>
                <w:szCs w:val="22"/>
              </w:rPr>
              <w:softHyphen/>
              <w:t>ще, крылья, ножки) и окраски. Сочетание разных материалов для изображения мелких деталей (для крыльев исполь</w:t>
            </w:r>
            <w:r w:rsidRPr="00F733EA">
              <w:rPr>
                <w:rFonts w:ascii="Times New Roman" w:hAnsi="Times New Roman" w:cs="Times New Roman"/>
                <w:sz w:val="22"/>
                <w:szCs w:val="22"/>
              </w:rPr>
              <w:softHyphen/>
              <w:t>зуется фольга или фантики, для усиков - проволока, спички, зубочистки; для гла</w:t>
            </w:r>
            <w:r w:rsidRPr="00F733EA">
              <w:rPr>
                <w:rFonts w:ascii="Times New Roman" w:hAnsi="Times New Roman" w:cs="Times New Roman"/>
                <w:sz w:val="22"/>
                <w:szCs w:val="22"/>
              </w:rPr>
              <w:softHyphen/>
              <w:t>зок - бисер, пуговички). Формирование коммуникативных навыков. Синхрониза</w:t>
            </w:r>
            <w:r w:rsidRPr="00F733EA">
              <w:rPr>
                <w:rFonts w:ascii="Times New Roman" w:hAnsi="Times New Roman" w:cs="Times New Roman"/>
                <w:sz w:val="22"/>
                <w:szCs w:val="22"/>
              </w:rPr>
              <w:softHyphen/>
              <w:t>ция движений обеих рук в процессе со</w:t>
            </w:r>
            <w:r w:rsidRPr="00F733EA">
              <w:rPr>
                <w:rFonts w:ascii="Times New Roman" w:hAnsi="Times New Roman" w:cs="Times New Roman"/>
                <w:sz w:val="22"/>
                <w:szCs w:val="22"/>
              </w:rPr>
              <w:softHyphen/>
              <w:t>здания скульптурного образа. Воспита</w:t>
            </w:r>
            <w:r w:rsidRPr="00F733EA">
              <w:rPr>
                <w:rFonts w:ascii="Times New Roman" w:hAnsi="Times New Roman" w:cs="Times New Roman"/>
                <w:sz w:val="22"/>
                <w:szCs w:val="22"/>
              </w:rPr>
              <w:softHyphen/>
              <w:t>ние интереса к живой природе.</w:t>
            </w:r>
          </w:p>
        </w:tc>
      </w:tr>
    </w:tbl>
    <w:p w:rsidR="00E62121" w:rsidRDefault="00E62121" w:rsidP="002D371C">
      <w:pPr>
        <w:suppressAutoHyphens w:val="0"/>
        <w:autoSpaceDE w:val="0"/>
        <w:autoSpaceDN w:val="0"/>
        <w:adjustRightInd w:val="0"/>
        <w:jc w:val="center"/>
        <w:rPr>
          <w:rFonts w:ascii="Oliver" w:eastAsiaTheme="minorHAnsi" w:hAnsi="Oliver" w:cs="Oliver"/>
          <w:b/>
          <w:sz w:val="26"/>
          <w:szCs w:val="26"/>
          <w:lang w:eastAsia="en-US"/>
        </w:rPr>
      </w:pPr>
    </w:p>
    <w:p w:rsidR="00867206" w:rsidRPr="00043416" w:rsidRDefault="00D31C50" w:rsidP="002D371C">
      <w:pPr>
        <w:suppressAutoHyphens w:val="0"/>
        <w:autoSpaceDE w:val="0"/>
        <w:autoSpaceDN w:val="0"/>
        <w:adjustRightInd w:val="0"/>
        <w:jc w:val="center"/>
        <w:rPr>
          <w:rFonts w:ascii="Oliver" w:eastAsiaTheme="minorHAnsi" w:hAnsi="Oliver" w:cs="Oliver"/>
          <w:b/>
          <w:sz w:val="26"/>
          <w:szCs w:val="26"/>
          <w:lang w:eastAsia="en-US"/>
        </w:rPr>
      </w:pPr>
      <w:r>
        <w:rPr>
          <w:rFonts w:ascii="Oliver" w:eastAsiaTheme="minorHAnsi" w:hAnsi="Oliver" w:cs="Oliver"/>
          <w:b/>
          <w:sz w:val="26"/>
          <w:szCs w:val="26"/>
          <w:lang w:eastAsia="en-US"/>
        </w:rPr>
        <w:lastRenderedPageBreak/>
        <w:t>Музыкальная</w:t>
      </w:r>
      <w:r w:rsidR="00043416">
        <w:rPr>
          <w:rFonts w:ascii="Oliver" w:eastAsiaTheme="minorHAnsi" w:hAnsi="Oliver" w:cs="Oliver"/>
          <w:b/>
          <w:sz w:val="26"/>
          <w:szCs w:val="26"/>
          <w:lang w:eastAsia="en-US"/>
        </w:rPr>
        <w:t xml:space="preserve"> </w:t>
      </w:r>
      <w:r w:rsidR="00043416" w:rsidRPr="00043416">
        <w:rPr>
          <w:rFonts w:ascii="Oliver" w:eastAsiaTheme="minorHAnsi" w:hAnsi="Oliver" w:cs="Oliver"/>
          <w:b/>
          <w:sz w:val="26"/>
          <w:szCs w:val="26"/>
          <w:lang w:eastAsia="en-US"/>
        </w:rPr>
        <w:t>деятельность</w:t>
      </w:r>
    </w:p>
    <w:p w:rsidR="00043416" w:rsidRDefault="00043416" w:rsidP="00867206">
      <w:pPr>
        <w:shd w:val="clear" w:color="auto" w:fill="FFFFFF"/>
        <w:autoSpaceDE w:val="0"/>
        <w:ind w:firstLine="708"/>
        <w:jc w:val="center"/>
        <w:rPr>
          <w:b/>
          <w:i/>
          <w:color w:val="000000"/>
          <w:sz w:val="28"/>
          <w:szCs w:val="28"/>
        </w:rPr>
      </w:pPr>
    </w:p>
    <w:p w:rsidR="00867206" w:rsidRDefault="0024040E" w:rsidP="0024040E">
      <w:pPr>
        <w:shd w:val="clear" w:color="auto" w:fill="FFFFFF"/>
        <w:autoSpaceDE w:val="0"/>
        <w:ind w:firstLine="708"/>
        <w:rPr>
          <w:b/>
          <w:i/>
          <w:color w:val="000000"/>
          <w:sz w:val="28"/>
          <w:szCs w:val="28"/>
        </w:rPr>
      </w:pPr>
      <w:r>
        <w:rPr>
          <w:b/>
          <w:i/>
          <w:color w:val="000000"/>
          <w:sz w:val="28"/>
          <w:szCs w:val="28"/>
        </w:rPr>
        <w:t xml:space="preserve">                                      </w:t>
      </w:r>
      <w:r w:rsidR="00867206" w:rsidRPr="00867206">
        <w:rPr>
          <w:b/>
          <w:i/>
          <w:color w:val="000000"/>
          <w:sz w:val="28"/>
          <w:szCs w:val="28"/>
        </w:rPr>
        <w:t>Пояснительная записка</w:t>
      </w:r>
    </w:p>
    <w:p w:rsidR="0024040E" w:rsidRDefault="0024040E" w:rsidP="00867206">
      <w:pPr>
        <w:shd w:val="clear" w:color="auto" w:fill="FFFFFF"/>
        <w:autoSpaceDE w:val="0"/>
        <w:ind w:firstLine="708"/>
        <w:jc w:val="center"/>
        <w:rPr>
          <w:b/>
          <w:i/>
          <w:color w:val="000000"/>
          <w:sz w:val="28"/>
          <w:szCs w:val="28"/>
        </w:rPr>
      </w:pPr>
    </w:p>
    <w:p w:rsidR="0024040E" w:rsidRPr="0024040E" w:rsidRDefault="0024040E" w:rsidP="0024040E">
      <w:pPr>
        <w:shd w:val="clear" w:color="auto" w:fill="FFFFFF"/>
        <w:autoSpaceDE w:val="0"/>
        <w:jc w:val="both"/>
        <w:rPr>
          <w:b/>
          <w:color w:val="000000"/>
        </w:rPr>
      </w:pPr>
      <w:r w:rsidRPr="00D31C50">
        <w:rPr>
          <w:rFonts w:eastAsiaTheme="minorHAnsi"/>
          <w:lang w:eastAsia="en-US"/>
        </w:rPr>
        <w:t xml:space="preserve">Мероприятия по </w:t>
      </w:r>
      <w:r>
        <w:rPr>
          <w:rFonts w:eastAsiaTheme="minorHAnsi"/>
          <w:lang w:eastAsia="en-US"/>
        </w:rPr>
        <w:t>музыкальной</w:t>
      </w:r>
      <w:r w:rsidRPr="00D31C50">
        <w:rPr>
          <w:rFonts w:eastAsiaTheme="minorHAnsi"/>
          <w:lang w:eastAsia="en-US"/>
        </w:rPr>
        <w:t xml:space="preserve"> деятельности проводятся в течение дня во время совместной деятельности с детьми, самостоятельных игр, индивидуальной работы.</w:t>
      </w:r>
    </w:p>
    <w:p w:rsidR="00867206" w:rsidRPr="00867206" w:rsidRDefault="00867206" w:rsidP="00867206">
      <w:pPr>
        <w:shd w:val="clear" w:color="auto" w:fill="FFFFFF"/>
        <w:autoSpaceDE w:val="0"/>
        <w:ind w:firstLine="708"/>
        <w:rPr>
          <w:color w:val="000000"/>
          <w:sz w:val="28"/>
          <w:szCs w:val="28"/>
        </w:rPr>
      </w:pPr>
    </w:p>
    <w:p w:rsidR="002D371C" w:rsidRDefault="002D371C" w:rsidP="000632FF">
      <w:pPr>
        <w:suppressAutoHyphens w:val="0"/>
        <w:autoSpaceDE w:val="0"/>
        <w:autoSpaceDN w:val="0"/>
        <w:adjustRightInd w:val="0"/>
        <w:jc w:val="both"/>
        <w:rPr>
          <w:rFonts w:eastAsiaTheme="minorHAnsi"/>
          <w:lang w:eastAsia="en-US"/>
        </w:rPr>
      </w:pPr>
      <w:r>
        <w:rPr>
          <w:rFonts w:eastAsiaTheme="minorHAnsi"/>
          <w:lang w:eastAsia="en-US"/>
        </w:rPr>
        <w:t xml:space="preserve">     </w:t>
      </w:r>
      <w:r w:rsidR="00043416" w:rsidRPr="000632FF">
        <w:rPr>
          <w:rFonts w:eastAsiaTheme="minorHAnsi"/>
          <w:lang w:eastAsia="en-US"/>
        </w:rPr>
        <w:t>Продолжать развивать у детей интерес к музыке, желание ее слушать,</w:t>
      </w:r>
      <w:r w:rsidR="000632FF">
        <w:rPr>
          <w:rFonts w:eastAsiaTheme="minorHAnsi"/>
          <w:lang w:eastAsia="en-US"/>
        </w:rPr>
        <w:t xml:space="preserve"> </w:t>
      </w:r>
      <w:r w:rsidR="00043416" w:rsidRPr="000632FF">
        <w:rPr>
          <w:rFonts w:eastAsiaTheme="minorHAnsi"/>
          <w:lang w:eastAsia="en-US"/>
        </w:rPr>
        <w:t>вызывать эмоциональную отзывчивость при восприятии музыкальных</w:t>
      </w:r>
      <w:r w:rsidR="000632FF">
        <w:rPr>
          <w:rFonts w:eastAsiaTheme="minorHAnsi"/>
          <w:lang w:eastAsia="en-US"/>
        </w:rPr>
        <w:t xml:space="preserve"> </w:t>
      </w:r>
      <w:r w:rsidR="00043416" w:rsidRPr="000632FF">
        <w:rPr>
          <w:rFonts w:eastAsiaTheme="minorHAnsi"/>
          <w:lang w:eastAsia="en-US"/>
        </w:rPr>
        <w:t>произведений.</w:t>
      </w:r>
      <w:r w:rsidR="000632FF">
        <w:rPr>
          <w:rFonts w:eastAsiaTheme="minorHAnsi"/>
          <w:lang w:eastAsia="en-US"/>
        </w:rPr>
        <w:t xml:space="preserve"> </w:t>
      </w:r>
    </w:p>
    <w:p w:rsidR="00043416" w:rsidRPr="000632FF" w:rsidRDefault="002D371C" w:rsidP="000632FF">
      <w:pPr>
        <w:suppressAutoHyphens w:val="0"/>
        <w:autoSpaceDE w:val="0"/>
        <w:autoSpaceDN w:val="0"/>
        <w:adjustRightInd w:val="0"/>
        <w:jc w:val="both"/>
        <w:rPr>
          <w:rFonts w:eastAsiaTheme="minorHAnsi"/>
          <w:lang w:eastAsia="en-US"/>
        </w:rPr>
      </w:pPr>
      <w:r>
        <w:rPr>
          <w:rFonts w:eastAsiaTheme="minorHAnsi"/>
          <w:lang w:eastAsia="en-US"/>
        </w:rPr>
        <w:t xml:space="preserve">     </w:t>
      </w:r>
      <w:r w:rsidR="00043416" w:rsidRPr="000632FF">
        <w:rPr>
          <w:rFonts w:eastAsiaTheme="minorHAnsi"/>
          <w:lang w:eastAsia="en-US"/>
        </w:rPr>
        <w:t>Обогащать музыкальные впечатления, способствовать дальнейшему</w:t>
      </w:r>
      <w:r w:rsidR="000632FF">
        <w:rPr>
          <w:rFonts w:eastAsiaTheme="minorHAnsi"/>
          <w:lang w:eastAsia="en-US"/>
        </w:rPr>
        <w:t xml:space="preserve"> </w:t>
      </w:r>
      <w:r w:rsidR="00043416" w:rsidRPr="000632FF">
        <w:rPr>
          <w:rFonts w:eastAsiaTheme="minorHAnsi"/>
          <w:lang w:eastAsia="en-US"/>
        </w:rPr>
        <w:t>развитию основ музыкальной культуры.</w:t>
      </w:r>
    </w:p>
    <w:p w:rsidR="00043416" w:rsidRPr="000632FF" w:rsidRDefault="00043416" w:rsidP="000632FF">
      <w:pPr>
        <w:suppressAutoHyphens w:val="0"/>
        <w:autoSpaceDE w:val="0"/>
        <w:autoSpaceDN w:val="0"/>
        <w:adjustRightInd w:val="0"/>
        <w:jc w:val="both"/>
        <w:rPr>
          <w:rFonts w:eastAsiaTheme="minorHAnsi"/>
          <w:lang w:eastAsia="en-US"/>
        </w:rPr>
      </w:pPr>
      <w:r w:rsidRPr="000632FF">
        <w:rPr>
          <w:rFonts w:eastAsiaTheme="minorHAnsi"/>
          <w:b/>
          <w:bCs/>
          <w:lang w:eastAsia="en-US"/>
        </w:rPr>
        <w:t xml:space="preserve">Слушание. </w:t>
      </w:r>
      <w:r w:rsidRPr="000632FF">
        <w:rPr>
          <w:rFonts w:eastAsiaTheme="minorHAnsi"/>
          <w:lang w:eastAsia="en-US"/>
        </w:rPr>
        <w:t>Формировать навыки культуры слушания музыки (не</w:t>
      </w:r>
      <w:r w:rsidR="000632FF">
        <w:rPr>
          <w:rFonts w:eastAsiaTheme="minorHAnsi"/>
          <w:lang w:eastAsia="en-US"/>
        </w:rPr>
        <w:t xml:space="preserve"> </w:t>
      </w:r>
      <w:r w:rsidRPr="000632FF">
        <w:rPr>
          <w:rFonts w:eastAsiaTheme="minorHAnsi"/>
          <w:lang w:eastAsia="en-US"/>
        </w:rPr>
        <w:t>отвлекаться, дослушивать произведение до конца).</w:t>
      </w:r>
    </w:p>
    <w:p w:rsidR="00043416" w:rsidRPr="000632FF" w:rsidRDefault="000632FF" w:rsidP="000632FF">
      <w:pPr>
        <w:suppressAutoHyphens w:val="0"/>
        <w:autoSpaceDE w:val="0"/>
        <w:autoSpaceDN w:val="0"/>
        <w:adjustRightInd w:val="0"/>
        <w:jc w:val="both"/>
        <w:rPr>
          <w:rFonts w:eastAsiaTheme="minorHAnsi"/>
          <w:lang w:eastAsia="en-US"/>
        </w:rPr>
      </w:pPr>
      <w:r>
        <w:rPr>
          <w:rFonts w:eastAsiaTheme="minorHAnsi"/>
          <w:lang w:eastAsia="en-US"/>
        </w:rPr>
        <w:t xml:space="preserve">     </w:t>
      </w:r>
      <w:r w:rsidR="00043416" w:rsidRPr="000632FF">
        <w:rPr>
          <w:rFonts w:eastAsiaTheme="minorHAnsi"/>
          <w:lang w:eastAsia="en-US"/>
        </w:rPr>
        <w:t xml:space="preserve">Учить чувствовать характер музыки, узнавать знакомые произведения, высказывать свои впечатления о </w:t>
      </w:r>
      <w:proofErr w:type="gramStart"/>
      <w:r w:rsidR="00043416" w:rsidRPr="000632FF">
        <w:rPr>
          <w:rFonts w:eastAsiaTheme="minorHAnsi"/>
          <w:lang w:eastAsia="en-US"/>
        </w:rPr>
        <w:t>прослушанном</w:t>
      </w:r>
      <w:proofErr w:type="gramEnd"/>
      <w:r w:rsidR="00043416" w:rsidRPr="000632FF">
        <w:rPr>
          <w:rFonts w:eastAsiaTheme="minorHAnsi"/>
          <w:lang w:eastAsia="en-US"/>
        </w:rPr>
        <w:t>.</w:t>
      </w:r>
    </w:p>
    <w:p w:rsidR="00043416" w:rsidRPr="000632FF" w:rsidRDefault="000632FF" w:rsidP="000632FF">
      <w:pPr>
        <w:suppressAutoHyphens w:val="0"/>
        <w:autoSpaceDE w:val="0"/>
        <w:autoSpaceDN w:val="0"/>
        <w:adjustRightInd w:val="0"/>
        <w:jc w:val="both"/>
        <w:rPr>
          <w:rFonts w:eastAsiaTheme="minorHAnsi"/>
          <w:lang w:eastAsia="en-US"/>
        </w:rPr>
      </w:pPr>
      <w:r>
        <w:rPr>
          <w:rFonts w:eastAsiaTheme="minorHAnsi"/>
          <w:lang w:eastAsia="en-US"/>
        </w:rPr>
        <w:t xml:space="preserve">     </w:t>
      </w:r>
      <w:r w:rsidR="00043416" w:rsidRPr="000632FF">
        <w:rPr>
          <w:rFonts w:eastAsiaTheme="minorHAnsi"/>
          <w:lang w:eastAsia="en-US"/>
        </w:rPr>
        <w:t>Учить замечать выразительные средства музыкального произведения: тихо, громко, медленно, быстро. Развивать способность различать</w:t>
      </w:r>
      <w:r>
        <w:rPr>
          <w:rFonts w:eastAsiaTheme="minorHAnsi"/>
          <w:lang w:eastAsia="en-US"/>
        </w:rPr>
        <w:t xml:space="preserve"> </w:t>
      </w:r>
      <w:r w:rsidR="00043416" w:rsidRPr="000632FF">
        <w:rPr>
          <w:rFonts w:eastAsiaTheme="minorHAnsi"/>
          <w:lang w:eastAsia="en-US"/>
        </w:rPr>
        <w:t>звуки по высоте (высокий, низкий в пределах сексты, септимы).</w:t>
      </w:r>
    </w:p>
    <w:p w:rsidR="00043416" w:rsidRPr="000632FF" w:rsidRDefault="00043416" w:rsidP="000632FF">
      <w:pPr>
        <w:suppressAutoHyphens w:val="0"/>
        <w:autoSpaceDE w:val="0"/>
        <w:autoSpaceDN w:val="0"/>
        <w:adjustRightInd w:val="0"/>
        <w:jc w:val="both"/>
        <w:rPr>
          <w:rFonts w:eastAsiaTheme="minorHAnsi"/>
          <w:lang w:eastAsia="en-US"/>
        </w:rPr>
      </w:pPr>
      <w:r w:rsidRPr="000632FF">
        <w:rPr>
          <w:rFonts w:eastAsiaTheme="minorHAnsi"/>
          <w:b/>
          <w:bCs/>
          <w:lang w:eastAsia="en-US"/>
        </w:rPr>
        <w:t xml:space="preserve">Пение. </w:t>
      </w:r>
      <w:r w:rsidRPr="000632FF">
        <w:rPr>
          <w:rFonts w:eastAsiaTheme="minorHAnsi"/>
          <w:lang w:eastAsia="en-US"/>
        </w:rPr>
        <w:t>Обучать детей выразительному пению, формировать умение</w:t>
      </w:r>
      <w:r w:rsidR="000632FF">
        <w:rPr>
          <w:rFonts w:eastAsiaTheme="minorHAnsi"/>
          <w:lang w:eastAsia="en-US"/>
        </w:rPr>
        <w:t xml:space="preserve"> </w:t>
      </w:r>
      <w:r w:rsidRPr="000632FF">
        <w:rPr>
          <w:rFonts w:eastAsiaTheme="minorHAnsi"/>
          <w:lang w:eastAsia="en-US"/>
        </w:rPr>
        <w:t>петь протяжно, подвижно, согласованно (в пределах ре — си первой октавы). Развивать умение брать дыхание между короткими музыкальными</w:t>
      </w:r>
      <w:r w:rsidR="000632FF">
        <w:rPr>
          <w:rFonts w:eastAsiaTheme="minorHAnsi"/>
          <w:lang w:eastAsia="en-US"/>
        </w:rPr>
        <w:t xml:space="preserve"> </w:t>
      </w:r>
      <w:r w:rsidRPr="000632FF">
        <w:rPr>
          <w:rFonts w:eastAsiaTheme="minorHAnsi"/>
          <w:lang w:eastAsia="en-US"/>
        </w:rPr>
        <w:t>фразами. Учить петь мелодию чисто, смягчать концы фраз, четко произносить слова, петь выразительно, передавая характер музыки. Учить петь с</w:t>
      </w:r>
      <w:r w:rsidR="000632FF">
        <w:rPr>
          <w:rFonts w:eastAsiaTheme="minorHAnsi"/>
          <w:lang w:eastAsia="en-US"/>
        </w:rPr>
        <w:t xml:space="preserve"> </w:t>
      </w:r>
      <w:r w:rsidRPr="000632FF">
        <w:rPr>
          <w:rFonts w:eastAsiaTheme="minorHAnsi"/>
          <w:lang w:eastAsia="en-US"/>
        </w:rPr>
        <w:t>инструментальным сопровождением и без него (с помощью воспитателя).</w:t>
      </w:r>
    </w:p>
    <w:p w:rsidR="00043416" w:rsidRPr="000632FF" w:rsidRDefault="00043416" w:rsidP="000632FF">
      <w:pPr>
        <w:suppressAutoHyphens w:val="0"/>
        <w:autoSpaceDE w:val="0"/>
        <w:autoSpaceDN w:val="0"/>
        <w:adjustRightInd w:val="0"/>
        <w:jc w:val="both"/>
        <w:rPr>
          <w:rFonts w:eastAsiaTheme="minorHAnsi"/>
          <w:lang w:eastAsia="en-US"/>
        </w:rPr>
      </w:pPr>
      <w:r w:rsidRPr="000632FF">
        <w:rPr>
          <w:rFonts w:eastAsiaTheme="minorHAnsi"/>
          <w:b/>
          <w:bCs/>
          <w:lang w:eastAsia="en-US"/>
        </w:rPr>
        <w:t xml:space="preserve">Песенное творчество. </w:t>
      </w:r>
      <w:r w:rsidRPr="000632FF">
        <w:rPr>
          <w:rFonts w:eastAsiaTheme="minorHAnsi"/>
          <w:lang w:eastAsia="en-US"/>
        </w:rPr>
        <w:t xml:space="preserve">Учить </w:t>
      </w:r>
      <w:proofErr w:type="gramStart"/>
      <w:r w:rsidRPr="000632FF">
        <w:rPr>
          <w:rFonts w:eastAsiaTheme="minorHAnsi"/>
          <w:lang w:eastAsia="en-US"/>
        </w:rPr>
        <w:t>самостоятельно</w:t>
      </w:r>
      <w:proofErr w:type="gramEnd"/>
      <w:r w:rsidRPr="000632FF">
        <w:rPr>
          <w:rFonts w:eastAsiaTheme="minorHAnsi"/>
          <w:lang w:eastAsia="en-US"/>
        </w:rPr>
        <w:t xml:space="preserve"> сочинять мелодию</w:t>
      </w:r>
      <w:r w:rsidR="000632FF">
        <w:rPr>
          <w:rFonts w:eastAsiaTheme="minorHAnsi"/>
          <w:lang w:eastAsia="en-US"/>
        </w:rPr>
        <w:t xml:space="preserve"> </w:t>
      </w:r>
      <w:r w:rsidRPr="000632FF">
        <w:rPr>
          <w:rFonts w:eastAsiaTheme="minorHAnsi"/>
          <w:lang w:eastAsia="en-US"/>
        </w:rPr>
        <w:t>колыбельной песни и отвечать на музыкальные вопросы («Как тебя</w:t>
      </w:r>
      <w:r w:rsidR="000632FF">
        <w:rPr>
          <w:rFonts w:eastAsiaTheme="minorHAnsi"/>
          <w:lang w:eastAsia="en-US"/>
        </w:rPr>
        <w:t xml:space="preserve"> </w:t>
      </w:r>
      <w:r w:rsidRPr="000632FF">
        <w:rPr>
          <w:rFonts w:eastAsiaTheme="minorHAnsi"/>
          <w:lang w:eastAsia="en-US"/>
        </w:rPr>
        <w:t xml:space="preserve">зовут?», «Что ты хочешь, кошечка?», «Где ты?»). </w:t>
      </w:r>
      <w:r w:rsidR="000632FF">
        <w:rPr>
          <w:rFonts w:eastAsiaTheme="minorHAnsi"/>
          <w:lang w:eastAsia="en-US"/>
        </w:rPr>
        <w:t xml:space="preserve">       </w:t>
      </w:r>
      <w:r w:rsidRPr="000632FF">
        <w:rPr>
          <w:rFonts w:eastAsiaTheme="minorHAnsi"/>
          <w:lang w:eastAsia="en-US"/>
        </w:rPr>
        <w:t>Формировать умение</w:t>
      </w:r>
      <w:r w:rsidR="000632FF">
        <w:rPr>
          <w:rFonts w:eastAsiaTheme="minorHAnsi"/>
          <w:lang w:eastAsia="en-US"/>
        </w:rPr>
        <w:t xml:space="preserve"> </w:t>
      </w:r>
      <w:r w:rsidRPr="000632FF">
        <w:rPr>
          <w:rFonts w:eastAsiaTheme="minorHAnsi"/>
          <w:lang w:eastAsia="en-US"/>
        </w:rPr>
        <w:t>импровизировать мелодии на заданный текст.</w:t>
      </w:r>
    </w:p>
    <w:p w:rsidR="00043416" w:rsidRPr="000632FF" w:rsidRDefault="00043416" w:rsidP="000632FF">
      <w:pPr>
        <w:suppressAutoHyphens w:val="0"/>
        <w:autoSpaceDE w:val="0"/>
        <w:autoSpaceDN w:val="0"/>
        <w:adjustRightInd w:val="0"/>
        <w:jc w:val="both"/>
        <w:rPr>
          <w:rFonts w:eastAsiaTheme="minorHAnsi"/>
          <w:lang w:eastAsia="en-US"/>
        </w:rPr>
      </w:pPr>
      <w:r w:rsidRPr="000632FF">
        <w:rPr>
          <w:rFonts w:eastAsiaTheme="minorHAnsi"/>
          <w:b/>
          <w:bCs/>
          <w:lang w:eastAsia="en-US"/>
        </w:rPr>
        <w:t xml:space="preserve">Музыкально-ритмические движения. </w:t>
      </w:r>
      <w:r w:rsidRPr="000632FF">
        <w:rPr>
          <w:rFonts w:eastAsiaTheme="minorHAnsi"/>
          <w:lang w:eastAsia="en-US"/>
        </w:rPr>
        <w:t>Продолжать формировать у</w:t>
      </w:r>
      <w:r w:rsidR="000632FF">
        <w:rPr>
          <w:rFonts w:eastAsiaTheme="minorHAnsi"/>
          <w:lang w:eastAsia="en-US"/>
        </w:rPr>
        <w:t xml:space="preserve"> </w:t>
      </w:r>
      <w:r w:rsidRPr="000632FF">
        <w:rPr>
          <w:rFonts w:eastAsiaTheme="minorHAnsi"/>
          <w:lang w:eastAsia="en-US"/>
        </w:rPr>
        <w:t>детей навык ритмичного движения в соответствии с характером музыки.</w:t>
      </w:r>
    </w:p>
    <w:p w:rsidR="00043416" w:rsidRPr="000632FF" w:rsidRDefault="000632FF" w:rsidP="000632FF">
      <w:pPr>
        <w:suppressAutoHyphens w:val="0"/>
        <w:autoSpaceDE w:val="0"/>
        <w:autoSpaceDN w:val="0"/>
        <w:adjustRightInd w:val="0"/>
        <w:jc w:val="both"/>
        <w:rPr>
          <w:rFonts w:eastAsiaTheme="minorHAnsi"/>
          <w:lang w:eastAsia="en-US"/>
        </w:rPr>
      </w:pPr>
      <w:r>
        <w:rPr>
          <w:rFonts w:eastAsiaTheme="minorHAnsi"/>
          <w:lang w:eastAsia="en-US"/>
        </w:rPr>
        <w:t xml:space="preserve">     </w:t>
      </w:r>
      <w:r w:rsidR="00043416" w:rsidRPr="000632FF">
        <w:rPr>
          <w:rFonts w:eastAsiaTheme="minorHAnsi"/>
          <w:lang w:eastAsia="en-US"/>
        </w:rPr>
        <w:t xml:space="preserve">Учить </w:t>
      </w:r>
      <w:proofErr w:type="gramStart"/>
      <w:r w:rsidR="00043416" w:rsidRPr="000632FF">
        <w:rPr>
          <w:rFonts w:eastAsiaTheme="minorHAnsi"/>
          <w:lang w:eastAsia="en-US"/>
        </w:rPr>
        <w:t>самостоятельно</w:t>
      </w:r>
      <w:proofErr w:type="gramEnd"/>
      <w:r w:rsidR="00043416" w:rsidRPr="000632FF">
        <w:rPr>
          <w:rFonts w:eastAsiaTheme="minorHAnsi"/>
          <w:lang w:eastAsia="en-US"/>
        </w:rPr>
        <w:t xml:space="preserve"> менять движения в соответствии с двух- и</w:t>
      </w:r>
      <w:r>
        <w:rPr>
          <w:rFonts w:eastAsiaTheme="minorHAnsi"/>
          <w:lang w:eastAsia="en-US"/>
        </w:rPr>
        <w:t xml:space="preserve"> </w:t>
      </w:r>
      <w:r w:rsidR="00043416" w:rsidRPr="000632FF">
        <w:rPr>
          <w:rFonts w:eastAsiaTheme="minorHAnsi"/>
          <w:lang w:eastAsia="en-US"/>
        </w:rPr>
        <w:t>трехчастной формой музыки.</w:t>
      </w:r>
    </w:p>
    <w:p w:rsidR="00043416" w:rsidRPr="000632FF" w:rsidRDefault="000632FF" w:rsidP="000632FF">
      <w:pPr>
        <w:suppressAutoHyphens w:val="0"/>
        <w:autoSpaceDE w:val="0"/>
        <w:autoSpaceDN w:val="0"/>
        <w:adjustRightInd w:val="0"/>
        <w:jc w:val="both"/>
        <w:rPr>
          <w:rFonts w:eastAsiaTheme="minorHAnsi"/>
          <w:lang w:eastAsia="en-US"/>
        </w:rPr>
      </w:pPr>
      <w:r>
        <w:rPr>
          <w:rFonts w:eastAsiaTheme="minorHAnsi"/>
          <w:lang w:eastAsia="en-US"/>
        </w:rPr>
        <w:t xml:space="preserve">     </w:t>
      </w:r>
      <w:r w:rsidR="00043416" w:rsidRPr="000632FF">
        <w:rPr>
          <w:rFonts w:eastAsiaTheme="minorHAnsi"/>
          <w:lang w:eastAsia="en-US"/>
        </w:rPr>
        <w:t>Совершенствовать танцевальные движения: прямой галоп, пружинка,</w:t>
      </w:r>
      <w:r>
        <w:rPr>
          <w:rFonts w:eastAsiaTheme="minorHAnsi"/>
          <w:lang w:eastAsia="en-US"/>
        </w:rPr>
        <w:t xml:space="preserve"> </w:t>
      </w:r>
      <w:r w:rsidR="00043416" w:rsidRPr="000632FF">
        <w:rPr>
          <w:rFonts w:eastAsiaTheme="minorHAnsi"/>
          <w:lang w:eastAsia="en-US"/>
        </w:rPr>
        <w:t>кружение по одному и в парах.</w:t>
      </w:r>
    </w:p>
    <w:p w:rsidR="00043416" w:rsidRPr="000632FF" w:rsidRDefault="000632FF" w:rsidP="000632FF">
      <w:pPr>
        <w:suppressAutoHyphens w:val="0"/>
        <w:autoSpaceDE w:val="0"/>
        <w:autoSpaceDN w:val="0"/>
        <w:adjustRightInd w:val="0"/>
        <w:jc w:val="both"/>
        <w:rPr>
          <w:rFonts w:eastAsiaTheme="minorHAnsi"/>
          <w:lang w:eastAsia="en-US"/>
        </w:rPr>
      </w:pPr>
      <w:r>
        <w:rPr>
          <w:rFonts w:eastAsiaTheme="minorHAnsi"/>
          <w:lang w:eastAsia="en-US"/>
        </w:rPr>
        <w:t xml:space="preserve">     </w:t>
      </w:r>
      <w:r w:rsidR="00043416" w:rsidRPr="000632FF">
        <w:rPr>
          <w:rFonts w:eastAsiaTheme="minorHAnsi"/>
          <w:lang w:eastAsia="en-US"/>
        </w:rPr>
        <w:t>Учить детей двигаться в парах по кругу в танцах и хороводах, ставить</w:t>
      </w:r>
      <w:r>
        <w:rPr>
          <w:rFonts w:eastAsiaTheme="minorHAnsi"/>
          <w:lang w:eastAsia="en-US"/>
        </w:rPr>
        <w:t xml:space="preserve"> </w:t>
      </w:r>
      <w:r w:rsidR="00043416" w:rsidRPr="000632FF">
        <w:rPr>
          <w:rFonts w:eastAsiaTheme="minorHAnsi"/>
          <w:lang w:eastAsia="en-US"/>
        </w:rPr>
        <w:t>ногу на носок и на пятку, ритмично хлопать в ладоши, выполнять простейшие перестроения (из круга врассыпную и обратно), подскоки.</w:t>
      </w:r>
    </w:p>
    <w:p w:rsidR="00043416" w:rsidRPr="000632FF" w:rsidRDefault="000632FF" w:rsidP="000632FF">
      <w:pPr>
        <w:suppressAutoHyphens w:val="0"/>
        <w:autoSpaceDE w:val="0"/>
        <w:autoSpaceDN w:val="0"/>
        <w:adjustRightInd w:val="0"/>
        <w:jc w:val="both"/>
        <w:rPr>
          <w:rFonts w:eastAsiaTheme="minorHAnsi"/>
          <w:lang w:eastAsia="en-US"/>
        </w:rPr>
      </w:pPr>
      <w:r>
        <w:rPr>
          <w:rFonts w:eastAsiaTheme="minorHAnsi"/>
          <w:lang w:eastAsia="en-US"/>
        </w:rPr>
        <w:t xml:space="preserve">     </w:t>
      </w:r>
      <w:r w:rsidR="00043416" w:rsidRPr="000632FF">
        <w:rPr>
          <w:rFonts w:eastAsiaTheme="minorHAnsi"/>
          <w:lang w:eastAsia="en-US"/>
        </w:rPr>
        <w:t>Продолжать совершенствовать навыки основных движений (ходьба:</w:t>
      </w:r>
      <w:r>
        <w:rPr>
          <w:rFonts w:eastAsiaTheme="minorHAnsi"/>
          <w:lang w:eastAsia="en-US"/>
        </w:rPr>
        <w:t xml:space="preserve"> </w:t>
      </w:r>
      <w:r w:rsidR="00043416" w:rsidRPr="000632FF">
        <w:rPr>
          <w:rFonts w:eastAsiaTheme="minorHAnsi"/>
          <w:lang w:eastAsia="en-US"/>
        </w:rPr>
        <w:t>«торжественная», спокойная, «таинственная»; бег: легкий и стремительный).</w:t>
      </w:r>
    </w:p>
    <w:p w:rsidR="00043416" w:rsidRPr="000632FF" w:rsidRDefault="00043416" w:rsidP="000632FF">
      <w:pPr>
        <w:suppressAutoHyphens w:val="0"/>
        <w:autoSpaceDE w:val="0"/>
        <w:autoSpaceDN w:val="0"/>
        <w:adjustRightInd w:val="0"/>
        <w:jc w:val="both"/>
        <w:rPr>
          <w:rFonts w:eastAsiaTheme="minorHAnsi"/>
          <w:lang w:eastAsia="en-US"/>
        </w:rPr>
      </w:pPr>
      <w:r w:rsidRPr="000632FF">
        <w:rPr>
          <w:rFonts w:eastAsiaTheme="minorHAnsi"/>
          <w:b/>
          <w:bCs/>
          <w:lang w:eastAsia="en-US"/>
        </w:rPr>
        <w:t xml:space="preserve">Развитие танцевально-игрового творчества. </w:t>
      </w:r>
      <w:r w:rsidRPr="000632FF">
        <w:rPr>
          <w:rFonts w:eastAsiaTheme="minorHAnsi"/>
          <w:lang w:eastAsia="en-US"/>
        </w:rPr>
        <w:t>Способствовать развитию эмоционально-образного исполнения музыкально-игровых упражнений (кружатся листочки, падают снежинки) и сценок, используя</w:t>
      </w:r>
      <w:r w:rsidR="000632FF">
        <w:rPr>
          <w:rFonts w:eastAsiaTheme="minorHAnsi"/>
          <w:lang w:eastAsia="en-US"/>
        </w:rPr>
        <w:t xml:space="preserve"> </w:t>
      </w:r>
      <w:r w:rsidRPr="000632FF">
        <w:rPr>
          <w:rFonts w:eastAsiaTheme="minorHAnsi"/>
          <w:lang w:eastAsia="en-US"/>
        </w:rPr>
        <w:t>мимику и пантомиму (зайка веселый и грустный, хитрая лисичка, сердитый волк и т. д.).</w:t>
      </w:r>
    </w:p>
    <w:p w:rsidR="00043416" w:rsidRPr="000632FF" w:rsidRDefault="000632FF" w:rsidP="000632FF">
      <w:pPr>
        <w:suppressAutoHyphens w:val="0"/>
        <w:autoSpaceDE w:val="0"/>
        <w:autoSpaceDN w:val="0"/>
        <w:adjustRightInd w:val="0"/>
        <w:jc w:val="both"/>
        <w:rPr>
          <w:rFonts w:eastAsiaTheme="minorHAnsi"/>
          <w:lang w:eastAsia="en-US"/>
        </w:rPr>
      </w:pPr>
      <w:r>
        <w:rPr>
          <w:rFonts w:eastAsiaTheme="minorHAnsi"/>
          <w:lang w:eastAsia="en-US"/>
        </w:rPr>
        <w:t xml:space="preserve">     </w:t>
      </w:r>
      <w:r w:rsidR="00043416" w:rsidRPr="000632FF">
        <w:rPr>
          <w:rFonts w:eastAsiaTheme="minorHAnsi"/>
          <w:lang w:eastAsia="en-US"/>
        </w:rPr>
        <w:t xml:space="preserve">Обучать </w:t>
      </w:r>
      <w:proofErr w:type="spellStart"/>
      <w:r w:rsidR="00043416" w:rsidRPr="000632FF">
        <w:rPr>
          <w:rFonts w:eastAsiaTheme="minorHAnsi"/>
          <w:lang w:eastAsia="en-US"/>
        </w:rPr>
        <w:t>инсценированию</w:t>
      </w:r>
      <w:proofErr w:type="spellEnd"/>
      <w:r w:rsidR="00043416" w:rsidRPr="000632FF">
        <w:rPr>
          <w:rFonts w:eastAsiaTheme="minorHAnsi"/>
          <w:lang w:eastAsia="en-US"/>
        </w:rPr>
        <w:t xml:space="preserve"> песен и постановке небольших музыкальных спектаклей.</w:t>
      </w:r>
    </w:p>
    <w:p w:rsidR="00867206" w:rsidRPr="000632FF" w:rsidRDefault="00043416" w:rsidP="000632FF">
      <w:pPr>
        <w:suppressAutoHyphens w:val="0"/>
        <w:autoSpaceDE w:val="0"/>
        <w:autoSpaceDN w:val="0"/>
        <w:adjustRightInd w:val="0"/>
        <w:jc w:val="both"/>
        <w:rPr>
          <w:rFonts w:eastAsiaTheme="minorHAnsi"/>
          <w:lang w:eastAsia="en-US"/>
        </w:rPr>
      </w:pPr>
      <w:r w:rsidRPr="000632FF">
        <w:rPr>
          <w:rFonts w:eastAsiaTheme="minorHAnsi"/>
          <w:b/>
          <w:bCs/>
          <w:lang w:eastAsia="en-US"/>
        </w:rPr>
        <w:t xml:space="preserve">Игра на детских музыкальных инструментах. </w:t>
      </w:r>
      <w:r w:rsidRPr="000632FF">
        <w:rPr>
          <w:rFonts w:eastAsiaTheme="minorHAnsi"/>
          <w:lang w:eastAsia="en-US"/>
        </w:rPr>
        <w:t>Формировать умение</w:t>
      </w:r>
      <w:r w:rsidR="000632FF">
        <w:rPr>
          <w:rFonts w:eastAsiaTheme="minorHAnsi"/>
          <w:lang w:eastAsia="en-US"/>
        </w:rPr>
        <w:t xml:space="preserve"> </w:t>
      </w:r>
      <w:r w:rsidRPr="000632FF">
        <w:rPr>
          <w:rFonts w:eastAsiaTheme="minorHAnsi"/>
          <w:lang w:eastAsia="en-US"/>
        </w:rPr>
        <w:t>подыгрывать простейшие мелодии на деревянных ложках, погремушках,</w:t>
      </w:r>
      <w:r w:rsidR="000632FF">
        <w:rPr>
          <w:rFonts w:eastAsiaTheme="minorHAnsi"/>
          <w:lang w:eastAsia="en-US"/>
        </w:rPr>
        <w:t xml:space="preserve"> </w:t>
      </w:r>
      <w:r w:rsidRPr="000632FF">
        <w:rPr>
          <w:rFonts w:eastAsiaTheme="minorHAnsi"/>
          <w:lang w:eastAsia="en-US"/>
        </w:rPr>
        <w:t>барабане, металлофоне.</w:t>
      </w:r>
    </w:p>
    <w:p w:rsidR="0024040E" w:rsidRDefault="0024040E" w:rsidP="00EE1A75">
      <w:pPr>
        <w:shd w:val="clear" w:color="auto" w:fill="FFFFFF"/>
        <w:autoSpaceDE w:val="0"/>
        <w:rPr>
          <w:i/>
          <w:sz w:val="28"/>
          <w:szCs w:val="28"/>
        </w:rPr>
      </w:pPr>
    </w:p>
    <w:p w:rsidR="00867206" w:rsidRDefault="00867206" w:rsidP="00EE1A75">
      <w:pPr>
        <w:shd w:val="clear" w:color="auto" w:fill="FFFFFF"/>
        <w:autoSpaceDE w:val="0"/>
        <w:rPr>
          <w:i/>
          <w:sz w:val="28"/>
          <w:szCs w:val="28"/>
        </w:rPr>
      </w:pPr>
      <w:r w:rsidRPr="00EE1A75">
        <w:rPr>
          <w:i/>
          <w:sz w:val="28"/>
          <w:szCs w:val="28"/>
        </w:rPr>
        <w:t>НОД по музыке проводится по рабочей программе музыкального руководителя.</w:t>
      </w:r>
    </w:p>
    <w:p w:rsidR="0024040E" w:rsidRDefault="0024040E" w:rsidP="00D31C50">
      <w:pPr>
        <w:shd w:val="clear" w:color="auto" w:fill="FFFFFF"/>
        <w:autoSpaceDE w:val="0"/>
        <w:jc w:val="both"/>
        <w:rPr>
          <w:rFonts w:eastAsiaTheme="minorHAnsi"/>
          <w:lang w:eastAsia="en-US"/>
        </w:rPr>
      </w:pPr>
    </w:p>
    <w:p w:rsidR="00DF7D1D" w:rsidRDefault="00DF7D1D" w:rsidP="00EE1A75">
      <w:pPr>
        <w:shd w:val="clear" w:color="auto" w:fill="FFFFFF"/>
        <w:autoSpaceDE w:val="0"/>
        <w:rPr>
          <w:i/>
          <w:sz w:val="28"/>
          <w:szCs w:val="28"/>
        </w:rPr>
      </w:pPr>
    </w:p>
    <w:p w:rsidR="00DF7D1D" w:rsidRDefault="00DF7D1D" w:rsidP="00EE1A75">
      <w:pPr>
        <w:shd w:val="clear" w:color="auto" w:fill="FFFFFF"/>
        <w:autoSpaceDE w:val="0"/>
        <w:rPr>
          <w:i/>
          <w:sz w:val="28"/>
          <w:szCs w:val="28"/>
        </w:rPr>
      </w:pPr>
    </w:p>
    <w:p w:rsidR="0012527E" w:rsidRDefault="0012527E" w:rsidP="00DA0BB8">
      <w:pPr>
        <w:rPr>
          <w:smallCaps/>
          <w:sz w:val="28"/>
          <w:szCs w:val="28"/>
        </w:rPr>
      </w:pPr>
    </w:p>
    <w:p w:rsidR="00867206" w:rsidRPr="00867206" w:rsidRDefault="00867206" w:rsidP="00FE101D">
      <w:pPr>
        <w:pStyle w:val="a9"/>
        <w:numPr>
          <w:ilvl w:val="1"/>
          <w:numId w:val="7"/>
        </w:numPr>
        <w:shd w:val="clear" w:color="auto" w:fill="FFFFFF"/>
        <w:autoSpaceDE w:val="0"/>
        <w:jc w:val="center"/>
        <w:rPr>
          <w:b/>
          <w:bCs/>
          <w:smallCaps/>
          <w:color w:val="000000"/>
        </w:rPr>
      </w:pPr>
      <w:r>
        <w:rPr>
          <w:b/>
          <w:bCs/>
          <w:color w:val="000000"/>
        </w:rPr>
        <w:t xml:space="preserve"> </w:t>
      </w:r>
      <w:r w:rsidRPr="00867206">
        <w:rPr>
          <w:b/>
          <w:bCs/>
          <w:color w:val="000000"/>
        </w:rPr>
        <w:t>ОБРАЗОВАТЕЛЬНАЯ ОБЛАСТЬ ФИЗИЧЕСКОЕ РАЗВИТИЕ</w:t>
      </w:r>
    </w:p>
    <w:p w:rsidR="00867206" w:rsidRPr="00F819C0" w:rsidRDefault="00867206" w:rsidP="00867206">
      <w:pPr>
        <w:shd w:val="clear" w:color="auto" w:fill="FFFFFF"/>
        <w:autoSpaceDE w:val="0"/>
        <w:jc w:val="center"/>
        <w:rPr>
          <w:b/>
          <w:bCs/>
          <w:smallCaps/>
          <w:color w:val="000000"/>
        </w:rPr>
      </w:pPr>
      <w:r w:rsidRPr="00F819C0">
        <w:rPr>
          <w:b/>
          <w:bCs/>
          <w:smallCaps/>
          <w:color w:val="000000"/>
        </w:rPr>
        <w:lastRenderedPageBreak/>
        <w:t>Направления: «Здоровье», «Физическая культура»</w:t>
      </w:r>
    </w:p>
    <w:p w:rsidR="00867206" w:rsidRPr="00F819C0" w:rsidRDefault="00867206" w:rsidP="00867206">
      <w:pPr>
        <w:shd w:val="clear" w:color="auto" w:fill="FFFFFF"/>
        <w:autoSpaceDE w:val="0"/>
        <w:jc w:val="center"/>
        <w:rPr>
          <w:b/>
          <w:bCs/>
          <w:smallCaps/>
          <w:color w:val="000000"/>
        </w:rPr>
      </w:pPr>
    </w:p>
    <w:p w:rsidR="00DF7D1D" w:rsidRPr="0024040E" w:rsidRDefault="00867206" w:rsidP="0024040E">
      <w:pPr>
        <w:shd w:val="clear" w:color="auto" w:fill="FFFFFF"/>
        <w:autoSpaceDE w:val="0"/>
        <w:jc w:val="center"/>
        <w:rPr>
          <w:b/>
          <w:bCs/>
          <w:i/>
          <w:color w:val="000000"/>
          <w:sz w:val="28"/>
          <w:szCs w:val="28"/>
        </w:rPr>
      </w:pPr>
      <w:r w:rsidRPr="00AC7853">
        <w:rPr>
          <w:b/>
          <w:bCs/>
          <w:i/>
          <w:smallCaps/>
          <w:color w:val="000000"/>
          <w:sz w:val="28"/>
          <w:szCs w:val="28"/>
        </w:rPr>
        <w:t xml:space="preserve"> </w:t>
      </w:r>
      <w:r w:rsidRPr="00AC7853">
        <w:rPr>
          <w:b/>
          <w:bCs/>
          <w:i/>
          <w:color w:val="000000"/>
          <w:sz w:val="28"/>
          <w:szCs w:val="28"/>
        </w:rPr>
        <w:t>Пояснительная записка</w:t>
      </w:r>
    </w:p>
    <w:p w:rsidR="00AC7853" w:rsidRPr="000632FF" w:rsidRDefault="00AC7853" w:rsidP="000632FF">
      <w:pPr>
        <w:suppressAutoHyphens w:val="0"/>
        <w:autoSpaceDE w:val="0"/>
        <w:autoSpaceDN w:val="0"/>
        <w:adjustRightInd w:val="0"/>
        <w:jc w:val="both"/>
        <w:rPr>
          <w:rFonts w:eastAsiaTheme="minorHAnsi"/>
          <w:lang w:eastAsia="en-US"/>
        </w:rPr>
      </w:pPr>
      <w:r w:rsidRPr="000632FF">
        <w:rPr>
          <w:rFonts w:eastAsiaTheme="minorHAnsi"/>
          <w:lang w:eastAsia="en-US"/>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w:t>
      </w:r>
      <w:r w:rsidR="000632FF">
        <w:rPr>
          <w:rFonts w:eastAsiaTheme="minorHAnsi"/>
          <w:lang w:eastAsia="en-US"/>
        </w:rPr>
        <w:t xml:space="preserve"> </w:t>
      </w:r>
      <w:r w:rsidRPr="000632FF">
        <w:rPr>
          <w:rFonts w:eastAsiaTheme="minorHAnsi"/>
          <w:lang w:eastAsia="en-US"/>
        </w:rPr>
        <w:t xml:space="preserve">координация и гибкость; </w:t>
      </w:r>
      <w:proofErr w:type="gramStart"/>
      <w:r w:rsidRPr="000632FF">
        <w:rPr>
          <w:rFonts w:eastAsiaTheme="minorHAnsi"/>
          <w:lang w:eastAsia="en-US"/>
        </w:rPr>
        <w:t>способствующих правильному формированию</w:t>
      </w:r>
      <w:r w:rsidR="000632FF">
        <w:rPr>
          <w:rFonts w:eastAsiaTheme="minorHAnsi"/>
          <w:lang w:eastAsia="en-US"/>
        </w:rPr>
        <w:t xml:space="preserve"> </w:t>
      </w:r>
      <w:r w:rsidRPr="000632FF">
        <w:rPr>
          <w:rFonts w:eastAsiaTheme="minorHAnsi"/>
          <w:lang w:eastAsia="en-US"/>
        </w:rPr>
        <w:t>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w:t>
      </w:r>
      <w:r w:rsidR="000632FF">
        <w:rPr>
          <w:rFonts w:eastAsiaTheme="minorHAnsi"/>
          <w:lang w:eastAsia="en-US"/>
        </w:rPr>
        <w:t xml:space="preserve"> </w:t>
      </w:r>
      <w:r w:rsidRPr="000632FF">
        <w:rPr>
          <w:rFonts w:eastAsiaTheme="minorHAnsi"/>
          <w:lang w:eastAsia="en-US"/>
        </w:rPr>
        <w:t>(ходьба, бег, мягкие прыжки, повороты в обе стороны), формирование начальных представлений о некоторых видах спорта, овладение подвижными</w:t>
      </w:r>
      <w:r w:rsidR="000632FF">
        <w:rPr>
          <w:rFonts w:eastAsiaTheme="minorHAnsi"/>
          <w:lang w:eastAsia="en-US"/>
        </w:rPr>
        <w:t xml:space="preserve"> </w:t>
      </w:r>
      <w:r w:rsidRPr="000632FF">
        <w:rPr>
          <w:rFonts w:eastAsiaTheme="minorHAnsi"/>
          <w:lang w:eastAsia="en-US"/>
        </w:rPr>
        <w:t xml:space="preserve">играми с правилами; становление целенаправленности и </w:t>
      </w:r>
      <w:proofErr w:type="spellStart"/>
      <w:r w:rsidRPr="000632FF">
        <w:rPr>
          <w:rFonts w:eastAsiaTheme="minorHAnsi"/>
          <w:lang w:eastAsia="en-US"/>
        </w:rPr>
        <w:t>саморегуляции</w:t>
      </w:r>
      <w:proofErr w:type="spellEnd"/>
      <w:r w:rsidRPr="000632FF">
        <w:rPr>
          <w:rFonts w:eastAsiaTheme="minorHAnsi"/>
          <w:lang w:eastAsia="en-US"/>
        </w:rPr>
        <w:t xml:space="preserve"> в</w:t>
      </w:r>
      <w:r w:rsidR="000632FF">
        <w:rPr>
          <w:rFonts w:eastAsiaTheme="minorHAnsi"/>
          <w:lang w:eastAsia="en-US"/>
        </w:rPr>
        <w:t xml:space="preserve"> </w:t>
      </w:r>
      <w:r w:rsidRPr="000632FF">
        <w:rPr>
          <w:rFonts w:eastAsiaTheme="minorHAnsi"/>
          <w:lang w:eastAsia="en-US"/>
        </w:rPr>
        <w:t>двигательной сфере;</w:t>
      </w:r>
      <w:proofErr w:type="gramEnd"/>
      <w:r w:rsidRPr="000632FF">
        <w:rPr>
          <w:rFonts w:eastAsiaTheme="minorHAnsi"/>
          <w:lang w:eastAsia="en-US"/>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632FF" w:rsidRDefault="000632FF" w:rsidP="00AC7853">
      <w:pPr>
        <w:suppressAutoHyphens w:val="0"/>
        <w:autoSpaceDE w:val="0"/>
        <w:autoSpaceDN w:val="0"/>
        <w:adjustRightInd w:val="0"/>
        <w:rPr>
          <w:rFonts w:ascii="Oliver-Bold" w:eastAsiaTheme="minorHAnsi" w:hAnsi="Oliver-Bold" w:cs="Oliver-Bold"/>
          <w:b/>
          <w:bCs/>
          <w:sz w:val="30"/>
          <w:szCs w:val="30"/>
          <w:lang w:eastAsia="en-US"/>
        </w:rPr>
      </w:pPr>
    </w:p>
    <w:p w:rsidR="000632FF" w:rsidRPr="002D371C" w:rsidRDefault="00AC7853" w:rsidP="00AC7853">
      <w:pPr>
        <w:suppressAutoHyphens w:val="0"/>
        <w:autoSpaceDE w:val="0"/>
        <w:autoSpaceDN w:val="0"/>
        <w:adjustRightInd w:val="0"/>
        <w:rPr>
          <w:rFonts w:ascii="Oliver-Bold" w:eastAsiaTheme="minorHAnsi" w:hAnsi="Oliver-Bold" w:cs="Oliver-Bold"/>
          <w:b/>
          <w:bCs/>
          <w:lang w:eastAsia="en-US"/>
        </w:rPr>
      </w:pPr>
      <w:r w:rsidRPr="002D371C">
        <w:rPr>
          <w:rFonts w:ascii="Oliver-Bold" w:eastAsiaTheme="minorHAnsi" w:hAnsi="Oliver-Bold" w:cs="Oliver-Bold"/>
          <w:b/>
          <w:bCs/>
          <w:lang w:eastAsia="en-US"/>
        </w:rPr>
        <w:t>Основные цели</w:t>
      </w:r>
      <w:r w:rsidR="000632FF" w:rsidRPr="002D371C">
        <w:rPr>
          <w:rFonts w:ascii="Oliver-Bold" w:eastAsiaTheme="minorHAnsi" w:hAnsi="Oliver-Bold" w:cs="Oliver-Bold"/>
          <w:b/>
          <w:bCs/>
          <w:lang w:eastAsia="en-US"/>
        </w:rPr>
        <w:t xml:space="preserve"> </w:t>
      </w:r>
      <w:r w:rsidRPr="002D371C">
        <w:rPr>
          <w:rFonts w:ascii="Oliver-Bold" w:eastAsiaTheme="minorHAnsi" w:hAnsi="Oliver-Bold" w:cs="Oliver-Bold"/>
          <w:b/>
          <w:bCs/>
          <w:lang w:eastAsia="en-US"/>
        </w:rPr>
        <w:t>и задачи</w:t>
      </w:r>
    </w:p>
    <w:p w:rsidR="00AC7853" w:rsidRPr="002D371C" w:rsidRDefault="00AC7853" w:rsidP="00FE101D">
      <w:pPr>
        <w:pStyle w:val="a9"/>
        <w:numPr>
          <w:ilvl w:val="0"/>
          <w:numId w:val="26"/>
        </w:numPr>
        <w:suppressAutoHyphens w:val="0"/>
        <w:autoSpaceDE w:val="0"/>
        <w:autoSpaceDN w:val="0"/>
        <w:adjustRightInd w:val="0"/>
        <w:jc w:val="both"/>
        <w:rPr>
          <w:rFonts w:eastAsiaTheme="minorHAnsi"/>
          <w:b/>
          <w:bCs/>
          <w:i/>
          <w:lang w:eastAsia="en-US"/>
        </w:rPr>
      </w:pPr>
      <w:r w:rsidRPr="002D371C">
        <w:rPr>
          <w:rFonts w:eastAsiaTheme="minorHAnsi"/>
          <w:b/>
          <w:bCs/>
          <w:i/>
          <w:lang w:eastAsia="en-US"/>
        </w:rPr>
        <w:t>Формирование начальных представлений о здоровом образе жизни.</w:t>
      </w:r>
    </w:p>
    <w:p w:rsidR="000632FF" w:rsidRPr="00897475" w:rsidRDefault="00AC7853" w:rsidP="002D371C">
      <w:pPr>
        <w:pStyle w:val="a9"/>
        <w:suppressAutoHyphens w:val="0"/>
        <w:autoSpaceDE w:val="0"/>
        <w:autoSpaceDN w:val="0"/>
        <w:adjustRightInd w:val="0"/>
        <w:jc w:val="both"/>
        <w:rPr>
          <w:rFonts w:eastAsiaTheme="minorHAnsi"/>
          <w:i/>
          <w:lang w:eastAsia="en-US"/>
        </w:rPr>
      </w:pPr>
      <w:r w:rsidRPr="00897475">
        <w:rPr>
          <w:rFonts w:eastAsiaTheme="minorHAnsi"/>
          <w:i/>
          <w:lang w:eastAsia="en-US"/>
        </w:rPr>
        <w:t>Формирование у детей начальных представлений о здоровом образе</w:t>
      </w:r>
      <w:r w:rsidR="000632FF" w:rsidRPr="00897475">
        <w:rPr>
          <w:rFonts w:eastAsiaTheme="minorHAnsi"/>
          <w:i/>
          <w:lang w:eastAsia="en-US"/>
        </w:rPr>
        <w:t xml:space="preserve">  </w:t>
      </w:r>
      <w:r w:rsidRPr="00897475">
        <w:rPr>
          <w:rFonts w:eastAsiaTheme="minorHAnsi"/>
          <w:i/>
          <w:lang w:eastAsia="en-US"/>
        </w:rPr>
        <w:t>жизни.</w:t>
      </w:r>
    </w:p>
    <w:p w:rsidR="002D371C" w:rsidRPr="002D371C" w:rsidRDefault="00AC7853" w:rsidP="00FE101D">
      <w:pPr>
        <w:pStyle w:val="a9"/>
        <w:numPr>
          <w:ilvl w:val="0"/>
          <w:numId w:val="25"/>
        </w:numPr>
        <w:suppressAutoHyphens w:val="0"/>
        <w:autoSpaceDE w:val="0"/>
        <w:autoSpaceDN w:val="0"/>
        <w:adjustRightInd w:val="0"/>
        <w:jc w:val="both"/>
        <w:rPr>
          <w:rFonts w:eastAsiaTheme="minorHAnsi"/>
          <w:i/>
          <w:lang w:eastAsia="en-US"/>
        </w:rPr>
      </w:pPr>
      <w:r w:rsidRPr="002D371C">
        <w:rPr>
          <w:rFonts w:eastAsiaTheme="minorHAnsi"/>
          <w:b/>
          <w:bCs/>
          <w:i/>
          <w:lang w:eastAsia="en-US"/>
        </w:rPr>
        <w:t xml:space="preserve">Физическая культура. </w:t>
      </w:r>
    </w:p>
    <w:p w:rsidR="00AC7853" w:rsidRPr="002D371C" w:rsidRDefault="00AC7853" w:rsidP="00FE101D">
      <w:pPr>
        <w:pStyle w:val="a9"/>
        <w:numPr>
          <w:ilvl w:val="0"/>
          <w:numId w:val="28"/>
        </w:numPr>
        <w:suppressAutoHyphens w:val="0"/>
        <w:autoSpaceDE w:val="0"/>
        <w:autoSpaceDN w:val="0"/>
        <w:adjustRightInd w:val="0"/>
        <w:ind w:left="993" w:hanging="426"/>
        <w:jc w:val="both"/>
        <w:rPr>
          <w:rFonts w:eastAsiaTheme="minorHAnsi"/>
          <w:i/>
          <w:lang w:eastAsia="en-US"/>
        </w:rPr>
      </w:pPr>
      <w:r w:rsidRPr="002D371C">
        <w:rPr>
          <w:rFonts w:eastAsiaTheme="minorHAnsi"/>
          <w:i/>
          <w:lang w:eastAsia="en-US"/>
        </w:rPr>
        <w:t>Сохранение, укрепление и охрана здоровь</w:t>
      </w:r>
      <w:r w:rsidR="000632FF" w:rsidRPr="002D371C">
        <w:rPr>
          <w:rFonts w:eastAsiaTheme="minorHAnsi"/>
          <w:i/>
          <w:lang w:eastAsia="en-US"/>
        </w:rPr>
        <w:t xml:space="preserve">я </w:t>
      </w:r>
      <w:r w:rsidRPr="002D371C">
        <w:rPr>
          <w:rFonts w:eastAsiaTheme="minorHAnsi"/>
          <w:i/>
          <w:lang w:eastAsia="en-US"/>
        </w:rPr>
        <w:t xml:space="preserve">детей; повышение </w:t>
      </w:r>
      <w:r w:rsidR="002D371C" w:rsidRPr="002D371C">
        <w:rPr>
          <w:rFonts w:eastAsiaTheme="minorHAnsi"/>
          <w:i/>
          <w:lang w:eastAsia="en-US"/>
        </w:rPr>
        <w:t xml:space="preserve"> </w:t>
      </w:r>
      <w:r w:rsidRPr="002D371C">
        <w:rPr>
          <w:rFonts w:eastAsiaTheme="minorHAnsi"/>
          <w:i/>
          <w:lang w:eastAsia="en-US"/>
        </w:rPr>
        <w:t>умственной и физической ра</w:t>
      </w:r>
      <w:r w:rsidR="002D371C" w:rsidRPr="002D371C">
        <w:rPr>
          <w:rFonts w:eastAsiaTheme="minorHAnsi"/>
          <w:i/>
          <w:lang w:eastAsia="en-US"/>
        </w:rPr>
        <w:t xml:space="preserve">ботоспособности, предупреждение </w:t>
      </w:r>
      <w:r w:rsidRPr="002D371C">
        <w:rPr>
          <w:rFonts w:eastAsiaTheme="minorHAnsi"/>
          <w:i/>
          <w:lang w:eastAsia="en-US"/>
        </w:rPr>
        <w:t>утомления.</w:t>
      </w:r>
    </w:p>
    <w:p w:rsidR="00AC7853" w:rsidRPr="00897475" w:rsidRDefault="00AC7853" w:rsidP="00FE101D">
      <w:pPr>
        <w:pStyle w:val="a9"/>
        <w:numPr>
          <w:ilvl w:val="0"/>
          <w:numId w:val="27"/>
        </w:numPr>
        <w:suppressAutoHyphens w:val="0"/>
        <w:autoSpaceDE w:val="0"/>
        <w:autoSpaceDN w:val="0"/>
        <w:adjustRightInd w:val="0"/>
        <w:ind w:left="993"/>
        <w:jc w:val="both"/>
        <w:rPr>
          <w:rFonts w:eastAsiaTheme="minorHAnsi"/>
          <w:i/>
          <w:lang w:eastAsia="en-US"/>
        </w:rPr>
      </w:pPr>
      <w:r w:rsidRPr="00897475">
        <w:rPr>
          <w:rFonts w:eastAsiaTheme="minorHAnsi"/>
          <w:i/>
          <w:lang w:eastAsia="en-US"/>
        </w:rPr>
        <w:t>Обеспечение гармоничного физического развития, совершенствование умений и навыков в основных видах движений, воспитание красоты,</w:t>
      </w:r>
      <w:r w:rsidR="000632FF" w:rsidRPr="00897475">
        <w:rPr>
          <w:rFonts w:eastAsiaTheme="minorHAnsi"/>
          <w:i/>
          <w:lang w:eastAsia="en-US"/>
        </w:rPr>
        <w:t xml:space="preserve"> </w:t>
      </w:r>
      <w:r w:rsidRPr="00897475">
        <w:rPr>
          <w:rFonts w:eastAsiaTheme="minorHAnsi"/>
          <w:i/>
          <w:lang w:eastAsia="en-US"/>
        </w:rPr>
        <w:t>грациозности, выразительности движений, формирование правильной</w:t>
      </w:r>
      <w:r w:rsidR="000632FF" w:rsidRPr="00897475">
        <w:rPr>
          <w:rFonts w:eastAsiaTheme="minorHAnsi"/>
          <w:i/>
          <w:lang w:eastAsia="en-US"/>
        </w:rPr>
        <w:t xml:space="preserve"> </w:t>
      </w:r>
      <w:r w:rsidRPr="00897475">
        <w:rPr>
          <w:rFonts w:eastAsiaTheme="minorHAnsi"/>
          <w:i/>
          <w:lang w:eastAsia="en-US"/>
        </w:rPr>
        <w:t>осанки.</w:t>
      </w:r>
    </w:p>
    <w:p w:rsidR="00AC7853" w:rsidRPr="00897475" w:rsidRDefault="00AC7853" w:rsidP="00FE101D">
      <w:pPr>
        <w:pStyle w:val="a9"/>
        <w:numPr>
          <w:ilvl w:val="0"/>
          <w:numId w:val="27"/>
        </w:numPr>
        <w:suppressAutoHyphens w:val="0"/>
        <w:autoSpaceDE w:val="0"/>
        <w:autoSpaceDN w:val="0"/>
        <w:adjustRightInd w:val="0"/>
        <w:ind w:left="993"/>
        <w:jc w:val="both"/>
        <w:rPr>
          <w:rFonts w:eastAsiaTheme="minorHAnsi"/>
          <w:i/>
          <w:lang w:eastAsia="en-US"/>
        </w:rPr>
      </w:pPr>
      <w:r w:rsidRPr="00897475">
        <w:rPr>
          <w:rFonts w:eastAsiaTheme="minorHAnsi"/>
          <w:i/>
          <w:lang w:eastAsia="en-US"/>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AC7853" w:rsidRPr="00897475" w:rsidRDefault="00AC7853" w:rsidP="00FE101D">
      <w:pPr>
        <w:pStyle w:val="a9"/>
        <w:numPr>
          <w:ilvl w:val="0"/>
          <w:numId w:val="27"/>
        </w:numPr>
        <w:suppressAutoHyphens w:val="0"/>
        <w:autoSpaceDE w:val="0"/>
        <w:autoSpaceDN w:val="0"/>
        <w:adjustRightInd w:val="0"/>
        <w:ind w:left="993"/>
        <w:jc w:val="both"/>
        <w:rPr>
          <w:rFonts w:eastAsiaTheme="minorHAnsi"/>
          <w:i/>
          <w:lang w:eastAsia="en-US"/>
        </w:rPr>
      </w:pPr>
      <w:r w:rsidRPr="00897475">
        <w:rPr>
          <w:rFonts w:eastAsiaTheme="minorHAnsi"/>
          <w:i/>
          <w:lang w:eastAsia="en-US"/>
        </w:rPr>
        <w:t>Развитие интереса к участию в подвижных и спортивных играх и</w:t>
      </w:r>
      <w:r w:rsidR="000632FF" w:rsidRPr="00897475">
        <w:rPr>
          <w:rFonts w:eastAsiaTheme="minorHAnsi"/>
          <w:i/>
          <w:lang w:eastAsia="en-US"/>
        </w:rPr>
        <w:t xml:space="preserve"> </w:t>
      </w:r>
      <w:r w:rsidRPr="00897475">
        <w:rPr>
          <w:rFonts w:eastAsiaTheme="minorHAnsi"/>
          <w:i/>
          <w:lang w:eastAsia="en-US"/>
        </w:rPr>
        <w:t>физических упражнениях, активности в самостоятельной двигательной</w:t>
      </w:r>
      <w:r w:rsidR="000632FF" w:rsidRPr="00897475">
        <w:rPr>
          <w:rFonts w:eastAsiaTheme="minorHAnsi"/>
          <w:i/>
          <w:lang w:eastAsia="en-US"/>
        </w:rPr>
        <w:t xml:space="preserve"> </w:t>
      </w:r>
      <w:r w:rsidRPr="00897475">
        <w:rPr>
          <w:rFonts w:eastAsiaTheme="minorHAnsi"/>
          <w:i/>
          <w:lang w:eastAsia="en-US"/>
        </w:rPr>
        <w:t>деятельности; интереса и любви к спорту.</w:t>
      </w:r>
    </w:p>
    <w:p w:rsidR="00AC7853" w:rsidRPr="000632FF" w:rsidRDefault="00AC7853" w:rsidP="000632FF">
      <w:pPr>
        <w:suppressAutoHyphens w:val="0"/>
        <w:autoSpaceDE w:val="0"/>
        <w:autoSpaceDN w:val="0"/>
        <w:adjustRightInd w:val="0"/>
        <w:jc w:val="both"/>
        <w:rPr>
          <w:rFonts w:eastAsiaTheme="minorHAnsi"/>
          <w:b/>
          <w:bCs/>
          <w:lang w:eastAsia="en-US"/>
        </w:rPr>
      </w:pPr>
    </w:p>
    <w:p w:rsidR="00AC7853" w:rsidRPr="00DF7D1D" w:rsidRDefault="00AC7853" w:rsidP="00DF7D1D">
      <w:pPr>
        <w:suppressAutoHyphens w:val="0"/>
        <w:autoSpaceDE w:val="0"/>
        <w:autoSpaceDN w:val="0"/>
        <w:adjustRightInd w:val="0"/>
        <w:jc w:val="center"/>
        <w:rPr>
          <w:rFonts w:eastAsiaTheme="minorHAnsi"/>
          <w:b/>
          <w:sz w:val="28"/>
          <w:szCs w:val="28"/>
          <w:lang w:eastAsia="en-US"/>
        </w:rPr>
      </w:pPr>
      <w:r w:rsidRPr="00BD2BEE">
        <w:rPr>
          <w:rFonts w:eastAsiaTheme="minorHAnsi"/>
          <w:b/>
          <w:sz w:val="28"/>
          <w:szCs w:val="28"/>
          <w:lang w:eastAsia="en-US"/>
        </w:rPr>
        <w:t>Формирование начальных представлений</w:t>
      </w:r>
      <w:r w:rsidR="000632FF" w:rsidRPr="00BD2BEE">
        <w:rPr>
          <w:rFonts w:eastAsiaTheme="minorHAnsi"/>
          <w:b/>
          <w:sz w:val="28"/>
          <w:szCs w:val="28"/>
          <w:lang w:eastAsia="en-US"/>
        </w:rPr>
        <w:t xml:space="preserve"> </w:t>
      </w:r>
      <w:r w:rsidRPr="00BD2BEE">
        <w:rPr>
          <w:rFonts w:eastAsiaTheme="minorHAnsi"/>
          <w:b/>
          <w:sz w:val="28"/>
          <w:szCs w:val="28"/>
          <w:lang w:eastAsia="en-US"/>
        </w:rPr>
        <w:t>о здоровом образе жизни</w:t>
      </w:r>
    </w:p>
    <w:p w:rsidR="00AC7853" w:rsidRPr="000632FF" w:rsidRDefault="00BD2BEE" w:rsidP="000632FF">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0632FF">
        <w:rPr>
          <w:rFonts w:eastAsiaTheme="minorHAnsi"/>
          <w:lang w:eastAsia="en-US"/>
        </w:rPr>
        <w:t>Продолжать знакомство детей с частями тела и органами чувств человека. Формировать представление о значении частей тела и органов</w:t>
      </w:r>
      <w:r>
        <w:rPr>
          <w:rFonts w:eastAsiaTheme="minorHAnsi"/>
          <w:lang w:eastAsia="en-US"/>
        </w:rPr>
        <w:t xml:space="preserve"> </w:t>
      </w:r>
      <w:r w:rsidR="00AC7853" w:rsidRPr="000632FF">
        <w:rPr>
          <w:rFonts w:eastAsiaTheme="minorHAnsi"/>
          <w:lang w:eastAsia="en-US"/>
        </w:rPr>
        <w:t>чувств</w:t>
      </w:r>
      <w:r>
        <w:rPr>
          <w:rFonts w:eastAsiaTheme="minorHAnsi"/>
          <w:lang w:eastAsia="en-US"/>
        </w:rPr>
        <w:t xml:space="preserve">, </w:t>
      </w:r>
      <w:r w:rsidR="00AC7853" w:rsidRPr="000632FF">
        <w:rPr>
          <w:rFonts w:eastAsiaTheme="minorHAnsi"/>
          <w:lang w:eastAsia="en-US"/>
        </w:rPr>
        <w:t xml:space="preserve"> для жизни и здоровья человека (руки делают много полезных дел;</w:t>
      </w:r>
      <w:r>
        <w:rPr>
          <w:rFonts w:eastAsiaTheme="minorHAnsi"/>
          <w:lang w:eastAsia="en-US"/>
        </w:rPr>
        <w:t xml:space="preserve"> </w:t>
      </w:r>
      <w:r w:rsidR="00AC7853" w:rsidRPr="000632FF">
        <w:rPr>
          <w:rFonts w:eastAsiaTheme="minorHAnsi"/>
          <w:lang w:eastAsia="en-US"/>
        </w:rPr>
        <w:t>ноги помогают двигаться; рот говорит, ест; зубы жуют; язык помогает</w:t>
      </w:r>
      <w:r>
        <w:rPr>
          <w:rFonts w:eastAsiaTheme="minorHAnsi"/>
          <w:lang w:eastAsia="en-US"/>
        </w:rPr>
        <w:t xml:space="preserve"> </w:t>
      </w:r>
      <w:r w:rsidR="00AC7853" w:rsidRPr="000632FF">
        <w:rPr>
          <w:rFonts w:eastAsiaTheme="minorHAnsi"/>
          <w:lang w:eastAsia="en-US"/>
        </w:rPr>
        <w:t>жевать, говорить; кожа чувствует; нос дышит, улавливает запахи; уши</w:t>
      </w:r>
      <w:r>
        <w:rPr>
          <w:rFonts w:eastAsiaTheme="minorHAnsi"/>
          <w:lang w:eastAsia="en-US"/>
        </w:rPr>
        <w:t xml:space="preserve"> </w:t>
      </w:r>
      <w:r w:rsidR="00AC7853" w:rsidRPr="000632FF">
        <w:rPr>
          <w:rFonts w:eastAsiaTheme="minorHAnsi"/>
          <w:lang w:eastAsia="en-US"/>
        </w:rPr>
        <w:t>слышат).</w:t>
      </w:r>
    </w:p>
    <w:p w:rsidR="00AC7853" w:rsidRPr="000632FF" w:rsidRDefault="00BD2BEE" w:rsidP="000632FF">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0632FF">
        <w:rPr>
          <w:rFonts w:eastAsiaTheme="minorHAnsi"/>
          <w:lang w:eastAsia="en-US"/>
        </w:rPr>
        <w:t>Воспитывать потребность в соблюдении режима питания, употреблении в пищу овощей и фруктов, других полезных продуктов.</w:t>
      </w:r>
    </w:p>
    <w:p w:rsidR="00AC7853" w:rsidRPr="000632FF" w:rsidRDefault="00BD2BEE" w:rsidP="000632FF">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0632FF">
        <w:rPr>
          <w:rFonts w:eastAsiaTheme="minorHAnsi"/>
          <w:lang w:eastAsia="en-US"/>
        </w:rPr>
        <w:t>Формировать представление о необходимых человеку веществах и</w:t>
      </w:r>
      <w:r>
        <w:rPr>
          <w:rFonts w:eastAsiaTheme="minorHAnsi"/>
          <w:lang w:eastAsia="en-US"/>
        </w:rPr>
        <w:t xml:space="preserve"> </w:t>
      </w:r>
      <w:r w:rsidR="00AC7853" w:rsidRPr="000632FF">
        <w:rPr>
          <w:rFonts w:eastAsiaTheme="minorHAnsi"/>
          <w:lang w:eastAsia="en-US"/>
        </w:rPr>
        <w:t>витаминах. Расширять представления о важности для здоровья сна, гигиенических процедур, движений, закаливания.</w:t>
      </w:r>
    </w:p>
    <w:p w:rsidR="00AC7853" w:rsidRPr="000632FF" w:rsidRDefault="00BD2BEE" w:rsidP="000632FF">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0632FF">
        <w:rPr>
          <w:rFonts w:eastAsiaTheme="minorHAnsi"/>
          <w:lang w:eastAsia="en-US"/>
        </w:rPr>
        <w:t>Знакомить детей с понятиями «здоровье» и «болезнь».</w:t>
      </w:r>
    </w:p>
    <w:p w:rsidR="00AC7853" w:rsidRPr="000632FF" w:rsidRDefault="00BD2BEE" w:rsidP="000632FF">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0632FF">
        <w:rPr>
          <w:rFonts w:eastAsiaTheme="minorHAnsi"/>
          <w:lang w:eastAsia="en-US"/>
        </w:rPr>
        <w:t>Развивать умение устанавливать связь между совершаемым действием и состоянием организма, самочувствием («Я чищу зубы — значит, они</w:t>
      </w:r>
      <w:r>
        <w:rPr>
          <w:rFonts w:eastAsiaTheme="minorHAnsi"/>
          <w:lang w:eastAsia="en-US"/>
        </w:rPr>
        <w:t xml:space="preserve"> </w:t>
      </w:r>
      <w:r w:rsidR="00AC7853" w:rsidRPr="000632FF">
        <w:rPr>
          <w:rFonts w:eastAsiaTheme="minorHAnsi"/>
          <w:lang w:eastAsia="en-US"/>
        </w:rPr>
        <w:t>у меня будут крепкими и здоровыми», «Я промочил ноги на улице, и у</w:t>
      </w:r>
      <w:r>
        <w:rPr>
          <w:rFonts w:eastAsiaTheme="minorHAnsi"/>
          <w:lang w:eastAsia="en-US"/>
        </w:rPr>
        <w:t xml:space="preserve"> </w:t>
      </w:r>
      <w:r w:rsidR="00AC7853" w:rsidRPr="000632FF">
        <w:rPr>
          <w:rFonts w:eastAsiaTheme="minorHAnsi"/>
          <w:lang w:eastAsia="en-US"/>
        </w:rPr>
        <w:t>меня начался насморк»).</w:t>
      </w:r>
    </w:p>
    <w:p w:rsidR="00AC7853" w:rsidRPr="000632FF" w:rsidRDefault="00BD2BEE" w:rsidP="000632FF">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0632FF">
        <w:rPr>
          <w:rFonts w:eastAsiaTheme="minorHAnsi"/>
          <w:lang w:eastAsia="en-US"/>
        </w:rPr>
        <w:t>Формировать умение оказывать себе элементарную помощь при ушибах, обращаться за помощью к взрослым при заболевании, травме.</w:t>
      </w:r>
    </w:p>
    <w:p w:rsidR="00AC7853" w:rsidRDefault="00BD2BEE" w:rsidP="00DF7D1D">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0632FF">
        <w:rPr>
          <w:rFonts w:eastAsiaTheme="minorHAnsi"/>
          <w:lang w:eastAsia="en-US"/>
        </w:rPr>
        <w:t>Формировать представления о здоровом образе жизни; о значении</w:t>
      </w:r>
      <w:r>
        <w:rPr>
          <w:rFonts w:eastAsiaTheme="minorHAnsi"/>
          <w:lang w:eastAsia="en-US"/>
        </w:rPr>
        <w:t xml:space="preserve"> </w:t>
      </w:r>
      <w:r w:rsidR="00AC7853" w:rsidRPr="000632FF">
        <w:rPr>
          <w:rFonts w:eastAsiaTheme="minorHAnsi"/>
          <w:lang w:eastAsia="en-US"/>
        </w:rPr>
        <w:t>физических упражнений для организма человека. Продолжать знакомить с физическими упражнениями на укрепление различных органов</w:t>
      </w:r>
      <w:r>
        <w:rPr>
          <w:rFonts w:eastAsiaTheme="minorHAnsi"/>
          <w:lang w:eastAsia="en-US"/>
        </w:rPr>
        <w:t xml:space="preserve"> </w:t>
      </w:r>
      <w:r w:rsidR="00AC7853" w:rsidRPr="000632FF">
        <w:rPr>
          <w:rFonts w:eastAsiaTheme="minorHAnsi"/>
          <w:lang w:eastAsia="en-US"/>
        </w:rPr>
        <w:t>и систем организма.</w:t>
      </w:r>
    </w:p>
    <w:p w:rsidR="00D94C82" w:rsidRDefault="00D94C82" w:rsidP="002D371C">
      <w:pPr>
        <w:suppressAutoHyphens w:val="0"/>
        <w:autoSpaceDE w:val="0"/>
        <w:autoSpaceDN w:val="0"/>
        <w:adjustRightInd w:val="0"/>
        <w:jc w:val="center"/>
        <w:rPr>
          <w:rFonts w:eastAsiaTheme="minorHAnsi"/>
          <w:b/>
          <w:lang w:eastAsia="en-US"/>
        </w:rPr>
      </w:pPr>
    </w:p>
    <w:p w:rsidR="00D31C50" w:rsidRPr="002D371C" w:rsidRDefault="0024040E" w:rsidP="002D371C">
      <w:pPr>
        <w:suppressAutoHyphens w:val="0"/>
        <w:autoSpaceDE w:val="0"/>
        <w:autoSpaceDN w:val="0"/>
        <w:adjustRightInd w:val="0"/>
        <w:jc w:val="center"/>
        <w:rPr>
          <w:rFonts w:eastAsiaTheme="minorHAnsi"/>
          <w:b/>
          <w:lang w:eastAsia="en-US"/>
        </w:rPr>
      </w:pPr>
      <w:r w:rsidRPr="0024040E">
        <w:rPr>
          <w:rFonts w:eastAsiaTheme="minorHAnsi"/>
          <w:b/>
          <w:lang w:eastAsia="en-US"/>
        </w:rPr>
        <w:t>Ежеквартально</w:t>
      </w:r>
      <w:r>
        <w:rPr>
          <w:rFonts w:eastAsiaTheme="minorHAnsi"/>
          <w:b/>
          <w:lang w:eastAsia="en-US"/>
        </w:rPr>
        <w:t>е</w:t>
      </w:r>
      <w:r w:rsidRPr="0024040E">
        <w:rPr>
          <w:rFonts w:eastAsiaTheme="minorHAnsi"/>
          <w:b/>
          <w:lang w:eastAsia="en-US"/>
        </w:rPr>
        <w:t xml:space="preserve"> проведение Неделей Здоровья.</w:t>
      </w:r>
    </w:p>
    <w:p w:rsidR="00E62121" w:rsidRDefault="00E62121" w:rsidP="00AC7853">
      <w:pPr>
        <w:suppressAutoHyphens w:val="0"/>
        <w:autoSpaceDE w:val="0"/>
        <w:autoSpaceDN w:val="0"/>
        <w:adjustRightInd w:val="0"/>
        <w:jc w:val="center"/>
        <w:rPr>
          <w:rFonts w:eastAsiaTheme="minorHAnsi"/>
          <w:b/>
          <w:sz w:val="28"/>
          <w:szCs w:val="28"/>
          <w:lang w:eastAsia="en-US"/>
        </w:rPr>
      </w:pPr>
    </w:p>
    <w:p w:rsidR="00AC7853" w:rsidRPr="00BD2BEE" w:rsidRDefault="00D31C50" w:rsidP="00AC7853">
      <w:pPr>
        <w:suppressAutoHyphens w:val="0"/>
        <w:autoSpaceDE w:val="0"/>
        <w:autoSpaceDN w:val="0"/>
        <w:adjustRightInd w:val="0"/>
        <w:jc w:val="center"/>
        <w:rPr>
          <w:rFonts w:eastAsiaTheme="minorHAnsi"/>
          <w:b/>
          <w:sz w:val="28"/>
          <w:szCs w:val="28"/>
          <w:lang w:eastAsia="en-US"/>
        </w:rPr>
      </w:pPr>
      <w:r>
        <w:rPr>
          <w:rFonts w:eastAsiaTheme="minorHAnsi"/>
          <w:b/>
          <w:sz w:val="28"/>
          <w:szCs w:val="28"/>
          <w:lang w:eastAsia="en-US"/>
        </w:rPr>
        <w:lastRenderedPageBreak/>
        <w:t>Физическая к</w:t>
      </w:r>
      <w:r w:rsidR="00AC7853" w:rsidRPr="00BD2BEE">
        <w:rPr>
          <w:rFonts w:eastAsiaTheme="minorHAnsi"/>
          <w:b/>
          <w:sz w:val="28"/>
          <w:szCs w:val="28"/>
          <w:lang w:eastAsia="en-US"/>
        </w:rPr>
        <w:t>ультура</w:t>
      </w:r>
    </w:p>
    <w:p w:rsidR="00AC7853" w:rsidRDefault="00AC7853" w:rsidP="00AC7853">
      <w:pPr>
        <w:suppressAutoHyphens w:val="0"/>
        <w:autoSpaceDE w:val="0"/>
        <w:autoSpaceDN w:val="0"/>
        <w:adjustRightInd w:val="0"/>
        <w:jc w:val="center"/>
        <w:rPr>
          <w:rFonts w:ascii="Oliver" w:eastAsiaTheme="minorHAnsi" w:hAnsi="Oliver" w:cs="Oliver"/>
          <w:b/>
          <w:sz w:val="26"/>
          <w:szCs w:val="26"/>
          <w:lang w:eastAsia="en-US"/>
        </w:rPr>
      </w:pPr>
    </w:p>
    <w:p w:rsidR="00AC7853" w:rsidRPr="00AC7853" w:rsidRDefault="00AC7853" w:rsidP="00AC7853">
      <w:pPr>
        <w:shd w:val="clear" w:color="auto" w:fill="FFFFFF"/>
        <w:autoSpaceDE w:val="0"/>
        <w:jc w:val="center"/>
        <w:rPr>
          <w:i/>
          <w:sz w:val="28"/>
          <w:szCs w:val="28"/>
        </w:rPr>
      </w:pPr>
      <w:r w:rsidRPr="00AC7853">
        <w:rPr>
          <w:b/>
          <w:bCs/>
          <w:i/>
          <w:color w:val="000000"/>
          <w:sz w:val="28"/>
          <w:szCs w:val="28"/>
        </w:rPr>
        <w:t>Пояснительная записка</w:t>
      </w:r>
    </w:p>
    <w:p w:rsidR="00AC7853" w:rsidRPr="00AC7853" w:rsidRDefault="00AC7853" w:rsidP="00AC7853">
      <w:pPr>
        <w:suppressAutoHyphens w:val="0"/>
        <w:autoSpaceDE w:val="0"/>
        <w:autoSpaceDN w:val="0"/>
        <w:adjustRightInd w:val="0"/>
        <w:jc w:val="center"/>
        <w:rPr>
          <w:rFonts w:ascii="Oliver" w:eastAsiaTheme="minorHAnsi" w:hAnsi="Oliver" w:cs="Oliver"/>
          <w:b/>
          <w:sz w:val="26"/>
          <w:szCs w:val="26"/>
          <w:lang w:eastAsia="en-US"/>
        </w:rPr>
      </w:pPr>
    </w:p>
    <w:p w:rsidR="00AC7853" w:rsidRPr="00BD2BEE" w:rsidRDefault="00BD2BEE" w:rsidP="00BD2BEE">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D2BEE">
        <w:rPr>
          <w:rFonts w:eastAsiaTheme="minorHAnsi"/>
          <w:lang w:eastAsia="en-US"/>
        </w:rPr>
        <w:t>Формировать правильную осанку.</w:t>
      </w:r>
    </w:p>
    <w:p w:rsidR="00AC7853" w:rsidRPr="00BD2BEE" w:rsidRDefault="00BD2BEE" w:rsidP="00BD2BEE">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D2BEE">
        <w:rPr>
          <w:rFonts w:eastAsiaTheme="minorHAnsi"/>
          <w:lang w:eastAsia="en-US"/>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AC7853" w:rsidRPr="00BD2BEE" w:rsidRDefault="00BD2BEE" w:rsidP="00BD2BEE">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D2BEE">
        <w:rPr>
          <w:rFonts w:eastAsiaTheme="minorHAnsi"/>
          <w:lang w:eastAsia="en-US"/>
        </w:rPr>
        <w:t>Закреплять и развивать умение ходить и бегать с согласованными</w:t>
      </w:r>
      <w:r>
        <w:rPr>
          <w:rFonts w:eastAsiaTheme="minorHAnsi"/>
          <w:lang w:eastAsia="en-US"/>
        </w:rPr>
        <w:t xml:space="preserve"> </w:t>
      </w:r>
      <w:r w:rsidR="00AC7853" w:rsidRPr="00BD2BEE">
        <w:rPr>
          <w:rFonts w:eastAsiaTheme="minorHAnsi"/>
          <w:lang w:eastAsia="en-US"/>
        </w:rPr>
        <w:t>движениями рук и ног. Учить бегать легко, ритмично, энергично отталкиваясь носком.</w:t>
      </w:r>
    </w:p>
    <w:p w:rsidR="00AC7853" w:rsidRPr="00BD2BEE" w:rsidRDefault="00BD2BEE" w:rsidP="00BD2BEE">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D2BEE">
        <w:rPr>
          <w:rFonts w:eastAsiaTheme="minorHAnsi"/>
          <w:lang w:eastAsia="en-US"/>
        </w:rPr>
        <w:t>Учить ползать, пролезать, подлезать, перелезать через предметы. Учить</w:t>
      </w:r>
      <w:r>
        <w:rPr>
          <w:rFonts w:eastAsiaTheme="minorHAnsi"/>
          <w:lang w:eastAsia="en-US"/>
        </w:rPr>
        <w:t xml:space="preserve"> </w:t>
      </w:r>
      <w:r w:rsidR="00AC7853" w:rsidRPr="00BD2BEE">
        <w:rPr>
          <w:rFonts w:eastAsiaTheme="minorHAnsi"/>
          <w:lang w:eastAsia="en-US"/>
        </w:rPr>
        <w:t>перелезать с одного пролета гимнастической стенки на другой (вправо, влево).</w:t>
      </w:r>
    </w:p>
    <w:p w:rsidR="00AC7853" w:rsidRPr="00BD2BEE" w:rsidRDefault="00BD2BEE" w:rsidP="00BD2BEE">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D2BEE">
        <w:rPr>
          <w:rFonts w:eastAsiaTheme="minorHAnsi"/>
          <w:lang w:eastAsia="en-US"/>
        </w:rPr>
        <w:t xml:space="preserve">Учить </w:t>
      </w:r>
      <w:proofErr w:type="gramStart"/>
      <w:r w:rsidR="00AC7853" w:rsidRPr="00BD2BEE">
        <w:rPr>
          <w:rFonts w:eastAsiaTheme="minorHAnsi"/>
          <w:lang w:eastAsia="en-US"/>
        </w:rPr>
        <w:t>энергично</w:t>
      </w:r>
      <w:proofErr w:type="gramEnd"/>
      <w:r w:rsidR="00AC7853" w:rsidRPr="00BD2BEE">
        <w:rPr>
          <w:rFonts w:eastAsiaTheme="minorHAnsi"/>
          <w:lang w:eastAsia="en-US"/>
        </w:rPr>
        <w:t xml:space="preserve"> отталкиваться и правильно приземляться в прыжках на двух ногах на месте и с продвижением вперед, ориентироваться в</w:t>
      </w:r>
      <w:r>
        <w:rPr>
          <w:rFonts w:eastAsiaTheme="minorHAnsi"/>
          <w:lang w:eastAsia="en-US"/>
        </w:rPr>
        <w:t xml:space="preserve"> </w:t>
      </w:r>
      <w:r w:rsidR="00AC7853" w:rsidRPr="00BD2BEE">
        <w:rPr>
          <w:rFonts w:eastAsiaTheme="minorHAnsi"/>
          <w:lang w:eastAsia="en-US"/>
        </w:rPr>
        <w:t xml:space="preserve">пространстве. В прыжках в длину и высоту с места учить сочетать отталкивание </w:t>
      </w:r>
      <w:proofErr w:type="gramStart"/>
      <w:r w:rsidR="00AC7853" w:rsidRPr="00BD2BEE">
        <w:rPr>
          <w:rFonts w:eastAsiaTheme="minorHAnsi"/>
          <w:lang w:eastAsia="en-US"/>
        </w:rPr>
        <w:t>со</w:t>
      </w:r>
      <w:proofErr w:type="gramEnd"/>
      <w:r w:rsidR="00AC7853" w:rsidRPr="00BD2BEE">
        <w:rPr>
          <w:rFonts w:eastAsiaTheme="minorHAnsi"/>
          <w:lang w:eastAsia="en-US"/>
        </w:rPr>
        <w:t xml:space="preserve"> взмахом рук, при приземлении сохранять равновесие. Учить</w:t>
      </w:r>
    </w:p>
    <w:p w:rsidR="00AC7853" w:rsidRPr="00BD2BEE" w:rsidRDefault="00AC7853" w:rsidP="00BD2BEE">
      <w:pPr>
        <w:suppressAutoHyphens w:val="0"/>
        <w:autoSpaceDE w:val="0"/>
        <w:autoSpaceDN w:val="0"/>
        <w:adjustRightInd w:val="0"/>
        <w:jc w:val="both"/>
        <w:rPr>
          <w:rFonts w:eastAsiaTheme="minorHAnsi"/>
          <w:lang w:eastAsia="en-US"/>
        </w:rPr>
      </w:pPr>
      <w:r w:rsidRPr="00BD2BEE">
        <w:rPr>
          <w:rFonts w:eastAsiaTheme="minorHAnsi"/>
          <w:lang w:eastAsia="en-US"/>
        </w:rPr>
        <w:t>прыжкам через короткую скакалку.</w:t>
      </w:r>
    </w:p>
    <w:p w:rsidR="00AC7853" w:rsidRPr="00BD2BEE" w:rsidRDefault="00BD2BEE" w:rsidP="00BD2BEE">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D2BEE">
        <w:rPr>
          <w:rFonts w:eastAsiaTheme="minorHAnsi"/>
          <w:lang w:eastAsia="en-US"/>
        </w:rPr>
        <w:t>Закреплять умение принимать правильное исходное положение при</w:t>
      </w:r>
      <w:r>
        <w:rPr>
          <w:rFonts w:eastAsiaTheme="minorHAnsi"/>
          <w:lang w:eastAsia="en-US"/>
        </w:rPr>
        <w:t xml:space="preserve"> </w:t>
      </w:r>
      <w:r w:rsidR="00AC7853" w:rsidRPr="00BD2BEE">
        <w:rPr>
          <w:rFonts w:eastAsiaTheme="minorHAnsi"/>
          <w:lang w:eastAsia="en-US"/>
        </w:rPr>
        <w:t>метании, отбивать мяч о землю правой и левой рукой, бросать и ловить</w:t>
      </w:r>
      <w:r>
        <w:rPr>
          <w:rFonts w:eastAsiaTheme="minorHAnsi"/>
          <w:lang w:eastAsia="en-US"/>
        </w:rPr>
        <w:t xml:space="preserve"> </w:t>
      </w:r>
      <w:r w:rsidR="00AC7853" w:rsidRPr="00BD2BEE">
        <w:rPr>
          <w:rFonts w:eastAsiaTheme="minorHAnsi"/>
          <w:lang w:eastAsia="en-US"/>
        </w:rPr>
        <w:t>его кистями рук (не прижимая к груди).</w:t>
      </w:r>
    </w:p>
    <w:p w:rsidR="00AC7853" w:rsidRPr="00BD2BEE" w:rsidRDefault="00BD2BEE" w:rsidP="00BD2BEE">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D2BEE">
        <w:rPr>
          <w:rFonts w:eastAsiaTheme="minorHAnsi"/>
          <w:lang w:eastAsia="en-US"/>
        </w:rPr>
        <w:t xml:space="preserve">Учить кататься на двухколесном велосипеде по </w:t>
      </w:r>
      <w:proofErr w:type="gramStart"/>
      <w:r w:rsidR="00AC7853" w:rsidRPr="00BD2BEE">
        <w:rPr>
          <w:rFonts w:eastAsiaTheme="minorHAnsi"/>
          <w:lang w:eastAsia="en-US"/>
        </w:rPr>
        <w:t>прямой</w:t>
      </w:r>
      <w:proofErr w:type="gramEnd"/>
      <w:r w:rsidR="00AC7853" w:rsidRPr="00BD2BEE">
        <w:rPr>
          <w:rFonts w:eastAsiaTheme="minorHAnsi"/>
          <w:lang w:eastAsia="en-US"/>
        </w:rPr>
        <w:t>, по кругу.</w:t>
      </w:r>
    </w:p>
    <w:p w:rsidR="00AC7853" w:rsidRPr="00BD2BEE" w:rsidRDefault="00BD2BEE" w:rsidP="00BD2BEE">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D2BEE">
        <w:rPr>
          <w:rFonts w:eastAsiaTheme="minorHAnsi"/>
          <w:lang w:eastAsia="en-US"/>
        </w:rPr>
        <w:t>Учить детей ходить на лыжах скользящим шагом, выполнять повороты, подниматься на гору.</w:t>
      </w:r>
    </w:p>
    <w:p w:rsidR="00AC7853" w:rsidRPr="00BD2BEE" w:rsidRDefault="00BD2BEE" w:rsidP="00BD2BEE">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D2BEE">
        <w:rPr>
          <w:rFonts w:eastAsiaTheme="minorHAnsi"/>
          <w:lang w:eastAsia="en-US"/>
        </w:rPr>
        <w:t>Учить построениям, соблюдению дистанции во время передвижения.</w:t>
      </w:r>
    </w:p>
    <w:p w:rsidR="00AC7853" w:rsidRPr="00BD2BEE" w:rsidRDefault="00BD2BEE" w:rsidP="00BD2BEE">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D2BEE">
        <w:rPr>
          <w:rFonts w:eastAsiaTheme="minorHAnsi"/>
          <w:lang w:eastAsia="en-US"/>
        </w:rPr>
        <w:t>Развивать психофизические качества: быстроту, выносливость, гибкость, ловкость и др.</w:t>
      </w:r>
    </w:p>
    <w:p w:rsidR="00AC7853" w:rsidRPr="00BD2BEE" w:rsidRDefault="00BD2BEE" w:rsidP="00BD2BEE">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D2BEE">
        <w:rPr>
          <w:rFonts w:eastAsiaTheme="minorHAnsi"/>
          <w:lang w:eastAsia="en-US"/>
        </w:rPr>
        <w:t>Учить выполнять ведущую роль в подвижной игре, осознанно относиться к выполнению правил игры.</w:t>
      </w:r>
    </w:p>
    <w:p w:rsidR="00AC7853" w:rsidRPr="00BD2BEE" w:rsidRDefault="00BD2BEE" w:rsidP="00BD2BEE">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D2BEE">
        <w:rPr>
          <w:rFonts w:eastAsiaTheme="minorHAnsi"/>
          <w:lang w:eastAsia="en-US"/>
        </w:rPr>
        <w:t>Во всех формах организации двигательной деятельности развивать</w:t>
      </w:r>
      <w:r>
        <w:rPr>
          <w:rFonts w:eastAsiaTheme="minorHAnsi"/>
          <w:lang w:eastAsia="en-US"/>
        </w:rPr>
        <w:t xml:space="preserve"> </w:t>
      </w:r>
      <w:r w:rsidR="00AC7853" w:rsidRPr="00BD2BEE">
        <w:rPr>
          <w:rFonts w:eastAsiaTheme="minorHAnsi"/>
          <w:lang w:eastAsia="en-US"/>
        </w:rPr>
        <w:t>у детей организованность, самостоятельность, инициативность, умение</w:t>
      </w:r>
      <w:r>
        <w:rPr>
          <w:rFonts w:eastAsiaTheme="minorHAnsi"/>
          <w:lang w:eastAsia="en-US"/>
        </w:rPr>
        <w:t xml:space="preserve"> </w:t>
      </w:r>
      <w:r w:rsidR="00AC7853" w:rsidRPr="00BD2BEE">
        <w:rPr>
          <w:rFonts w:eastAsiaTheme="minorHAnsi"/>
          <w:lang w:eastAsia="en-US"/>
        </w:rPr>
        <w:t>поддерживать дружеские взаимоотношения со сверстниками.</w:t>
      </w:r>
    </w:p>
    <w:p w:rsidR="00AC7853" w:rsidRPr="00BD2BEE" w:rsidRDefault="00AC7853" w:rsidP="00BD2BEE">
      <w:pPr>
        <w:suppressAutoHyphens w:val="0"/>
        <w:autoSpaceDE w:val="0"/>
        <w:autoSpaceDN w:val="0"/>
        <w:adjustRightInd w:val="0"/>
        <w:jc w:val="both"/>
        <w:rPr>
          <w:rFonts w:eastAsiaTheme="minorHAnsi"/>
          <w:lang w:eastAsia="en-US"/>
        </w:rPr>
      </w:pPr>
      <w:r w:rsidRPr="00BD2BEE">
        <w:rPr>
          <w:rFonts w:eastAsiaTheme="minorHAnsi"/>
          <w:b/>
          <w:bCs/>
          <w:lang w:eastAsia="en-US"/>
        </w:rPr>
        <w:t xml:space="preserve">Подвижные игры. </w:t>
      </w:r>
      <w:r w:rsidRPr="00BD2BEE">
        <w:rPr>
          <w:rFonts w:eastAsiaTheme="minorHAnsi"/>
          <w:lang w:eastAsia="en-US"/>
        </w:rPr>
        <w:t>Продолжать развивать активность детей в играх с</w:t>
      </w:r>
      <w:r w:rsidR="00BD2BEE">
        <w:rPr>
          <w:rFonts w:eastAsiaTheme="minorHAnsi"/>
          <w:lang w:eastAsia="en-US"/>
        </w:rPr>
        <w:t xml:space="preserve"> </w:t>
      </w:r>
      <w:r w:rsidRPr="00BD2BEE">
        <w:rPr>
          <w:rFonts w:eastAsiaTheme="minorHAnsi"/>
          <w:lang w:eastAsia="en-US"/>
        </w:rPr>
        <w:t>мячами, скакалками, обручами и т. д.</w:t>
      </w:r>
    </w:p>
    <w:p w:rsidR="00AC7853" w:rsidRPr="00BD2BEE" w:rsidRDefault="00BD2BEE" w:rsidP="00BD2BEE">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D2BEE">
        <w:rPr>
          <w:rFonts w:eastAsiaTheme="minorHAnsi"/>
          <w:lang w:eastAsia="en-US"/>
        </w:rPr>
        <w:t>Развивать быстроту, силу, ловкость, пространственную ориентировку.</w:t>
      </w:r>
    </w:p>
    <w:p w:rsidR="00AC7853" w:rsidRPr="00BD2BEE" w:rsidRDefault="00BD2BEE" w:rsidP="00BD2BEE">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D2BEE">
        <w:rPr>
          <w:rFonts w:eastAsiaTheme="minorHAnsi"/>
          <w:lang w:eastAsia="en-US"/>
        </w:rPr>
        <w:t>Воспитывать самостоятельность и инициативность в организации</w:t>
      </w:r>
      <w:r>
        <w:rPr>
          <w:rFonts w:eastAsiaTheme="minorHAnsi"/>
          <w:lang w:eastAsia="en-US"/>
        </w:rPr>
        <w:t xml:space="preserve"> </w:t>
      </w:r>
      <w:r w:rsidR="00AC7853" w:rsidRPr="00BD2BEE">
        <w:rPr>
          <w:rFonts w:eastAsiaTheme="minorHAnsi"/>
          <w:lang w:eastAsia="en-US"/>
        </w:rPr>
        <w:t>знакомых игр.</w:t>
      </w:r>
    </w:p>
    <w:p w:rsidR="00AC7853" w:rsidRDefault="00BD2BEE" w:rsidP="00BD2BEE">
      <w:pPr>
        <w:jc w:val="both"/>
        <w:rPr>
          <w:rFonts w:eastAsiaTheme="minorHAnsi"/>
          <w:lang w:eastAsia="en-US"/>
        </w:rPr>
      </w:pPr>
      <w:r>
        <w:rPr>
          <w:rFonts w:eastAsiaTheme="minorHAnsi"/>
          <w:lang w:eastAsia="en-US"/>
        </w:rPr>
        <w:t xml:space="preserve">    </w:t>
      </w:r>
      <w:r w:rsidR="00AC7853" w:rsidRPr="00BD2BEE">
        <w:rPr>
          <w:rFonts w:eastAsiaTheme="minorHAnsi"/>
          <w:lang w:eastAsia="en-US"/>
        </w:rPr>
        <w:t>Приучать к выполнению действий по сигналу.</w:t>
      </w:r>
    </w:p>
    <w:p w:rsidR="00D31C50" w:rsidRPr="00D31C50" w:rsidRDefault="00D31C50" w:rsidP="00D31C50">
      <w:pPr>
        <w:shd w:val="clear" w:color="auto" w:fill="FFFFFF"/>
        <w:autoSpaceDE w:val="0"/>
        <w:jc w:val="both"/>
        <w:rPr>
          <w:b/>
          <w:color w:val="000000"/>
        </w:rPr>
      </w:pPr>
      <w:r w:rsidRPr="00D31C50">
        <w:rPr>
          <w:rFonts w:eastAsiaTheme="minorHAnsi"/>
          <w:lang w:eastAsia="en-US"/>
        </w:rPr>
        <w:t xml:space="preserve">Мероприятия по </w:t>
      </w:r>
      <w:r>
        <w:rPr>
          <w:rFonts w:eastAsiaTheme="minorHAnsi"/>
          <w:lang w:eastAsia="en-US"/>
        </w:rPr>
        <w:t>физической</w:t>
      </w:r>
      <w:r w:rsidRPr="00D31C50">
        <w:rPr>
          <w:rFonts w:eastAsiaTheme="minorHAnsi"/>
          <w:lang w:eastAsia="en-US"/>
        </w:rPr>
        <w:t xml:space="preserve"> деятельности проводятся в течение дня во время совместной деятельности с детьми, самостоятельных игр, индивидуальной работы.</w:t>
      </w:r>
    </w:p>
    <w:p w:rsidR="00FC7E07" w:rsidRDefault="00FC7E07" w:rsidP="002D371C">
      <w:pPr>
        <w:rPr>
          <w:i/>
          <w:sz w:val="28"/>
          <w:szCs w:val="28"/>
        </w:rPr>
      </w:pPr>
    </w:p>
    <w:p w:rsidR="00B370E6" w:rsidRDefault="00FC7E07" w:rsidP="00FC7E07">
      <w:pPr>
        <w:suppressAutoHyphens w:val="0"/>
        <w:autoSpaceDE w:val="0"/>
        <w:autoSpaceDN w:val="0"/>
        <w:adjustRightInd w:val="0"/>
        <w:rPr>
          <w:rFonts w:ascii="PetersburgC-BoldItalic" w:eastAsiaTheme="minorHAnsi" w:hAnsi="PetersburgC-BoldItalic" w:cs="PetersburgC-BoldItalic"/>
          <w:b/>
          <w:bCs/>
          <w:i/>
          <w:iCs/>
          <w:sz w:val="22"/>
          <w:szCs w:val="22"/>
          <w:lang w:eastAsia="en-US"/>
        </w:rPr>
      </w:pPr>
      <w:r w:rsidRPr="00B370E6">
        <w:rPr>
          <w:rFonts w:asciiTheme="minorHAnsi" w:eastAsiaTheme="minorHAnsi" w:hAnsiTheme="minorHAnsi" w:cs="Oliver-Bold"/>
          <w:b/>
          <w:bCs/>
          <w:i/>
          <w:sz w:val="28"/>
          <w:szCs w:val="28"/>
          <w:u w:val="dash"/>
          <w:lang w:eastAsia="en-US"/>
        </w:rPr>
        <w:t>Примерный перечень основных движений, подвижных игр и упражнений</w:t>
      </w:r>
      <w:r w:rsidRPr="00FC7E07">
        <w:rPr>
          <w:rFonts w:ascii="PetersburgC-BoldItalic" w:eastAsiaTheme="minorHAnsi" w:hAnsi="PetersburgC-BoldItalic" w:cs="PetersburgC-BoldItalic"/>
          <w:b/>
          <w:bCs/>
          <w:i/>
          <w:iCs/>
          <w:sz w:val="22"/>
          <w:szCs w:val="22"/>
          <w:lang w:eastAsia="en-US"/>
        </w:rPr>
        <w:t xml:space="preserve"> </w:t>
      </w:r>
    </w:p>
    <w:p w:rsidR="00B370E6" w:rsidRDefault="00B370E6" w:rsidP="00FC7E07">
      <w:pPr>
        <w:suppressAutoHyphens w:val="0"/>
        <w:autoSpaceDE w:val="0"/>
        <w:autoSpaceDN w:val="0"/>
        <w:adjustRightInd w:val="0"/>
        <w:rPr>
          <w:rFonts w:ascii="PetersburgC-BoldItalic" w:eastAsiaTheme="minorHAnsi" w:hAnsi="PetersburgC-BoldItalic" w:cs="PetersburgC-BoldItalic"/>
          <w:b/>
          <w:bCs/>
          <w:i/>
          <w:iCs/>
          <w:sz w:val="22"/>
          <w:szCs w:val="22"/>
          <w:lang w:eastAsia="en-US"/>
        </w:rPr>
      </w:pPr>
    </w:p>
    <w:p w:rsidR="00FC7E07" w:rsidRPr="00B370E6" w:rsidRDefault="00FC7E07" w:rsidP="00FE101D">
      <w:pPr>
        <w:pStyle w:val="a9"/>
        <w:numPr>
          <w:ilvl w:val="0"/>
          <w:numId w:val="13"/>
        </w:numPr>
        <w:suppressAutoHyphens w:val="0"/>
        <w:autoSpaceDE w:val="0"/>
        <w:autoSpaceDN w:val="0"/>
        <w:adjustRightInd w:val="0"/>
        <w:rPr>
          <w:rFonts w:eastAsiaTheme="minorHAnsi"/>
          <w:b/>
          <w:bCs/>
          <w:i/>
          <w:iCs/>
          <w:u w:val="dash"/>
          <w:lang w:eastAsia="en-US"/>
        </w:rPr>
      </w:pPr>
      <w:r w:rsidRPr="00B370E6">
        <w:rPr>
          <w:rFonts w:eastAsiaTheme="minorHAnsi"/>
          <w:b/>
          <w:bCs/>
          <w:i/>
          <w:iCs/>
          <w:u w:val="dash"/>
          <w:lang w:eastAsia="en-US"/>
        </w:rPr>
        <w:t>Спортивные упражнения</w:t>
      </w:r>
    </w:p>
    <w:p w:rsidR="00FC7E07" w:rsidRPr="00B370E6" w:rsidRDefault="00FC7E07" w:rsidP="00B370E6">
      <w:pPr>
        <w:suppressAutoHyphens w:val="0"/>
        <w:autoSpaceDE w:val="0"/>
        <w:autoSpaceDN w:val="0"/>
        <w:adjustRightInd w:val="0"/>
        <w:jc w:val="both"/>
        <w:rPr>
          <w:rFonts w:eastAsiaTheme="minorHAnsi"/>
          <w:lang w:eastAsia="en-US"/>
        </w:rPr>
      </w:pPr>
      <w:r w:rsidRPr="00B370E6">
        <w:rPr>
          <w:rFonts w:eastAsiaTheme="minorHAnsi"/>
          <w:b/>
          <w:bCs/>
          <w:lang w:eastAsia="en-US"/>
        </w:rPr>
        <w:t xml:space="preserve">Катание на санках. </w:t>
      </w:r>
      <w:r w:rsidRPr="00B370E6">
        <w:rPr>
          <w:rFonts w:eastAsiaTheme="minorHAnsi"/>
          <w:lang w:eastAsia="en-US"/>
        </w:rPr>
        <w:t>Скатываться на санках с горки, тормозить при</w:t>
      </w:r>
      <w:r w:rsidR="00B370E6" w:rsidRPr="00B370E6">
        <w:rPr>
          <w:rFonts w:eastAsiaTheme="minorHAnsi"/>
          <w:lang w:eastAsia="en-US"/>
        </w:rPr>
        <w:t xml:space="preserve"> </w:t>
      </w:r>
      <w:r w:rsidRPr="00B370E6">
        <w:rPr>
          <w:rFonts w:eastAsiaTheme="minorHAnsi"/>
          <w:lang w:eastAsia="en-US"/>
        </w:rPr>
        <w:t>спуске с нее, подниматься с санками на гору.</w:t>
      </w:r>
    </w:p>
    <w:p w:rsidR="00FC7E07" w:rsidRPr="00B370E6" w:rsidRDefault="00FC7E07" w:rsidP="00B370E6">
      <w:pPr>
        <w:suppressAutoHyphens w:val="0"/>
        <w:autoSpaceDE w:val="0"/>
        <w:autoSpaceDN w:val="0"/>
        <w:adjustRightInd w:val="0"/>
        <w:jc w:val="both"/>
        <w:rPr>
          <w:rFonts w:eastAsiaTheme="minorHAnsi"/>
          <w:lang w:eastAsia="en-US"/>
        </w:rPr>
      </w:pPr>
      <w:r w:rsidRPr="00B370E6">
        <w:rPr>
          <w:rFonts w:eastAsiaTheme="minorHAnsi"/>
          <w:b/>
          <w:bCs/>
          <w:lang w:eastAsia="en-US"/>
        </w:rPr>
        <w:t xml:space="preserve">Скольжение. </w:t>
      </w:r>
      <w:r w:rsidRPr="00B370E6">
        <w:rPr>
          <w:rFonts w:eastAsiaTheme="minorHAnsi"/>
          <w:lang w:eastAsia="en-US"/>
        </w:rPr>
        <w:t>Скользить самостоятельно по ледяным дорожкам.</w:t>
      </w:r>
    </w:p>
    <w:p w:rsidR="00FC7E07" w:rsidRPr="00B370E6" w:rsidRDefault="00FC7E07" w:rsidP="00B370E6">
      <w:pPr>
        <w:suppressAutoHyphens w:val="0"/>
        <w:autoSpaceDE w:val="0"/>
        <w:autoSpaceDN w:val="0"/>
        <w:adjustRightInd w:val="0"/>
        <w:jc w:val="both"/>
        <w:rPr>
          <w:rFonts w:eastAsiaTheme="minorHAnsi"/>
          <w:lang w:eastAsia="en-US"/>
        </w:rPr>
      </w:pPr>
      <w:r w:rsidRPr="00B370E6">
        <w:rPr>
          <w:rFonts w:eastAsiaTheme="minorHAnsi"/>
          <w:b/>
          <w:bCs/>
          <w:lang w:eastAsia="en-US"/>
        </w:rPr>
        <w:t xml:space="preserve">Ходьба на лыжах. </w:t>
      </w:r>
      <w:r w:rsidRPr="00B370E6">
        <w:rPr>
          <w:rFonts w:eastAsiaTheme="minorHAnsi"/>
          <w:lang w:eastAsia="en-US"/>
        </w:rPr>
        <w:t>Передвигаться на лыжах по лыжне скользящим</w:t>
      </w:r>
      <w:r w:rsidR="00B370E6" w:rsidRPr="00B370E6">
        <w:rPr>
          <w:rFonts w:eastAsiaTheme="minorHAnsi"/>
          <w:lang w:eastAsia="en-US"/>
        </w:rPr>
        <w:t xml:space="preserve"> </w:t>
      </w:r>
      <w:r w:rsidRPr="00B370E6">
        <w:rPr>
          <w:rFonts w:eastAsiaTheme="minorHAnsi"/>
          <w:lang w:eastAsia="en-US"/>
        </w:rPr>
        <w:t>шагом. Выполнять повороты на месте (направо и налево) переступанием.</w:t>
      </w:r>
    </w:p>
    <w:p w:rsidR="00FC7E07" w:rsidRPr="00B370E6" w:rsidRDefault="00FC7E07" w:rsidP="00B370E6">
      <w:pPr>
        <w:suppressAutoHyphens w:val="0"/>
        <w:autoSpaceDE w:val="0"/>
        <w:autoSpaceDN w:val="0"/>
        <w:adjustRightInd w:val="0"/>
        <w:jc w:val="both"/>
        <w:rPr>
          <w:rFonts w:eastAsiaTheme="minorHAnsi"/>
          <w:lang w:eastAsia="en-US"/>
        </w:rPr>
      </w:pPr>
      <w:r w:rsidRPr="00B370E6">
        <w:rPr>
          <w:rFonts w:eastAsiaTheme="minorHAnsi"/>
          <w:lang w:eastAsia="en-US"/>
        </w:rPr>
        <w:t>Подниматься на ск</w:t>
      </w:r>
      <w:r w:rsidR="00B370E6" w:rsidRPr="00B370E6">
        <w:rPr>
          <w:rFonts w:eastAsiaTheme="minorHAnsi"/>
          <w:lang w:eastAsia="en-US"/>
        </w:rPr>
        <w:t xml:space="preserve">лон прямо ступающим шагом, </w:t>
      </w:r>
      <w:proofErr w:type="spellStart"/>
      <w:r w:rsidR="00B370E6" w:rsidRPr="00B370E6">
        <w:rPr>
          <w:rFonts w:eastAsiaTheme="minorHAnsi"/>
          <w:lang w:eastAsia="en-US"/>
        </w:rPr>
        <w:t>полуё</w:t>
      </w:r>
      <w:r w:rsidRPr="00B370E6">
        <w:rPr>
          <w:rFonts w:eastAsiaTheme="minorHAnsi"/>
          <w:lang w:eastAsia="en-US"/>
        </w:rPr>
        <w:t>лочкой</w:t>
      </w:r>
      <w:proofErr w:type="spellEnd"/>
      <w:r w:rsidRPr="00B370E6">
        <w:rPr>
          <w:rFonts w:eastAsiaTheme="minorHAnsi"/>
          <w:lang w:eastAsia="en-US"/>
        </w:rPr>
        <w:t xml:space="preserve"> (прямо</w:t>
      </w:r>
      <w:r w:rsidR="00B370E6" w:rsidRPr="00B370E6">
        <w:rPr>
          <w:rFonts w:eastAsiaTheme="minorHAnsi"/>
          <w:lang w:eastAsia="en-US"/>
        </w:rPr>
        <w:t xml:space="preserve"> </w:t>
      </w:r>
      <w:r w:rsidRPr="00B370E6">
        <w:rPr>
          <w:rFonts w:eastAsiaTheme="minorHAnsi"/>
          <w:lang w:eastAsia="en-US"/>
        </w:rPr>
        <w:t>и наискось). Проходить на лыжах до 500 м.</w:t>
      </w:r>
    </w:p>
    <w:p w:rsidR="00FC7E07" w:rsidRPr="00B370E6" w:rsidRDefault="00FC7E07" w:rsidP="00B370E6">
      <w:pPr>
        <w:suppressAutoHyphens w:val="0"/>
        <w:autoSpaceDE w:val="0"/>
        <w:autoSpaceDN w:val="0"/>
        <w:adjustRightInd w:val="0"/>
        <w:jc w:val="both"/>
        <w:rPr>
          <w:rFonts w:eastAsiaTheme="minorHAnsi"/>
          <w:lang w:eastAsia="en-US"/>
        </w:rPr>
      </w:pPr>
      <w:r w:rsidRPr="00B370E6">
        <w:rPr>
          <w:rFonts w:eastAsiaTheme="minorHAnsi"/>
          <w:b/>
          <w:bCs/>
          <w:lang w:eastAsia="en-US"/>
        </w:rPr>
        <w:t xml:space="preserve">Игры на лыжах. </w:t>
      </w:r>
      <w:r w:rsidRPr="00B370E6">
        <w:rPr>
          <w:rFonts w:eastAsiaTheme="minorHAnsi"/>
          <w:lang w:eastAsia="en-US"/>
        </w:rPr>
        <w:t>«Карусель в лесу», «Чем дальше, тем лучше», «Воротца».</w:t>
      </w:r>
    </w:p>
    <w:p w:rsidR="00B370E6" w:rsidRDefault="00FC7E07" w:rsidP="00B370E6">
      <w:pPr>
        <w:suppressAutoHyphens w:val="0"/>
        <w:autoSpaceDE w:val="0"/>
        <w:autoSpaceDN w:val="0"/>
        <w:adjustRightInd w:val="0"/>
        <w:jc w:val="both"/>
        <w:rPr>
          <w:rFonts w:eastAsiaTheme="minorHAnsi"/>
          <w:lang w:eastAsia="en-US"/>
        </w:rPr>
      </w:pPr>
      <w:r w:rsidRPr="00B370E6">
        <w:rPr>
          <w:rFonts w:eastAsiaTheme="minorHAnsi"/>
          <w:b/>
          <w:bCs/>
          <w:lang w:eastAsia="en-US"/>
        </w:rPr>
        <w:t xml:space="preserve">Катание на велосипеде. </w:t>
      </w:r>
      <w:r w:rsidRPr="00B370E6">
        <w:rPr>
          <w:rFonts w:eastAsiaTheme="minorHAnsi"/>
          <w:lang w:eastAsia="en-US"/>
        </w:rPr>
        <w:t xml:space="preserve">Кататься на </w:t>
      </w:r>
      <w:proofErr w:type="gramStart"/>
      <w:r w:rsidRPr="00B370E6">
        <w:rPr>
          <w:rFonts w:eastAsiaTheme="minorHAnsi"/>
          <w:lang w:eastAsia="en-US"/>
        </w:rPr>
        <w:t>трехколесном</w:t>
      </w:r>
      <w:proofErr w:type="gramEnd"/>
      <w:r w:rsidRPr="00B370E6">
        <w:rPr>
          <w:rFonts w:eastAsiaTheme="minorHAnsi"/>
          <w:lang w:eastAsia="en-US"/>
        </w:rPr>
        <w:t xml:space="preserve"> и двухколесном</w:t>
      </w:r>
      <w:r w:rsidR="00B370E6" w:rsidRPr="00B370E6">
        <w:rPr>
          <w:rFonts w:eastAsiaTheme="minorHAnsi"/>
          <w:lang w:eastAsia="en-US"/>
        </w:rPr>
        <w:t xml:space="preserve"> </w:t>
      </w:r>
      <w:r w:rsidRPr="00B370E6">
        <w:rPr>
          <w:rFonts w:eastAsiaTheme="minorHAnsi"/>
          <w:lang w:eastAsia="en-US"/>
        </w:rPr>
        <w:t xml:space="preserve">велосипедах по прямой, </w:t>
      </w:r>
    </w:p>
    <w:p w:rsidR="00FC7E07" w:rsidRPr="00B370E6" w:rsidRDefault="00FC7E07" w:rsidP="00B370E6">
      <w:pPr>
        <w:suppressAutoHyphens w:val="0"/>
        <w:autoSpaceDE w:val="0"/>
        <w:autoSpaceDN w:val="0"/>
        <w:adjustRightInd w:val="0"/>
        <w:jc w:val="both"/>
        <w:rPr>
          <w:rFonts w:eastAsiaTheme="minorHAnsi"/>
          <w:lang w:eastAsia="en-US"/>
        </w:rPr>
      </w:pPr>
      <w:r w:rsidRPr="00B370E6">
        <w:rPr>
          <w:rFonts w:eastAsiaTheme="minorHAnsi"/>
          <w:lang w:eastAsia="en-US"/>
        </w:rPr>
        <w:t>по кругу. Выполнять повороты направо и налево.</w:t>
      </w:r>
    </w:p>
    <w:p w:rsidR="00FC7E07" w:rsidRPr="00B370E6" w:rsidRDefault="00FC7E07" w:rsidP="00B370E6">
      <w:pPr>
        <w:suppressAutoHyphens w:val="0"/>
        <w:autoSpaceDE w:val="0"/>
        <w:autoSpaceDN w:val="0"/>
        <w:adjustRightInd w:val="0"/>
        <w:jc w:val="both"/>
        <w:rPr>
          <w:rFonts w:eastAsiaTheme="minorHAnsi"/>
          <w:lang w:eastAsia="en-US"/>
        </w:rPr>
      </w:pPr>
      <w:r w:rsidRPr="00B370E6">
        <w:rPr>
          <w:rFonts w:eastAsiaTheme="minorHAnsi"/>
          <w:b/>
          <w:bCs/>
          <w:lang w:eastAsia="en-US"/>
        </w:rPr>
        <w:t xml:space="preserve">Плавание. </w:t>
      </w:r>
      <w:r w:rsidRPr="00B370E6">
        <w:rPr>
          <w:rFonts w:eastAsiaTheme="minorHAnsi"/>
          <w:lang w:eastAsia="en-US"/>
        </w:rPr>
        <w:t>Выполнять движения ногами вверх и вниз, сидя в воде.</w:t>
      </w:r>
    </w:p>
    <w:p w:rsidR="00FC7E07" w:rsidRPr="00B370E6" w:rsidRDefault="00FC7E07" w:rsidP="00B370E6">
      <w:pPr>
        <w:suppressAutoHyphens w:val="0"/>
        <w:autoSpaceDE w:val="0"/>
        <w:autoSpaceDN w:val="0"/>
        <w:adjustRightInd w:val="0"/>
        <w:jc w:val="both"/>
        <w:rPr>
          <w:rFonts w:eastAsiaTheme="minorHAnsi"/>
          <w:lang w:eastAsia="en-US"/>
        </w:rPr>
      </w:pPr>
      <w:r w:rsidRPr="00B370E6">
        <w:rPr>
          <w:rFonts w:eastAsiaTheme="minorHAnsi"/>
          <w:lang w:eastAsia="en-US"/>
        </w:rPr>
        <w:t>Приседая, погружаться в воду до уровня подбородка, глаз. Опускать в</w:t>
      </w:r>
      <w:r w:rsidR="00B370E6" w:rsidRPr="00B370E6">
        <w:rPr>
          <w:rFonts w:eastAsiaTheme="minorHAnsi"/>
          <w:lang w:eastAsia="en-US"/>
        </w:rPr>
        <w:t xml:space="preserve"> </w:t>
      </w:r>
      <w:r w:rsidRPr="00B370E6">
        <w:rPr>
          <w:rFonts w:eastAsiaTheme="minorHAnsi"/>
          <w:lang w:eastAsia="en-US"/>
        </w:rPr>
        <w:t>воду лицо, дуть на воду, погружаться в нее с головой. Пытаться плавать</w:t>
      </w:r>
      <w:r w:rsidR="00B370E6" w:rsidRPr="00B370E6">
        <w:rPr>
          <w:rFonts w:eastAsiaTheme="minorHAnsi"/>
          <w:lang w:eastAsia="en-US"/>
        </w:rPr>
        <w:t xml:space="preserve"> </w:t>
      </w:r>
      <w:r w:rsidRPr="00B370E6">
        <w:rPr>
          <w:rFonts w:eastAsiaTheme="minorHAnsi"/>
          <w:lang w:eastAsia="en-US"/>
        </w:rPr>
        <w:t>произвольным способом.</w:t>
      </w:r>
    </w:p>
    <w:p w:rsidR="00FC7E07" w:rsidRPr="00B370E6" w:rsidRDefault="00FC7E07" w:rsidP="00B370E6">
      <w:pPr>
        <w:suppressAutoHyphens w:val="0"/>
        <w:autoSpaceDE w:val="0"/>
        <w:autoSpaceDN w:val="0"/>
        <w:adjustRightInd w:val="0"/>
        <w:jc w:val="both"/>
        <w:rPr>
          <w:rFonts w:eastAsiaTheme="minorHAnsi"/>
          <w:lang w:eastAsia="en-US"/>
        </w:rPr>
      </w:pPr>
      <w:r w:rsidRPr="00B370E6">
        <w:rPr>
          <w:rFonts w:eastAsiaTheme="minorHAnsi"/>
          <w:b/>
          <w:bCs/>
          <w:lang w:eastAsia="en-US"/>
        </w:rPr>
        <w:t xml:space="preserve">Игры на воде. </w:t>
      </w:r>
      <w:r w:rsidRPr="00B370E6">
        <w:rPr>
          <w:rFonts w:eastAsiaTheme="minorHAnsi"/>
          <w:lang w:eastAsia="en-US"/>
        </w:rPr>
        <w:t>«Цапли», «Дровосек в воде», «Карусели», «Футбол в воде», «Бегом за мячом», «Покажи пятки», «Катание на кругах».</w:t>
      </w:r>
    </w:p>
    <w:p w:rsidR="00FC7E07" w:rsidRPr="00B370E6" w:rsidRDefault="00FC7E07" w:rsidP="00B370E6">
      <w:pPr>
        <w:suppressAutoHyphens w:val="0"/>
        <w:autoSpaceDE w:val="0"/>
        <w:autoSpaceDN w:val="0"/>
        <w:adjustRightInd w:val="0"/>
        <w:jc w:val="both"/>
        <w:rPr>
          <w:rFonts w:eastAsiaTheme="minorHAnsi"/>
          <w:lang w:eastAsia="en-US"/>
        </w:rPr>
      </w:pPr>
      <w:proofErr w:type="spellStart"/>
      <w:r w:rsidRPr="00B370E6">
        <w:rPr>
          <w:rFonts w:eastAsiaTheme="minorHAnsi"/>
          <w:b/>
          <w:bCs/>
          <w:lang w:eastAsia="en-US"/>
        </w:rPr>
        <w:lastRenderedPageBreak/>
        <w:t>Гидроаэробика</w:t>
      </w:r>
      <w:proofErr w:type="spellEnd"/>
      <w:r w:rsidRPr="00B370E6">
        <w:rPr>
          <w:rFonts w:eastAsiaTheme="minorHAnsi"/>
          <w:b/>
          <w:bCs/>
          <w:lang w:eastAsia="en-US"/>
        </w:rPr>
        <w:t xml:space="preserve">. </w:t>
      </w:r>
      <w:r w:rsidRPr="00B370E6">
        <w:rPr>
          <w:rFonts w:eastAsiaTheme="minorHAnsi"/>
          <w:lang w:eastAsia="en-US"/>
        </w:rPr>
        <w:t>Продолжать учить различным движениям в воде под</w:t>
      </w:r>
      <w:r w:rsidR="00B370E6" w:rsidRPr="00B370E6">
        <w:rPr>
          <w:rFonts w:eastAsiaTheme="minorHAnsi"/>
          <w:lang w:eastAsia="en-US"/>
        </w:rPr>
        <w:t xml:space="preserve"> </w:t>
      </w:r>
      <w:r w:rsidRPr="00B370E6">
        <w:rPr>
          <w:rFonts w:eastAsiaTheme="minorHAnsi"/>
          <w:lang w:eastAsia="en-US"/>
        </w:rPr>
        <w:t>музыку и без нее.</w:t>
      </w:r>
    </w:p>
    <w:p w:rsidR="00B370E6" w:rsidRPr="00B370E6" w:rsidRDefault="00B370E6" w:rsidP="00B370E6">
      <w:pPr>
        <w:suppressAutoHyphens w:val="0"/>
        <w:autoSpaceDE w:val="0"/>
        <w:autoSpaceDN w:val="0"/>
        <w:adjustRightInd w:val="0"/>
        <w:jc w:val="both"/>
        <w:rPr>
          <w:rFonts w:eastAsiaTheme="minorHAnsi"/>
          <w:b/>
          <w:bCs/>
          <w:i/>
          <w:iCs/>
          <w:lang w:eastAsia="en-US"/>
        </w:rPr>
      </w:pPr>
      <w:r w:rsidRPr="00B370E6">
        <w:rPr>
          <w:rFonts w:eastAsiaTheme="minorHAnsi"/>
          <w:b/>
          <w:bCs/>
          <w:i/>
          <w:iCs/>
          <w:lang w:eastAsia="en-US"/>
        </w:rPr>
        <w:t xml:space="preserve"> </w:t>
      </w:r>
    </w:p>
    <w:p w:rsidR="00FC7E07" w:rsidRPr="00B370E6" w:rsidRDefault="00FC7E07" w:rsidP="00FE101D">
      <w:pPr>
        <w:pStyle w:val="a9"/>
        <w:numPr>
          <w:ilvl w:val="0"/>
          <w:numId w:val="13"/>
        </w:numPr>
        <w:suppressAutoHyphens w:val="0"/>
        <w:autoSpaceDE w:val="0"/>
        <w:autoSpaceDN w:val="0"/>
        <w:adjustRightInd w:val="0"/>
        <w:jc w:val="both"/>
        <w:rPr>
          <w:rFonts w:eastAsiaTheme="minorHAnsi"/>
          <w:lang w:eastAsia="en-US"/>
        </w:rPr>
      </w:pPr>
      <w:r w:rsidRPr="00B370E6">
        <w:rPr>
          <w:rFonts w:eastAsiaTheme="minorHAnsi"/>
          <w:b/>
          <w:bCs/>
          <w:i/>
          <w:iCs/>
          <w:lang w:eastAsia="en-US"/>
        </w:rPr>
        <w:t>Подвижные игры</w:t>
      </w:r>
    </w:p>
    <w:p w:rsidR="00FC7E07" w:rsidRPr="00B370E6" w:rsidRDefault="00FC7E07" w:rsidP="00B370E6">
      <w:pPr>
        <w:suppressAutoHyphens w:val="0"/>
        <w:autoSpaceDE w:val="0"/>
        <w:autoSpaceDN w:val="0"/>
        <w:adjustRightInd w:val="0"/>
        <w:jc w:val="both"/>
        <w:rPr>
          <w:rFonts w:eastAsiaTheme="minorHAnsi"/>
          <w:lang w:eastAsia="en-US"/>
        </w:rPr>
      </w:pPr>
      <w:r w:rsidRPr="00B370E6">
        <w:rPr>
          <w:rFonts w:eastAsiaTheme="minorHAnsi"/>
          <w:b/>
          <w:bCs/>
          <w:lang w:eastAsia="en-US"/>
        </w:rPr>
        <w:t xml:space="preserve">С бегом. </w:t>
      </w:r>
      <w:r w:rsidRPr="00B370E6">
        <w:rPr>
          <w:rFonts w:eastAsiaTheme="minorHAnsi"/>
          <w:lang w:eastAsia="en-US"/>
        </w:rPr>
        <w:t xml:space="preserve">«Самолеты», «Цветные автомобили», «У медведя </w:t>
      </w:r>
      <w:proofErr w:type="gramStart"/>
      <w:r w:rsidRPr="00B370E6">
        <w:rPr>
          <w:rFonts w:eastAsiaTheme="minorHAnsi"/>
          <w:lang w:eastAsia="en-US"/>
        </w:rPr>
        <w:t>во</w:t>
      </w:r>
      <w:proofErr w:type="gramEnd"/>
      <w:r w:rsidRPr="00B370E6">
        <w:rPr>
          <w:rFonts w:eastAsiaTheme="minorHAnsi"/>
          <w:lang w:eastAsia="en-US"/>
        </w:rPr>
        <w:t xml:space="preserve"> бору»,</w:t>
      </w:r>
      <w:r w:rsidR="00B370E6" w:rsidRPr="00B370E6">
        <w:rPr>
          <w:rFonts w:eastAsiaTheme="minorHAnsi"/>
          <w:lang w:eastAsia="en-US"/>
        </w:rPr>
        <w:t xml:space="preserve"> </w:t>
      </w:r>
      <w:r w:rsidRPr="00B370E6">
        <w:rPr>
          <w:rFonts w:eastAsiaTheme="minorHAnsi"/>
          <w:lang w:eastAsia="en-US"/>
        </w:rPr>
        <w:t>«Птичка и кошка», «Найди себе пару», «Лошадки», «Позвони в погремушку», «Бездомный заяц», «</w:t>
      </w:r>
      <w:proofErr w:type="spellStart"/>
      <w:r w:rsidRPr="00B370E6">
        <w:rPr>
          <w:rFonts w:eastAsiaTheme="minorHAnsi"/>
          <w:lang w:eastAsia="en-US"/>
        </w:rPr>
        <w:t>Ловишки</w:t>
      </w:r>
      <w:proofErr w:type="spellEnd"/>
      <w:r w:rsidRPr="00B370E6">
        <w:rPr>
          <w:rFonts w:eastAsiaTheme="minorHAnsi"/>
          <w:lang w:eastAsia="en-US"/>
        </w:rPr>
        <w:t>».</w:t>
      </w:r>
    </w:p>
    <w:p w:rsidR="00FC7E07" w:rsidRPr="00B370E6" w:rsidRDefault="00FC7E07" w:rsidP="00B370E6">
      <w:pPr>
        <w:suppressAutoHyphens w:val="0"/>
        <w:autoSpaceDE w:val="0"/>
        <w:autoSpaceDN w:val="0"/>
        <w:adjustRightInd w:val="0"/>
        <w:jc w:val="both"/>
        <w:rPr>
          <w:rFonts w:eastAsiaTheme="minorHAnsi"/>
          <w:lang w:eastAsia="en-US"/>
        </w:rPr>
      </w:pPr>
      <w:r w:rsidRPr="00B370E6">
        <w:rPr>
          <w:rFonts w:eastAsiaTheme="minorHAnsi"/>
          <w:b/>
          <w:bCs/>
          <w:lang w:eastAsia="en-US"/>
        </w:rPr>
        <w:t xml:space="preserve">С прыжками. </w:t>
      </w:r>
      <w:r w:rsidRPr="00B370E6">
        <w:rPr>
          <w:rFonts w:eastAsiaTheme="minorHAnsi"/>
          <w:lang w:eastAsia="en-US"/>
        </w:rPr>
        <w:t>«Зайцы и волк», «Лиса в курятнике», «Зайка серый</w:t>
      </w:r>
      <w:r w:rsidR="00B370E6">
        <w:rPr>
          <w:rFonts w:eastAsiaTheme="minorHAnsi"/>
          <w:lang w:eastAsia="en-US"/>
        </w:rPr>
        <w:t xml:space="preserve"> </w:t>
      </w:r>
      <w:r w:rsidRPr="00B370E6">
        <w:rPr>
          <w:rFonts w:eastAsiaTheme="minorHAnsi"/>
          <w:lang w:eastAsia="en-US"/>
        </w:rPr>
        <w:t>умывается».</w:t>
      </w:r>
    </w:p>
    <w:p w:rsidR="00FC7E07" w:rsidRPr="00B370E6" w:rsidRDefault="00FC7E07" w:rsidP="00B370E6">
      <w:pPr>
        <w:suppressAutoHyphens w:val="0"/>
        <w:autoSpaceDE w:val="0"/>
        <w:autoSpaceDN w:val="0"/>
        <w:adjustRightInd w:val="0"/>
        <w:jc w:val="both"/>
        <w:rPr>
          <w:rFonts w:eastAsiaTheme="minorHAnsi"/>
          <w:lang w:eastAsia="en-US"/>
        </w:rPr>
      </w:pPr>
      <w:r w:rsidRPr="00B370E6">
        <w:rPr>
          <w:rFonts w:eastAsiaTheme="minorHAnsi"/>
          <w:b/>
          <w:bCs/>
          <w:lang w:eastAsia="en-US"/>
        </w:rPr>
        <w:t xml:space="preserve">С ползанием и лазаньем. </w:t>
      </w:r>
      <w:r w:rsidRPr="00B370E6">
        <w:rPr>
          <w:rFonts w:eastAsiaTheme="minorHAnsi"/>
          <w:lang w:eastAsia="en-US"/>
        </w:rPr>
        <w:t>«Пастух и стадо», «Перелет птиц», «Котята</w:t>
      </w:r>
      <w:r w:rsidR="00B370E6">
        <w:rPr>
          <w:rFonts w:eastAsiaTheme="minorHAnsi"/>
          <w:lang w:eastAsia="en-US"/>
        </w:rPr>
        <w:t xml:space="preserve"> </w:t>
      </w:r>
      <w:r w:rsidRPr="00B370E6">
        <w:rPr>
          <w:rFonts w:eastAsiaTheme="minorHAnsi"/>
          <w:lang w:eastAsia="en-US"/>
        </w:rPr>
        <w:t>и щенята».</w:t>
      </w:r>
    </w:p>
    <w:p w:rsidR="00FC7E07" w:rsidRPr="00B370E6" w:rsidRDefault="00FC7E07" w:rsidP="00B370E6">
      <w:pPr>
        <w:suppressAutoHyphens w:val="0"/>
        <w:autoSpaceDE w:val="0"/>
        <w:autoSpaceDN w:val="0"/>
        <w:adjustRightInd w:val="0"/>
        <w:jc w:val="both"/>
        <w:rPr>
          <w:rFonts w:eastAsiaTheme="minorHAnsi"/>
          <w:lang w:eastAsia="en-US"/>
        </w:rPr>
      </w:pPr>
      <w:r w:rsidRPr="00B370E6">
        <w:rPr>
          <w:rFonts w:eastAsiaTheme="minorHAnsi"/>
          <w:b/>
          <w:bCs/>
          <w:lang w:eastAsia="en-US"/>
        </w:rPr>
        <w:t xml:space="preserve">С бросанием и ловлей. </w:t>
      </w:r>
      <w:r w:rsidRPr="00B370E6">
        <w:rPr>
          <w:rFonts w:eastAsiaTheme="minorHAnsi"/>
          <w:lang w:eastAsia="en-US"/>
        </w:rPr>
        <w:t>«Подбрось — поймай», «Сбей булаву», «Мяч</w:t>
      </w:r>
      <w:r w:rsidR="00B370E6">
        <w:rPr>
          <w:rFonts w:eastAsiaTheme="minorHAnsi"/>
          <w:lang w:eastAsia="en-US"/>
        </w:rPr>
        <w:t xml:space="preserve"> </w:t>
      </w:r>
      <w:r w:rsidRPr="00B370E6">
        <w:rPr>
          <w:rFonts w:eastAsiaTheme="minorHAnsi"/>
          <w:lang w:eastAsia="en-US"/>
        </w:rPr>
        <w:t>через сетку».</w:t>
      </w:r>
    </w:p>
    <w:p w:rsidR="00FC7E07" w:rsidRPr="00B370E6" w:rsidRDefault="00FC7E07" w:rsidP="00B370E6">
      <w:pPr>
        <w:suppressAutoHyphens w:val="0"/>
        <w:autoSpaceDE w:val="0"/>
        <w:autoSpaceDN w:val="0"/>
        <w:adjustRightInd w:val="0"/>
        <w:jc w:val="both"/>
        <w:rPr>
          <w:rFonts w:eastAsiaTheme="minorHAnsi"/>
          <w:lang w:eastAsia="en-US"/>
        </w:rPr>
      </w:pPr>
      <w:r w:rsidRPr="00B370E6">
        <w:rPr>
          <w:rFonts w:eastAsiaTheme="minorHAnsi"/>
          <w:b/>
          <w:bCs/>
          <w:lang w:eastAsia="en-US"/>
        </w:rPr>
        <w:t xml:space="preserve">На ориентировку в пространстве, на внимание. </w:t>
      </w:r>
      <w:r w:rsidRPr="00B370E6">
        <w:rPr>
          <w:rFonts w:eastAsiaTheme="minorHAnsi"/>
          <w:lang w:eastAsia="en-US"/>
        </w:rPr>
        <w:t>«Найди, где спрятано», «Найди и промолчи», «Кто ушел?», «Прятки».</w:t>
      </w:r>
    </w:p>
    <w:p w:rsidR="00FC7E07" w:rsidRPr="00B370E6" w:rsidRDefault="00FC7E07" w:rsidP="00B370E6">
      <w:pPr>
        <w:suppressAutoHyphens w:val="0"/>
        <w:autoSpaceDE w:val="0"/>
        <w:autoSpaceDN w:val="0"/>
        <w:adjustRightInd w:val="0"/>
        <w:jc w:val="both"/>
        <w:rPr>
          <w:rFonts w:eastAsiaTheme="minorHAnsi"/>
          <w:b/>
          <w:bCs/>
          <w:lang w:eastAsia="en-US"/>
        </w:rPr>
      </w:pPr>
      <w:r w:rsidRPr="00B370E6">
        <w:rPr>
          <w:rFonts w:eastAsiaTheme="minorHAnsi"/>
          <w:b/>
          <w:bCs/>
          <w:lang w:eastAsia="en-US"/>
        </w:rPr>
        <w:t xml:space="preserve">Народные игры. </w:t>
      </w:r>
      <w:r w:rsidRPr="00B370E6">
        <w:rPr>
          <w:rFonts w:eastAsiaTheme="minorHAnsi"/>
          <w:lang w:eastAsia="en-US"/>
        </w:rPr>
        <w:t xml:space="preserve">«У медведя </w:t>
      </w:r>
      <w:proofErr w:type="gramStart"/>
      <w:r w:rsidRPr="00B370E6">
        <w:rPr>
          <w:rFonts w:eastAsiaTheme="minorHAnsi"/>
          <w:lang w:eastAsia="en-US"/>
        </w:rPr>
        <w:t>во</w:t>
      </w:r>
      <w:proofErr w:type="gramEnd"/>
      <w:r w:rsidRPr="00B370E6">
        <w:rPr>
          <w:rFonts w:eastAsiaTheme="minorHAnsi"/>
          <w:lang w:eastAsia="en-US"/>
        </w:rPr>
        <w:t xml:space="preserve"> бору» и др.</w:t>
      </w:r>
    </w:p>
    <w:p w:rsidR="00FC7E07" w:rsidRDefault="00FC7E07" w:rsidP="00FC7E07">
      <w:pPr>
        <w:jc w:val="center"/>
        <w:rPr>
          <w:rFonts w:ascii="Oliver-Bold" w:eastAsiaTheme="minorHAnsi" w:hAnsi="Oliver-Bold" w:cs="Oliver-Bold"/>
          <w:b/>
          <w:bCs/>
          <w:sz w:val="30"/>
          <w:szCs w:val="30"/>
          <w:lang w:eastAsia="en-US"/>
        </w:rPr>
      </w:pPr>
    </w:p>
    <w:p w:rsidR="00DF7D1D" w:rsidRDefault="00FC7E07" w:rsidP="00DF7D1D">
      <w:pPr>
        <w:rPr>
          <w:i/>
          <w:sz w:val="28"/>
          <w:szCs w:val="28"/>
        </w:rPr>
      </w:pPr>
      <w:r w:rsidRPr="00FC7E07">
        <w:rPr>
          <w:i/>
          <w:sz w:val="28"/>
          <w:szCs w:val="28"/>
        </w:rPr>
        <w:t xml:space="preserve"> </w:t>
      </w:r>
      <w:r w:rsidRPr="00EE1A75">
        <w:rPr>
          <w:i/>
          <w:sz w:val="28"/>
          <w:szCs w:val="28"/>
        </w:rPr>
        <w:t xml:space="preserve">НОД по </w:t>
      </w:r>
      <w:r>
        <w:rPr>
          <w:i/>
          <w:sz w:val="28"/>
          <w:szCs w:val="28"/>
        </w:rPr>
        <w:t xml:space="preserve">физической культуре </w:t>
      </w:r>
      <w:r w:rsidRPr="00EE1A75">
        <w:rPr>
          <w:i/>
          <w:sz w:val="28"/>
          <w:szCs w:val="28"/>
        </w:rPr>
        <w:t xml:space="preserve"> проводится по рабочей программе</w:t>
      </w:r>
      <w:r>
        <w:rPr>
          <w:i/>
          <w:sz w:val="28"/>
          <w:szCs w:val="28"/>
        </w:rPr>
        <w:t xml:space="preserve"> инструктора</w:t>
      </w:r>
      <w:r w:rsidR="00DF7D1D">
        <w:rPr>
          <w:i/>
          <w:sz w:val="28"/>
          <w:szCs w:val="28"/>
        </w:rPr>
        <w:t xml:space="preserve">  </w:t>
      </w:r>
    </w:p>
    <w:p w:rsidR="00FC7E07" w:rsidRDefault="00DF7D1D" w:rsidP="00DF7D1D">
      <w:pPr>
        <w:rPr>
          <w:i/>
          <w:sz w:val="28"/>
          <w:szCs w:val="28"/>
        </w:rPr>
      </w:pPr>
      <w:r>
        <w:rPr>
          <w:i/>
          <w:sz w:val="28"/>
          <w:szCs w:val="28"/>
        </w:rPr>
        <w:t>по физической культуре</w:t>
      </w:r>
    </w:p>
    <w:p w:rsidR="00FC7E07" w:rsidRDefault="00FC7E07" w:rsidP="00FC7E07">
      <w:pPr>
        <w:jc w:val="center"/>
        <w:rPr>
          <w:rFonts w:ascii="PetersburgC" w:eastAsiaTheme="minorHAnsi" w:hAnsi="PetersburgC" w:cs="PetersburgC"/>
          <w:sz w:val="22"/>
          <w:szCs w:val="22"/>
          <w:lang w:eastAsia="en-US"/>
        </w:rPr>
      </w:pPr>
    </w:p>
    <w:p w:rsidR="00AC7853" w:rsidRDefault="00AC7853" w:rsidP="00AC7853">
      <w:pPr>
        <w:jc w:val="center"/>
        <w:rPr>
          <w:rFonts w:ascii="PetersburgC" w:eastAsiaTheme="minorHAnsi" w:hAnsi="PetersburgC" w:cs="PetersburgC"/>
          <w:sz w:val="22"/>
          <w:szCs w:val="22"/>
          <w:lang w:eastAsia="en-US"/>
        </w:rPr>
      </w:pPr>
    </w:p>
    <w:p w:rsidR="00AC7853" w:rsidRDefault="00AC7853" w:rsidP="00AC7853">
      <w:pPr>
        <w:jc w:val="center"/>
        <w:rPr>
          <w:rFonts w:ascii="PetersburgC" w:eastAsiaTheme="minorHAnsi" w:hAnsi="PetersburgC" w:cs="PetersburgC"/>
          <w:sz w:val="22"/>
          <w:szCs w:val="22"/>
          <w:lang w:eastAsia="en-US"/>
        </w:rPr>
      </w:pPr>
    </w:p>
    <w:p w:rsidR="00B370E6" w:rsidRDefault="00B370E6" w:rsidP="00AC7853">
      <w:pPr>
        <w:suppressAutoHyphens w:val="0"/>
        <w:autoSpaceDE w:val="0"/>
        <w:autoSpaceDN w:val="0"/>
        <w:adjustRightInd w:val="0"/>
        <w:jc w:val="center"/>
        <w:rPr>
          <w:rFonts w:eastAsiaTheme="minorHAnsi"/>
          <w:b/>
          <w:sz w:val="28"/>
          <w:szCs w:val="28"/>
          <w:lang w:eastAsia="en-US"/>
        </w:rPr>
      </w:pPr>
    </w:p>
    <w:p w:rsidR="00B370E6" w:rsidRDefault="00B370E6" w:rsidP="00AC7853">
      <w:pPr>
        <w:suppressAutoHyphens w:val="0"/>
        <w:autoSpaceDE w:val="0"/>
        <w:autoSpaceDN w:val="0"/>
        <w:adjustRightInd w:val="0"/>
        <w:jc w:val="center"/>
        <w:rPr>
          <w:rFonts w:eastAsiaTheme="minorHAnsi"/>
          <w:b/>
          <w:sz w:val="28"/>
          <w:szCs w:val="28"/>
          <w:lang w:eastAsia="en-US"/>
        </w:rPr>
      </w:pPr>
    </w:p>
    <w:p w:rsidR="00B370E6" w:rsidRDefault="00B370E6" w:rsidP="00AC7853">
      <w:pPr>
        <w:suppressAutoHyphens w:val="0"/>
        <w:autoSpaceDE w:val="0"/>
        <w:autoSpaceDN w:val="0"/>
        <w:adjustRightInd w:val="0"/>
        <w:jc w:val="center"/>
        <w:rPr>
          <w:rFonts w:eastAsiaTheme="minorHAnsi"/>
          <w:b/>
          <w:sz w:val="28"/>
          <w:szCs w:val="28"/>
          <w:lang w:eastAsia="en-US"/>
        </w:rPr>
      </w:pPr>
    </w:p>
    <w:p w:rsidR="00B370E6" w:rsidRDefault="00B370E6" w:rsidP="00AC7853">
      <w:pPr>
        <w:suppressAutoHyphens w:val="0"/>
        <w:autoSpaceDE w:val="0"/>
        <w:autoSpaceDN w:val="0"/>
        <w:adjustRightInd w:val="0"/>
        <w:jc w:val="center"/>
        <w:rPr>
          <w:rFonts w:eastAsiaTheme="minorHAnsi"/>
          <w:b/>
          <w:sz w:val="28"/>
          <w:szCs w:val="28"/>
          <w:lang w:eastAsia="en-US"/>
        </w:rPr>
      </w:pPr>
    </w:p>
    <w:p w:rsidR="00B370E6" w:rsidRDefault="00B370E6" w:rsidP="00AC7853">
      <w:pPr>
        <w:suppressAutoHyphens w:val="0"/>
        <w:autoSpaceDE w:val="0"/>
        <w:autoSpaceDN w:val="0"/>
        <w:adjustRightInd w:val="0"/>
        <w:jc w:val="center"/>
        <w:rPr>
          <w:rFonts w:eastAsiaTheme="minorHAnsi"/>
          <w:b/>
          <w:sz w:val="28"/>
          <w:szCs w:val="28"/>
          <w:lang w:eastAsia="en-US"/>
        </w:rPr>
      </w:pPr>
    </w:p>
    <w:p w:rsidR="00B370E6" w:rsidRDefault="00B370E6" w:rsidP="00AC7853">
      <w:pPr>
        <w:suppressAutoHyphens w:val="0"/>
        <w:autoSpaceDE w:val="0"/>
        <w:autoSpaceDN w:val="0"/>
        <w:adjustRightInd w:val="0"/>
        <w:jc w:val="center"/>
        <w:rPr>
          <w:rFonts w:eastAsiaTheme="minorHAnsi"/>
          <w:b/>
          <w:sz w:val="28"/>
          <w:szCs w:val="28"/>
          <w:lang w:eastAsia="en-US"/>
        </w:rPr>
      </w:pPr>
    </w:p>
    <w:p w:rsidR="00DF7D1D" w:rsidRDefault="00DF7D1D" w:rsidP="00AC7853">
      <w:pPr>
        <w:suppressAutoHyphens w:val="0"/>
        <w:autoSpaceDE w:val="0"/>
        <w:autoSpaceDN w:val="0"/>
        <w:adjustRightInd w:val="0"/>
        <w:jc w:val="center"/>
        <w:rPr>
          <w:rFonts w:eastAsiaTheme="minorHAnsi"/>
          <w:b/>
          <w:sz w:val="28"/>
          <w:szCs w:val="28"/>
          <w:lang w:eastAsia="en-US"/>
        </w:rPr>
      </w:pPr>
    </w:p>
    <w:p w:rsidR="00DF7D1D" w:rsidRDefault="00DF7D1D" w:rsidP="00AC7853">
      <w:pPr>
        <w:suppressAutoHyphens w:val="0"/>
        <w:autoSpaceDE w:val="0"/>
        <w:autoSpaceDN w:val="0"/>
        <w:adjustRightInd w:val="0"/>
        <w:jc w:val="center"/>
        <w:rPr>
          <w:rFonts w:eastAsiaTheme="minorHAnsi"/>
          <w:b/>
          <w:sz w:val="28"/>
          <w:szCs w:val="28"/>
          <w:lang w:eastAsia="en-US"/>
        </w:rPr>
      </w:pPr>
    </w:p>
    <w:p w:rsidR="00DF7D1D" w:rsidRDefault="00DF7D1D" w:rsidP="00AC7853">
      <w:pPr>
        <w:suppressAutoHyphens w:val="0"/>
        <w:autoSpaceDE w:val="0"/>
        <w:autoSpaceDN w:val="0"/>
        <w:adjustRightInd w:val="0"/>
        <w:jc w:val="center"/>
        <w:rPr>
          <w:rFonts w:eastAsiaTheme="minorHAnsi"/>
          <w:b/>
          <w:sz w:val="28"/>
          <w:szCs w:val="28"/>
          <w:lang w:eastAsia="en-US"/>
        </w:rPr>
      </w:pPr>
    </w:p>
    <w:p w:rsidR="00DF7D1D" w:rsidRDefault="00DF7D1D" w:rsidP="00AC7853">
      <w:pPr>
        <w:suppressAutoHyphens w:val="0"/>
        <w:autoSpaceDE w:val="0"/>
        <w:autoSpaceDN w:val="0"/>
        <w:adjustRightInd w:val="0"/>
        <w:jc w:val="center"/>
        <w:rPr>
          <w:rFonts w:eastAsiaTheme="minorHAnsi"/>
          <w:b/>
          <w:sz w:val="28"/>
          <w:szCs w:val="28"/>
          <w:lang w:eastAsia="en-US"/>
        </w:rPr>
      </w:pPr>
    </w:p>
    <w:p w:rsidR="00DF7D1D" w:rsidRDefault="00DF7D1D" w:rsidP="00AC7853">
      <w:pPr>
        <w:suppressAutoHyphens w:val="0"/>
        <w:autoSpaceDE w:val="0"/>
        <w:autoSpaceDN w:val="0"/>
        <w:adjustRightInd w:val="0"/>
        <w:jc w:val="center"/>
        <w:rPr>
          <w:rFonts w:eastAsiaTheme="minorHAnsi"/>
          <w:b/>
          <w:sz w:val="28"/>
          <w:szCs w:val="28"/>
          <w:lang w:eastAsia="en-US"/>
        </w:rPr>
      </w:pPr>
    </w:p>
    <w:p w:rsidR="00DF7D1D" w:rsidRDefault="00DF7D1D" w:rsidP="00AC7853">
      <w:pPr>
        <w:suppressAutoHyphens w:val="0"/>
        <w:autoSpaceDE w:val="0"/>
        <w:autoSpaceDN w:val="0"/>
        <w:adjustRightInd w:val="0"/>
        <w:jc w:val="center"/>
        <w:rPr>
          <w:rFonts w:eastAsiaTheme="minorHAnsi"/>
          <w:b/>
          <w:sz w:val="28"/>
          <w:szCs w:val="28"/>
          <w:lang w:eastAsia="en-US"/>
        </w:rPr>
      </w:pPr>
    </w:p>
    <w:p w:rsidR="00DF7D1D" w:rsidRDefault="00DF7D1D" w:rsidP="00AC7853">
      <w:pPr>
        <w:suppressAutoHyphens w:val="0"/>
        <w:autoSpaceDE w:val="0"/>
        <w:autoSpaceDN w:val="0"/>
        <w:adjustRightInd w:val="0"/>
        <w:jc w:val="center"/>
        <w:rPr>
          <w:rFonts w:eastAsiaTheme="minorHAnsi"/>
          <w:b/>
          <w:sz w:val="28"/>
          <w:szCs w:val="28"/>
          <w:lang w:eastAsia="en-US"/>
        </w:rPr>
      </w:pPr>
    </w:p>
    <w:p w:rsidR="00DF7D1D" w:rsidRDefault="00DF7D1D" w:rsidP="00AC7853">
      <w:pPr>
        <w:suppressAutoHyphens w:val="0"/>
        <w:autoSpaceDE w:val="0"/>
        <w:autoSpaceDN w:val="0"/>
        <w:adjustRightInd w:val="0"/>
        <w:jc w:val="center"/>
        <w:rPr>
          <w:rFonts w:eastAsiaTheme="minorHAnsi"/>
          <w:b/>
          <w:sz w:val="28"/>
          <w:szCs w:val="28"/>
          <w:lang w:eastAsia="en-US"/>
        </w:rPr>
      </w:pPr>
    </w:p>
    <w:p w:rsidR="00DF7D1D" w:rsidRDefault="00DF7D1D" w:rsidP="00AC7853">
      <w:pPr>
        <w:suppressAutoHyphens w:val="0"/>
        <w:autoSpaceDE w:val="0"/>
        <w:autoSpaceDN w:val="0"/>
        <w:adjustRightInd w:val="0"/>
        <w:jc w:val="center"/>
        <w:rPr>
          <w:rFonts w:eastAsiaTheme="minorHAnsi"/>
          <w:b/>
          <w:sz w:val="28"/>
          <w:szCs w:val="28"/>
          <w:lang w:eastAsia="en-US"/>
        </w:rPr>
      </w:pPr>
    </w:p>
    <w:p w:rsidR="00DF7D1D" w:rsidRDefault="00DF7D1D" w:rsidP="00AC7853">
      <w:pPr>
        <w:suppressAutoHyphens w:val="0"/>
        <w:autoSpaceDE w:val="0"/>
        <w:autoSpaceDN w:val="0"/>
        <w:adjustRightInd w:val="0"/>
        <w:jc w:val="center"/>
        <w:rPr>
          <w:rFonts w:eastAsiaTheme="minorHAnsi"/>
          <w:b/>
          <w:sz w:val="28"/>
          <w:szCs w:val="28"/>
          <w:lang w:eastAsia="en-US"/>
        </w:rPr>
      </w:pPr>
    </w:p>
    <w:p w:rsidR="00DF7D1D" w:rsidRDefault="00DF7D1D" w:rsidP="00AC7853">
      <w:pPr>
        <w:suppressAutoHyphens w:val="0"/>
        <w:autoSpaceDE w:val="0"/>
        <w:autoSpaceDN w:val="0"/>
        <w:adjustRightInd w:val="0"/>
        <w:jc w:val="center"/>
        <w:rPr>
          <w:rFonts w:eastAsiaTheme="minorHAnsi"/>
          <w:b/>
          <w:sz w:val="28"/>
          <w:szCs w:val="28"/>
          <w:lang w:eastAsia="en-US"/>
        </w:rPr>
      </w:pPr>
    </w:p>
    <w:p w:rsidR="00DF7D1D" w:rsidRDefault="00DF7D1D" w:rsidP="00AC7853">
      <w:pPr>
        <w:suppressAutoHyphens w:val="0"/>
        <w:autoSpaceDE w:val="0"/>
        <w:autoSpaceDN w:val="0"/>
        <w:adjustRightInd w:val="0"/>
        <w:jc w:val="center"/>
        <w:rPr>
          <w:rFonts w:eastAsiaTheme="minorHAnsi"/>
          <w:b/>
          <w:sz w:val="28"/>
          <w:szCs w:val="28"/>
          <w:lang w:eastAsia="en-US"/>
        </w:rPr>
      </w:pPr>
    </w:p>
    <w:p w:rsidR="00DF7D1D" w:rsidRDefault="00DF7D1D" w:rsidP="00AC7853">
      <w:pPr>
        <w:suppressAutoHyphens w:val="0"/>
        <w:autoSpaceDE w:val="0"/>
        <w:autoSpaceDN w:val="0"/>
        <w:adjustRightInd w:val="0"/>
        <w:jc w:val="center"/>
        <w:rPr>
          <w:rFonts w:eastAsiaTheme="minorHAnsi"/>
          <w:b/>
          <w:sz w:val="28"/>
          <w:szCs w:val="28"/>
          <w:lang w:eastAsia="en-US"/>
        </w:rPr>
      </w:pPr>
    </w:p>
    <w:p w:rsidR="00DF7D1D" w:rsidRDefault="00DF7D1D" w:rsidP="00AC7853">
      <w:pPr>
        <w:suppressAutoHyphens w:val="0"/>
        <w:autoSpaceDE w:val="0"/>
        <w:autoSpaceDN w:val="0"/>
        <w:adjustRightInd w:val="0"/>
        <w:jc w:val="center"/>
        <w:rPr>
          <w:rFonts w:eastAsiaTheme="minorHAnsi"/>
          <w:b/>
          <w:sz w:val="28"/>
          <w:szCs w:val="28"/>
          <w:lang w:eastAsia="en-US"/>
        </w:rPr>
      </w:pPr>
    </w:p>
    <w:p w:rsidR="00E62121" w:rsidRDefault="00E62121" w:rsidP="00AC7853">
      <w:pPr>
        <w:suppressAutoHyphens w:val="0"/>
        <w:autoSpaceDE w:val="0"/>
        <w:autoSpaceDN w:val="0"/>
        <w:adjustRightInd w:val="0"/>
        <w:jc w:val="center"/>
        <w:rPr>
          <w:rFonts w:eastAsiaTheme="minorHAnsi"/>
          <w:b/>
          <w:sz w:val="28"/>
          <w:szCs w:val="28"/>
          <w:lang w:eastAsia="en-US"/>
        </w:rPr>
      </w:pPr>
    </w:p>
    <w:p w:rsidR="00E62121" w:rsidRDefault="00E62121" w:rsidP="00AC7853">
      <w:pPr>
        <w:suppressAutoHyphens w:val="0"/>
        <w:autoSpaceDE w:val="0"/>
        <w:autoSpaceDN w:val="0"/>
        <w:adjustRightInd w:val="0"/>
        <w:jc w:val="center"/>
        <w:rPr>
          <w:rFonts w:eastAsiaTheme="minorHAnsi"/>
          <w:b/>
          <w:sz w:val="28"/>
          <w:szCs w:val="28"/>
          <w:lang w:eastAsia="en-US"/>
        </w:rPr>
      </w:pPr>
    </w:p>
    <w:p w:rsidR="00E62121" w:rsidRDefault="00E62121" w:rsidP="00AC7853">
      <w:pPr>
        <w:suppressAutoHyphens w:val="0"/>
        <w:autoSpaceDE w:val="0"/>
        <w:autoSpaceDN w:val="0"/>
        <w:adjustRightInd w:val="0"/>
        <w:jc w:val="center"/>
        <w:rPr>
          <w:rFonts w:eastAsiaTheme="minorHAnsi"/>
          <w:b/>
          <w:sz w:val="28"/>
          <w:szCs w:val="28"/>
          <w:lang w:eastAsia="en-US"/>
        </w:rPr>
      </w:pPr>
    </w:p>
    <w:p w:rsidR="00DF7D1D" w:rsidRDefault="00DF7D1D" w:rsidP="00AC7853">
      <w:pPr>
        <w:suppressAutoHyphens w:val="0"/>
        <w:autoSpaceDE w:val="0"/>
        <w:autoSpaceDN w:val="0"/>
        <w:adjustRightInd w:val="0"/>
        <w:jc w:val="center"/>
        <w:rPr>
          <w:rFonts w:eastAsiaTheme="minorHAnsi"/>
          <w:b/>
          <w:sz w:val="28"/>
          <w:szCs w:val="28"/>
          <w:lang w:eastAsia="en-US"/>
        </w:rPr>
      </w:pPr>
    </w:p>
    <w:p w:rsidR="00DF7D1D" w:rsidRDefault="00DF7D1D" w:rsidP="00AC7853">
      <w:pPr>
        <w:suppressAutoHyphens w:val="0"/>
        <w:autoSpaceDE w:val="0"/>
        <w:autoSpaceDN w:val="0"/>
        <w:adjustRightInd w:val="0"/>
        <w:jc w:val="center"/>
        <w:rPr>
          <w:rFonts w:eastAsiaTheme="minorHAnsi"/>
          <w:b/>
          <w:sz w:val="28"/>
          <w:szCs w:val="28"/>
          <w:lang w:eastAsia="en-US"/>
        </w:rPr>
      </w:pPr>
    </w:p>
    <w:p w:rsidR="00DF7D1D" w:rsidRDefault="00DF7D1D" w:rsidP="00AC7853">
      <w:pPr>
        <w:suppressAutoHyphens w:val="0"/>
        <w:autoSpaceDE w:val="0"/>
        <w:autoSpaceDN w:val="0"/>
        <w:adjustRightInd w:val="0"/>
        <w:jc w:val="center"/>
        <w:rPr>
          <w:rFonts w:eastAsiaTheme="minorHAnsi"/>
          <w:b/>
          <w:sz w:val="28"/>
          <w:szCs w:val="28"/>
          <w:lang w:eastAsia="en-US"/>
        </w:rPr>
      </w:pPr>
    </w:p>
    <w:p w:rsidR="00DF7D1D" w:rsidRDefault="00DF7D1D" w:rsidP="00AC7853">
      <w:pPr>
        <w:suppressAutoHyphens w:val="0"/>
        <w:autoSpaceDE w:val="0"/>
        <w:autoSpaceDN w:val="0"/>
        <w:adjustRightInd w:val="0"/>
        <w:jc w:val="center"/>
        <w:rPr>
          <w:rFonts w:eastAsiaTheme="minorHAnsi"/>
          <w:b/>
          <w:sz w:val="28"/>
          <w:szCs w:val="28"/>
          <w:lang w:eastAsia="en-US"/>
        </w:rPr>
      </w:pPr>
    </w:p>
    <w:p w:rsidR="0024040E" w:rsidRDefault="0024040E" w:rsidP="00AC7853">
      <w:pPr>
        <w:suppressAutoHyphens w:val="0"/>
        <w:autoSpaceDE w:val="0"/>
        <w:autoSpaceDN w:val="0"/>
        <w:adjustRightInd w:val="0"/>
        <w:jc w:val="center"/>
        <w:rPr>
          <w:rFonts w:eastAsiaTheme="minorHAnsi"/>
          <w:b/>
          <w:sz w:val="28"/>
          <w:szCs w:val="28"/>
          <w:lang w:eastAsia="en-US"/>
        </w:rPr>
      </w:pPr>
    </w:p>
    <w:p w:rsidR="0024040E" w:rsidRDefault="0024040E" w:rsidP="00AC7853">
      <w:pPr>
        <w:suppressAutoHyphens w:val="0"/>
        <w:autoSpaceDE w:val="0"/>
        <w:autoSpaceDN w:val="0"/>
        <w:adjustRightInd w:val="0"/>
        <w:jc w:val="center"/>
        <w:rPr>
          <w:rFonts w:eastAsiaTheme="minorHAnsi"/>
          <w:b/>
          <w:sz w:val="28"/>
          <w:szCs w:val="28"/>
          <w:lang w:eastAsia="en-US"/>
        </w:rPr>
      </w:pPr>
    </w:p>
    <w:p w:rsidR="002D371C" w:rsidRDefault="002D371C" w:rsidP="00AC7853">
      <w:pPr>
        <w:suppressAutoHyphens w:val="0"/>
        <w:autoSpaceDE w:val="0"/>
        <w:autoSpaceDN w:val="0"/>
        <w:adjustRightInd w:val="0"/>
        <w:jc w:val="center"/>
        <w:rPr>
          <w:rFonts w:eastAsiaTheme="minorHAnsi"/>
          <w:b/>
          <w:sz w:val="28"/>
          <w:szCs w:val="28"/>
          <w:lang w:eastAsia="en-US"/>
        </w:rPr>
      </w:pPr>
    </w:p>
    <w:p w:rsidR="00AC7853" w:rsidRDefault="00AC7853" w:rsidP="00AC7853">
      <w:pPr>
        <w:suppressAutoHyphens w:val="0"/>
        <w:autoSpaceDE w:val="0"/>
        <w:autoSpaceDN w:val="0"/>
        <w:adjustRightInd w:val="0"/>
        <w:jc w:val="center"/>
        <w:rPr>
          <w:rFonts w:eastAsiaTheme="minorHAnsi"/>
          <w:b/>
          <w:sz w:val="28"/>
          <w:szCs w:val="28"/>
          <w:lang w:eastAsia="en-US"/>
        </w:rPr>
      </w:pPr>
      <w:r w:rsidRPr="00AC7853">
        <w:rPr>
          <w:rFonts w:eastAsiaTheme="minorHAnsi"/>
          <w:b/>
          <w:sz w:val="28"/>
          <w:szCs w:val="28"/>
          <w:lang w:eastAsia="en-US"/>
        </w:rPr>
        <w:lastRenderedPageBreak/>
        <w:t>РАЗВИТИЕ ИГРОВОЙ ДЕЯТЕЛЬНОСТИ</w:t>
      </w:r>
    </w:p>
    <w:p w:rsidR="00AC7853" w:rsidRDefault="00AC7853" w:rsidP="00AC7853">
      <w:pPr>
        <w:suppressAutoHyphens w:val="0"/>
        <w:autoSpaceDE w:val="0"/>
        <w:autoSpaceDN w:val="0"/>
        <w:adjustRightInd w:val="0"/>
        <w:jc w:val="center"/>
        <w:rPr>
          <w:rFonts w:eastAsiaTheme="minorHAnsi"/>
          <w:b/>
          <w:sz w:val="28"/>
          <w:szCs w:val="28"/>
          <w:lang w:eastAsia="en-US"/>
        </w:rPr>
      </w:pPr>
    </w:p>
    <w:p w:rsidR="00AC7853" w:rsidRPr="00941413" w:rsidRDefault="00AC7853" w:rsidP="00941413">
      <w:pPr>
        <w:shd w:val="clear" w:color="auto" w:fill="FFFFFF"/>
        <w:autoSpaceDE w:val="0"/>
        <w:jc w:val="center"/>
        <w:rPr>
          <w:i/>
          <w:sz w:val="28"/>
          <w:szCs w:val="28"/>
        </w:rPr>
      </w:pPr>
      <w:r w:rsidRPr="00AC7853">
        <w:rPr>
          <w:b/>
          <w:bCs/>
          <w:i/>
          <w:color w:val="000000"/>
          <w:sz w:val="28"/>
          <w:szCs w:val="28"/>
        </w:rPr>
        <w:t>Пояснительная записка</w:t>
      </w:r>
    </w:p>
    <w:p w:rsidR="00AC7853" w:rsidRDefault="00AC7853" w:rsidP="00AC7853">
      <w:pPr>
        <w:suppressAutoHyphens w:val="0"/>
        <w:autoSpaceDE w:val="0"/>
        <w:autoSpaceDN w:val="0"/>
        <w:adjustRightInd w:val="0"/>
        <w:rPr>
          <w:rFonts w:ascii="Oliver-Bold" w:eastAsiaTheme="minorHAnsi" w:hAnsi="Oliver-Bold" w:cs="Oliver-Bold"/>
          <w:b/>
          <w:bCs/>
          <w:sz w:val="30"/>
          <w:szCs w:val="30"/>
          <w:lang w:eastAsia="en-US"/>
        </w:rPr>
      </w:pPr>
      <w:r>
        <w:rPr>
          <w:rFonts w:ascii="Oliver-Bold" w:eastAsiaTheme="minorHAnsi" w:hAnsi="Oliver-Bold" w:cs="Oliver-Bold"/>
          <w:b/>
          <w:bCs/>
          <w:sz w:val="30"/>
          <w:szCs w:val="30"/>
          <w:lang w:eastAsia="en-US"/>
        </w:rPr>
        <w:t>Основные цели и задачи</w:t>
      </w:r>
    </w:p>
    <w:p w:rsidR="00AC7853" w:rsidRPr="00897475" w:rsidRDefault="00AC7853" w:rsidP="00FE101D">
      <w:pPr>
        <w:pStyle w:val="a9"/>
        <w:numPr>
          <w:ilvl w:val="0"/>
          <w:numId w:val="14"/>
        </w:numPr>
        <w:suppressAutoHyphens w:val="0"/>
        <w:autoSpaceDE w:val="0"/>
        <w:autoSpaceDN w:val="0"/>
        <w:adjustRightInd w:val="0"/>
        <w:jc w:val="both"/>
        <w:rPr>
          <w:rFonts w:eastAsiaTheme="minorHAnsi"/>
          <w:i/>
          <w:lang w:eastAsia="en-US"/>
        </w:rPr>
      </w:pPr>
      <w:r w:rsidRPr="00897475">
        <w:rPr>
          <w:rFonts w:eastAsiaTheme="minorHAnsi"/>
          <w:i/>
          <w:lang w:eastAsia="en-US"/>
        </w:rPr>
        <w:t>Создание условий для развития игровой деятельности детей. Формирование игровых умений, развитых культурных форм игры. Развитие</w:t>
      </w:r>
      <w:r w:rsidR="00B370E6" w:rsidRPr="00897475">
        <w:rPr>
          <w:rFonts w:eastAsiaTheme="minorHAnsi"/>
          <w:i/>
          <w:lang w:eastAsia="en-US"/>
        </w:rPr>
        <w:t xml:space="preserve"> </w:t>
      </w:r>
      <w:r w:rsidRPr="00897475">
        <w:rPr>
          <w:rFonts w:eastAsiaTheme="minorHAnsi"/>
          <w:i/>
          <w:lang w:eastAsia="en-US"/>
        </w:rPr>
        <w:t>у детей интереса к различным видам игр. Всестороннее воспитание и</w:t>
      </w:r>
      <w:r w:rsidR="00B370E6" w:rsidRPr="00897475">
        <w:rPr>
          <w:rFonts w:eastAsiaTheme="minorHAnsi"/>
          <w:i/>
          <w:lang w:eastAsia="en-US"/>
        </w:rPr>
        <w:t xml:space="preserve"> </w:t>
      </w:r>
      <w:r w:rsidRPr="00897475">
        <w:rPr>
          <w:rFonts w:eastAsiaTheme="minorHAnsi"/>
          <w:i/>
          <w:lang w:eastAsia="en-US"/>
        </w:rPr>
        <w:t>гармоничное развитие детей в игре (эмоционально-нравственное, умственное, физическое, художественно-эстетическое и социально-коммуникативное).</w:t>
      </w:r>
    </w:p>
    <w:p w:rsidR="00AC7853" w:rsidRDefault="00AC7853" w:rsidP="00FE101D">
      <w:pPr>
        <w:pStyle w:val="a9"/>
        <w:numPr>
          <w:ilvl w:val="0"/>
          <w:numId w:val="14"/>
        </w:numPr>
        <w:suppressAutoHyphens w:val="0"/>
        <w:autoSpaceDE w:val="0"/>
        <w:autoSpaceDN w:val="0"/>
        <w:adjustRightInd w:val="0"/>
        <w:jc w:val="both"/>
        <w:rPr>
          <w:rFonts w:eastAsiaTheme="minorHAnsi"/>
          <w:i/>
          <w:lang w:eastAsia="en-US"/>
        </w:rPr>
      </w:pPr>
      <w:r w:rsidRPr="00897475">
        <w:rPr>
          <w:rFonts w:eastAsiaTheme="minorHAnsi"/>
          <w:i/>
          <w:lang w:eastAsia="en-US"/>
        </w:rPr>
        <w:t xml:space="preserve">Развитие самостоятельности, инициативы, творчества, навыков </w:t>
      </w:r>
      <w:proofErr w:type="spellStart"/>
      <w:r w:rsidRPr="00897475">
        <w:rPr>
          <w:rFonts w:eastAsiaTheme="minorHAnsi"/>
          <w:i/>
          <w:lang w:eastAsia="en-US"/>
        </w:rPr>
        <w:t>саморегуляции</w:t>
      </w:r>
      <w:proofErr w:type="spellEnd"/>
      <w:r w:rsidRPr="00897475">
        <w:rPr>
          <w:rFonts w:eastAsiaTheme="minorHAnsi"/>
          <w:i/>
          <w:lang w:eastAsia="en-US"/>
        </w:rPr>
        <w:t>; формирование доброжелательного отношения к сверстникам,</w:t>
      </w:r>
      <w:r w:rsidR="00B370E6" w:rsidRPr="00897475">
        <w:rPr>
          <w:rFonts w:eastAsiaTheme="minorHAnsi"/>
          <w:i/>
          <w:lang w:eastAsia="en-US"/>
        </w:rPr>
        <w:t xml:space="preserve"> </w:t>
      </w:r>
      <w:r w:rsidRPr="00897475">
        <w:rPr>
          <w:rFonts w:eastAsiaTheme="minorHAnsi"/>
          <w:i/>
          <w:lang w:eastAsia="en-US"/>
        </w:rPr>
        <w:t>умения взаимодействовать, договариваться, самостоятельно разрешать</w:t>
      </w:r>
      <w:r w:rsidR="00B370E6" w:rsidRPr="00897475">
        <w:rPr>
          <w:rFonts w:eastAsiaTheme="minorHAnsi"/>
          <w:i/>
          <w:lang w:eastAsia="en-US"/>
        </w:rPr>
        <w:t xml:space="preserve"> </w:t>
      </w:r>
      <w:r w:rsidRPr="00897475">
        <w:rPr>
          <w:rFonts w:eastAsiaTheme="minorHAnsi"/>
          <w:i/>
          <w:lang w:eastAsia="en-US"/>
        </w:rPr>
        <w:t>конфликтные ситуации.</w:t>
      </w:r>
    </w:p>
    <w:p w:rsidR="0048009A" w:rsidRPr="0048009A" w:rsidRDefault="0048009A" w:rsidP="0048009A">
      <w:pPr>
        <w:suppressAutoHyphens w:val="0"/>
        <w:autoSpaceDE w:val="0"/>
        <w:autoSpaceDN w:val="0"/>
        <w:adjustRightInd w:val="0"/>
        <w:ind w:left="360"/>
        <w:jc w:val="both"/>
        <w:rPr>
          <w:rFonts w:eastAsiaTheme="minorHAnsi"/>
          <w:i/>
          <w:lang w:eastAsia="en-US"/>
        </w:rPr>
      </w:pPr>
    </w:p>
    <w:p w:rsidR="0048009A" w:rsidRPr="0048009A" w:rsidRDefault="0048009A" w:rsidP="0048009A">
      <w:pPr>
        <w:suppressAutoHyphens w:val="0"/>
        <w:autoSpaceDE w:val="0"/>
        <w:autoSpaceDN w:val="0"/>
        <w:adjustRightInd w:val="0"/>
        <w:rPr>
          <w:rFonts w:ascii="Oliver-Bold" w:eastAsiaTheme="minorHAnsi" w:hAnsi="Oliver-Bold" w:cs="Oliver-Bold"/>
          <w:b/>
          <w:bCs/>
          <w:lang w:eastAsia="en-US"/>
        </w:rPr>
      </w:pPr>
      <w:r w:rsidRPr="0048009A">
        <w:rPr>
          <w:rFonts w:ascii="Oliver-Bold" w:eastAsiaTheme="minorHAnsi" w:hAnsi="Oliver-Bold" w:cs="Oliver-Bold"/>
          <w:b/>
          <w:bCs/>
          <w:lang w:eastAsia="en-US"/>
        </w:rPr>
        <w:t>Содержание психолого-педагогической работы</w:t>
      </w:r>
    </w:p>
    <w:p w:rsidR="00AC7853" w:rsidRPr="00B370E6" w:rsidRDefault="00AC7853" w:rsidP="00B370E6">
      <w:pPr>
        <w:jc w:val="both"/>
        <w:rPr>
          <w:rFonts w:eastAsiaTheme="minorHAnsi"/>
          <w:lang w:eastAsia="en-US"/>
        </w:rPr>
      </w:pPr>
    </w:p>
    <w:p w:rsidR="00AC7853" w:rsidRPr="00B370E6" w:rsidRDefault="00AC7853" w:rsidP="00B370E6">
      <w:pPr>
        <w:suppressAutoHyphens w:val="0"/>
        <w:autoSpaceDE w:val="0"/>
        <w:autoSpaceDN w:val="0"/>
        <w:adjustRightInd w:val="0"/>
        <w:jc w:val="both"/>
        <w:rPr>
          <w:rFonts w:eastAsiaTheme="minorHAnsi"/>
          <w:lang w:eastAsia="en-US"/>
        </w:rPr>
      </w:pPr>
      <w:r w:rsidRPr="00B370E6">
        <w:rPr>
          <w:rFonts w:eastAsiaTheme="minorHAnsi"/>
          <w:b/>
          <w:bCs/>
          <w:lang w:eastAsia="en-US"/>
        </w:rPr>
        <w:t xml:space="preserve">Сюжетно-ролевые игры. </w:t>
      </w:r>
      <w:r w:rsidRPr="00B370E6">
        <w:rPr>
          <w:rFonts w:eastAsiaTheme="minorHAnsi"/>
          <w:lang w:eastAsia="en-US"/>
        </w:rPr>
        <w:t>Продолжать работу по развитию и обогащению сюжетов игр; используя косвенные методы руководства, подводить</w:t>
      </w:r>
      <w:r w:rsidR="00B370E6">
        <w:rPr>
          <w:rFonts w:eastAsiaTheme="minorHAnsi"/>
          <w:lang w:eastAsia="en-US"/>
        </w:rPr>
        <w:t xml:space="preserve"> </w:t>
      </w:r>
      <w:r w:rsidRPr="00B370E6">
        <w:rPr>
          <w:rFonts w:eastAsiaTheme="minorHAnsi"/>
          <w:lang w:eastAsia="en-US"/>
        </w:rPr>
        <w:t>детей к самостоятельному созданию игровых замыслов.</w:t>
      </w:r>
    </w:p>
    <w:p w:rsidR="00AC7853" w:rsidRPr="00B370E6" w:rsidRDefault="00B370E6"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В совместных с воспитателем играх, содержащих 2–3 роли, совершенствовать умение детей объединяться в игре, распределять роли (мать,</w:t>
      </w:r>
      <w:r>
        <w:rPr>
          <w:rFonts w:eastAsiaTheme="minorHAnsi"/>
          <w:lang w:eastAsia="en-US"/>
        </w:rPr>
        <w:t xml:space="preserve"> </w:t>
      </w:r>
      <w:r w:rsidR="00AC7853" w:rsidRPr="00B370E6">
        <w:rPr>
          <w:rFonts w:eastAsiaTheme="minorHAnsi"/>
          <w:lang w:eastAsia="en-US"/>
        </w:rPr>
        <w:t>отец, дети), выполнять игровые действия, поступать в соответствии с</w:t>
      </w:r>
      <w:r>
        <w:rPr>
          <w:rFonts w:eastAsiaTheme="minorHAnsi"/>
          <w:lang w:eastAsia="en-US"/>
        </w:rPr>
        <w:t xml:space="preserve"> </w:t>
      </w:r>
      <w:r w:rsidR="00AC7853" w:rsidRPr="00B370E6">
        <w:rPr>
          <w:rFonts w:eastAsiaTheme="minorHAnsi"/>
          <w:lang w:eastAsia="en-US"/>
        </w:rPr>
        <w:t>правилами и общим игровым замыслом.</w:t>
      </w:r>
    </w:p>
    <w:p w:rsidR="00AC7853" w:rsidRPr="00B370E6" w:rsidRDefault="00B370E6"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Учить подбирать предметы и атрибуты для игры.</w:t>
      </w:r>
    </w:p>
    <w:p w:rsidR="00AC7853" w:rsidRPr="00B370E6" w:rsidRDefault="00B370E6"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 xml:space="preserve">Развивать умение использовать в сюжетно-ролевой игре постройки из строительного материала. </w:t>
      </w:r>
      <w:proofErr w:type="gramStart"/>
      <w:r w:rsidR="00AC7853" w:rsidRPr="00B370E6">
        <w:rPr>
          <w:rFonts w:eastAsiaTheme="minorHAnsi"/>
          <w:lang w:eastAsia="en-US"/>
        </w:rPr>
        <w:t>Побуждать детей создавать постройки</w:t>
      </w:r>
      <w:r w:rsidR="006467A1">
        <w:rPr>
          <w:rFonts w:eastAsiaTheme="minorHAnsi"/>
          <w:lang w:eastAsia="en-US"/>
        </w:rPr>
        <w:t xml:space="preserve"> </w:t>
      </w:r>
      <w:r w:rsidR="00AC7853" w:rsidRPr="00B370E6">
        <w:rPr>
          <w:rFonts w:eastAsiaTheme="minorHAnsi"/>
          <w:lang w:eastAsia="en-US"/>
        </w:rPr>
        <w:t>разной конструктивной сложности (например, гараж для нескольких</w:t>
      </w:r>
      <w:r w:rsidR="006467A1">
        <w:rPr>
          <w:rFonts w:eastAsiaTheme="minorHAnsi"/>
          <w:lang w:eastAsia="en-US"/>
        </w:rPr>
        <w:t xml:space="preserve"> </w:t>
      </w:r>
      <w:r w:rsidR="00AC7853" w:rsidRPr="00B370E6">
        <w:rPr>
          <w:rFonts w:eastAsiaTheme="minorHAnsi"/>
          <w:lang w:eastAsia="en-US"/>
        </w:rPr>
        <w:t>автомашин, дом в 2–3 этажа, широкий мост для проезда автомобилей или</w:t>
      </w:r>
      <w:proofErr w:type="gramEnd"/>
    </w:p>
    <w:p w:rsidR="00AC7853" w:rsidRPr="00B370E6" w:rsidRDefault="00AC7853" w:rsidP="00B370E6">
      <w:pPr>
        <w:suppressAutoHyphens w:val="0"/>
        <w:autoSpaceDE w:val="0"/>
        <w:autoSpaceDN w:val="0"/>
        <w:adjustRightInd w:val="0"/>
        <w:jc w:val="both"/>
        <w:rPr>
          <w:rFonts w:eastAsiaTheme="minorHAnsi"/>
          <w:lang w:eastAsia="en-US"/>
        </w:rPr>
      </w:pPr>
      <w:r w:rsidRPr="00B370E6">
        <w:rPr>
          <w:rFonts w:eastAsiaTheme="minorHAnsi"/>
          <w:lang w:eastAsia="en-US"/>
        </w:rPr>
        <w:t>поездов, идущих в двух направлениях, и др.).</w:t>
      </w:r>
    </w:p>
    <w:p w:rsidR="00AC7853" w:rsidRPr="00B370E6" w:rsidRDefault="00B370E6"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Учить детей договариваться о том, что они будут строить, распределять между собой материал, согласовывать действия и совместными</w:t>
      </w:r>
      <w:r w:rsidR="006467A1">
        <w:rPr>
          <w:rFonts w:eastAsiaTheme="minorHAnsi"/>
          <w:lang w:eastAsia="en-US"/>
        </w:rPr>
        <w:t xml:space="preserve"> </w:t>
      </w:r>
      <w:r w:rsidR="00AC7853" w:rsidRPr="00B370E6">
        <w:rPr>
          <w:rFonts w:eastAsiaTheme="minorHAnsi"/>
          <w:lang w:eastAsia="en-US"/>
        </w:rPr>
        <w:t>усилиями достигать результата.</w:t>
      </w:r>
    </w:p>
    <w:p w:rsidR="00AC7853" w:rsidRPr="00B370E6" w:rsidRDefault="00B370E6"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Воспитывать дружеские взаимоотношения между детьми, развивать</w:t>
      </w:r>
      <w:r w:rsidR="006467A1">
        <w:rPr>
          <w:rFonts w:eastAsiaTheme="minorHAnsi"/>
          <w:lang w:eastAsia="en-US"/>
        </w:rPr>
        <w:t xml:space="preserve"> </w:t>
      </w:r>
      <w:r w:rsidR="00AC7853" w:rsidRPr="00B370E6">
        <w:rPr>
          <w:rFonts w:eastAsiaTheme="minorHAnsi"/>
          <w:lang w:eastAsia="en-US"/>
        </w:rPr>
        <w:t>умение считаться с интересами товарищей.</w:t>
      </w:r>
    </w:p>
    <w:p w:rsidR="00AC7853" w:rsidRPr="00B370E6" w:rsidRDefault="00B370E6"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 xml:space="preserve">Расширять область самостоятельных действий детей в выборе </w:t>
      </w:r>
      <w:proofErr w:type="spellStart"/>
      <w:r w:rsidR="00AC7853" w:rsidRPr="00B370E6">
        <w:rPr>
          <w:rFonts w:eastAsiaTheme="minorHAnsi"/>
          <w:lang w:eastAsia="en-US"/>
        </w:rPr>
        <w:t>роли</w:t>
      </w:r>
      <w:proofErr w:type="gramStart"/>
      <w:r w:rsidR="00AC7853" w:rsidRPr="00B370E6">
        <w:rPr>
          <w:rFonts w:eastAsiaTheme="minorHAnsi"/>
          <w:lang w:eastAsia="en-US"/>
        </w:rPr>
        <w:t>,р</w:t>
      </w:r>
      <w:proofErr w:type="gramEnd"/>
      <w:r w:rsidR="00AC7853" w:rsidRPr="00B370E6">
        <w:rPr>
          <w:rFonts w:eastAsiaTheme="minorHAnsi"/>
          <w:lang w:eastAsia="en-US"/>
        </w:rPr>
        <w:t>азработке</w:t>
      </w:r>
      <w:proofErr w:type="spellEnd"/>
      <w:r w:rsidR="00AC7853" w:rsidRPr="00B370E6">
        <w:rPr>
          <w:rFonts w:eastAsiaTheme="minorHAnsi"/>
          <w:lang w:eastAsia="en-US"/>
        </w:rPr>
        <w:t xml:space="preserve">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AC7853" w:rsidRPr="00B370E6" w:rsidRDefault="00AC7853" w:rsidP="00B370E6">
      <w:pPr>
        <w:suppressAutoHyphens w:val="0"/>
        <w:autoSpaceDE w:val="0"/>
        <w:autoSpaceDN w:val="0"/>
        <w:adjustRightInd w:val="0"/>
        <w:jc w:val="both"/>
        <w:rPr>
          <w:rFonts w:eastAsiaTheme="minorHAnsi"/>
          <w:lang w:eastAsia="en-US"/>
        </w:rPr>
      </w:pPr>
      <w:r w:rsidRPr="00B370E6">
        <w:rPr>
          <w:rFonts w:eastAsiaTheme="minorHAnsi"/>
          <w:b/>
          <w:bCs/>
          <w:lang w:eastAsia="en-US"/>
        </w:rPr>
        <w:t xml:space="preserve">Подвижные игры. </w:t>
      </w:r>
      <w:r w:rsidRPr="00B370E6">
        <w:rPr>
          <w:rFonts w:eastAsiaTheme="minorHAnsi"/>
          <w:lang w:eastAsia="en-US"/>
        </w:rPr>
        <w:t>Продолжать развивать двигательную активность;</w:t>
      </w:r>
      <w:r w:rsidR="006467A1">
        <w:rPr>
          <w:rFonts w:eastAsiaTheme="minorHAnsi"/>
          <w:lang w:eastAsia="en-US"/>
        </w:rPr>
        <w:t xml:space="preserve"> </w:t>
      </w:r>
      <w:r w:rsidRPr="00B370E6">
        <w:rPr>
          <w:rFonts w:eastAsiaTheme="minorHAnsi"/>
          <w:lang w:eastAsia="en-US"/>
        </w:rPr>
        <w:t>ловкость, быстроту, пространственную ориентировку.</w:t>
      </w:r>
    </w:p>
    <w:p w:rsidR="00AC7853" w:rsidRPr="00B370E6" w:rsidRDefault="006467A1"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Воспитывать самостоятельность детей в организации знакомых игр с</w:t>
      </w:r>
      <w:r>
        <w:rPr>
          <w:rFonts w:eastAsiaTheme="minorHAnsi"/>
          <w:lang w:eastAsia="en-US"/>
        </w:rPr>
        <w:t xml:space="preserve"> </w:t>
      </w:r>
      <w:r w:rsidR="00AC7853" w:rsidRPr="00B370E6">
        <w:rPr>
          <w:rFonts w:eastAsiaTheme="minorHAnsi"/>
          <w:lang w:eastAsia="en-US"/>
        </w:rPr>
        <w:t>небольшой группой сверстников.</w:t>
      </w:r>
    </w:p>
    <w:p w:rsidR="00AC7853" w:rsidRPr="00B370E6" w:rsidRDefault="006467A1"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Приучать к самостоятельному выполнению правил.</w:t>
      </w:r>
    </w:p>
    <w:p w:rsidR="00AC7853" w:rsidRPr="00B370E6" w:rsidRDefault="006467A1"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Развивать творческие способности детей в играх (придумывание вариантов игр, комбинирование движений).</w:t>
      </w:r>
    </w:p>
    <w:p w:rsidR="00AC7853" w:rsidRPr="00B370E6" w:rsidRDefault="00AC7853" w:rsidP="00B370E6">
      <w:pPr>
        <w:suppressAutoHyphens w:val="0"/>
        <w:autoSpaceDE w:val="0"/>
        <w:autoSpaceDN w:val="0"/>
        <w:adjustRightInd w:val="0"/>
        <w:jc w:val="both"/>
        <w:rPr>
          <w:rFonts w:eastAsiaTheme="minorHAnsi"/>
          <w:lang w:eastAsia="en-US"/>
        </w:rPr>
      </w:pPr>
      <w:r w:rsidRPr="00B370E6">
        <w:rPr>
          <w:rFonts w:eastAsiaTheme="minorHAnsi"/>
          <w:b/>
          <w:bCs/>
          <w:lang w:eastAsia="en-US"/>
        </w:rPr>
        <w:t xml:space="preserve">Театрализованные игры. </w:t>
      </w:r>
      <w:r w:rsidRPr="00B370E6">
        <w:rPr>
          <w:rFonts w:eastAsiaTheme="minorHAnsi"/>
          <w:lang w:eastAsia="en-US"/>
        </w:rPr>
        <w:t>Продолжать развивать и поддерживать интерес детей к театрализованной игре путем приобретения более сложных</w:t>
      </w:r>
      <w:r w:rsidR="006467A1">
        <w:rPr>
          <w:rFonts w:eastAsiaTheme="minorHAnsi"/>
          <w:lang w:eastAsia="en-US"/>
        </w:rPr>
        <w:t xml:space="preserve"> </w:t>
      </w:r>
      <w:r w:rsidRPr="00B370E6">
        <w:rPr>
          <w:rFonts w:eastAsiaTheme="minorHAnsi"/>
          <w:lang w:eastAsia="en-US"/>
        </w:rPr>
        <w:t>игровых умений и навыков (способность воспринимать художественный</w:t>
      </w:r>
      <w:r w:rsidR="006467A1">
        <w:rPr>
          <w:rFonts w:eastAsiaTheme="minorHAnsi"/>
          <w:lang w:eastAsia="en-US"/>
        </w:rPr>
        <w:t xml:space="preserve"> </w:t>
      </w:r>
      <w:r w:rsidRPr="00B370E6">
        <w:rPr>
          <w:rFonts w:eastAsiaTheme="minorHAnsi"/>
          <w:lang w:eastAsia="en-US"/>
        </w:rPr>
        <w:t>образ, следить за развитием и взаимодействием персонажей).</w:t>
      </w:r>
    </w:p>
    <w:p w:rsidR="00AC7853" w:rsidRPr="00B370E6" w:rsidRDefault="006467A1"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proofErr w:type="gramStart"/>
      <w:r w:rsidR="00AC7853" w:rsidRPr="00B370E6">
        <w:rPr>
          <w:rFonts w:eastAsiaTheme="minorHAnsi"/>
          <w:lang w:eastAsia="en-US"/>
        </w:rPr>
        <w:t>Проводить этюды для развития необходимых психических качеств</w:t>
      </w:r>
      <w:r>
        <w:rPr>
          <w:rFonts w:eastAsiaTheme="minorHAnsi"/>
          <w:lang w:eastAsia="en-US"/>
        </w:rPr>
        <w:t xml:space="preserve"> </w:t>
      </w:r>
      <w:r w:rsidR="00AC7853" w:rsidRPr="00B370E6">
        <w:rPr>
          <w:rFonts w:eastAsiaTheme="minorHAnsi"/>
          <w:lang w:eastAsia="en-US"/>
        </w:rPr>
        <w:t>(восприятия, воображения, внимания, мышления), исполнительских</w:t>
      </w:r>
      <w:r>
        <w:rPr>
          <w:rFonts w:eastAsiaTheme="minorHAnsi"/>
          <w:lang w:eastAsia="en-US"/>
        </w:rPr>
        <w:t xml:space="preserve"> </w:t>
      </w:r>
      <w:r w:rsidR="00AC7853" w:rsidRPr="00B370E6">
        <w:rPr>
          <w:rFonts w:eastAsiaTheme="minorHAnsi"/>
          <w:lang w:eastAsia="en-US"/>
        </w:rPr>
        <w:t>навыков (ролевого воплощения, умения действовать в воображаемом</w:t>
      </w:r>
      <w:r>
        <w:rPr>
          <w:rFonts w:eastAsiaTheme="minorHAnsi"/>
          <w:lang w:eastAsia="en-US"/>
        </w:rPr>
        <w:t xml:space="preserve"> </w:t>
      </w:r>
      <w:r w:rsidR="00AC7853" w:rsidRPr="00B370E6">
        <w:rPr>
          <w:rFonts w:eastAsiaTheme="minorHAnsi"/>
          <w:lang w:eastAsia="en-US"/>
        </w:rPr>
        <w:t>плане) и ощущений (мышечных, чувственных), используя музыкальные,</w:t>
      </w:r>
      <w:proofErr w:type="gramEnd"/>
    </w:p>
    <w:p w:rsidR="00AC7853" w:rsidRPr="00B370E6" w:rsidRDefault="00AC7853" w:rsidP="00B370E6">
      <w:pPr>
        <w:suppressAutoHyphens w:val="0"/>
        <w:autoSpaceDE w:val="0"/>
        <w:autoSpaceDN w:val="0"/>
        <w:adjustRightInd w:val="0"/>
        <w:jc w:val="both"/>
        <w:rPr>
          <w:rFonts w:eastAsiaTheme="minorHAnsi"/>
          <w:lang w:eastAsia="en-US"/>
        </w:rPr>
      </w:pPr>
      <w:r w:rsidRPr="00B370E6">
        <w:rPr>
          <w:rFonts w:eastAsiaTheme="minorHAnsi"/>
          <w:lang w:eastAsia="en-US"/>
        </w:rPr>
        <w:t>словесные, зрительные образы.</w:t>
      </w:r>
    </w:p>
    <w:p w:rsidR="00AC7853" w:rsidRPr="00B370E6" w:rsidRDefault="006467A1"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Учить детей разыгрывать несложные представления по знакомым</w:t>
      </w:r>
      <w:r>
        <w:rPr>
          <w:rFonts w:eastAsiaTheme="minorHAnsi"/>
          <w:lang w:eastAsia="en-US"/>
        </w:rPr>
        <w:t xml:space="preserve"> </w:t>
      </w:r>
      <w:r w:rsidR="00AC7853" w:rsidRPr="00B370E6">
        <w:rPr>
          <w:rFonts w:eastAsiaTheme="minorHAnsi"/>
          <w:lang w:eastAsia="en-US"/>
        </w:rPr>
        <w:t>литературным произведениям; использовать для воплощения образа известные выразительные средства (интонацию, мимику, жест).</w:t>
      </w:r>
    </w:p>
    <w:p w:rsidR="00AC7853" w:rsidRPr="00B370E6" w:rsidRDefault="006467A1" w:rsidP="00B370E6">
      <w:pPr>
        <w:suppressAutoHyphens w:val="0"/>
        <w:autoSpaceDE w:val="0"/>
        <w:autoSpaceDN w:val="0"/>
        <w:adjustRightInd w:val="0"/>
        <w:jc w:val="both"/>
        <w:rPr>
          <w:rFonts w:eastAsiaTheme="minorHAnsi"/>
          <w:lang w:eastAsia="en-US"/>
        </w:rPr>
      </w:pPr>
      <w:r>
        <w:rPr>
          <w:rFonts w:eastAsiaTheme="minorHAnsi"/>
          <w:lang w:eastAsia="en-US"/>
        </w:rPr>
        <w:lastRenderedPageBreak/>
        <w:t xml:space="preserve">     </w:t>
      </w:r>
      <w:r w:rsidR="00AC7853" w:rsidRPr="00B370E6">
        <w:rPr>
          <w:rFonts w:eastAsiaTheme="minorHAnsi"/>
          <w:lang w:eastAsia="en-US"/>
        </w:rPr>
        <w:t>Побуждать детей к проявлению инициативы и самостоятельности в</w:t>
      </w:r>
      <w:r>
        <w:rPr>
          <w:rFonts w:eastAsiaTheme="minorHAnsi"/>
          <w:lang w:eastAsia="en-US"/>
        </w:rPr>
        <w:t xml:space="preserve"> </w:t>
      </w:r>
      <w:r w:rsidR="00AC7853" w:rsidRPr="00B370E6">
        <w:rPr>
          <w:rFonts w:eastAsiaTheme="minorHAnsi"/>
          <w:lang w:eastAsia="en-US"/>
        </w:rPr>
        <w:t>выборе роли, сюжета, средств перевоплощения; предоставлять возможность для экспериментирования при создании одного и того же образа.</w:t>
      </w:r>
    </w:p>
    <w:p w:rsidR="00AC7853" w:rsidRPr="00B370E6" w:rsidRDefault="006467A1"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Учить чувствовать и понимать эмоциональное состояние героя, вступать в ролевое взаимодействие с другими персонажами.</w:t>
      </w:r>
    </w:p>
    <w:p w:rsidR="00AC7853" w:rsidRPr="00B370E6" w:rsidRDefault="006467A1"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6467A1" w:rsidRDefault="006467A1"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AC7853" w:rsidRPr="00B370E6" w:rsidRDefault="006467A1"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Приучать использовать в театрализованных играх образные игрушки</w:t>
      </w:r>
      <w:r>
        <w:rPr>
          <w:rFonts w:eastAsiaTheme="minorHAnsi"/>
          <w:lang w:eastAsia="en-US"/>
        </w:rPr>
        <w:t xml:space="preserve"> </w:t>
      </w:r>
      <w:r w:rsidR="00AC7853" w:rsidRPr="00B370E6">
        <w:rPr>
          <w:rFonts w:eastAsiaTheme="minorHAnsi"/>
          <w:lang w:eastAsia="en-US"/>
        </w:rPr>
        <w:t>и бибабо, самостоятельно вылепленные фигурки из глины, пластмассы,</w:t>
      </w:r>
      <w:r>
        <w:rPr>
          <w:rFonts w:eastAsiaTheme="minorHAnsi"/>
          <w:lang w:eastAsia="en-US"/>
        </w:rPr>
        <w:t xml:space="preserve"> </w:t>
      </w:r>
      <w:r w:rsidR="00AC7853" w:rsidRPr="00B370E6">
        <w:rPr>
          <w:rFonts w:eastAsiaTheme="minorHAnsi"/>
          <w:lang w:eastAsia="en-US"/>
        </w:rPr>
        <w:t>пластилина, игрушки из киндер-сюрпризов.</w:t>
      </w:r>
    </w:p>
    <w:p w:rsidR="00AC7853" w:rsidRPr="00B370E6" w:rsidRDefault="006467A1"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AC7853" w:rsidRPr="00B370E6" w:rsidRDefault="00AC7853" w:rsidP="00B370E6">
      <w:pPr>
        <w:suppressAutoHyphens w:val="0"/>
        <w:autoSpaceDE w:val="0"/>
        <w:autoSpaceDN w:val="0"/>
        <w:adjustRightInd w:val="0"/>
        <w:jc w:val="both"/>
        <w:rPr>
          <w:rFonts w:eastAsiaTheme="minorHAnsi"/>
          <w:lang w:eastAsia="en-US"/>
        </w:rPr>
      </w:pPr>
      <w:r w:rsidRPr="00B370E6">
        <w:rPr>
          <w:rFonts w:eastAsiaTheme="minorHAnsi"/>
          <w:b/>
          <w:bCs/>
          <w:lang w:eastAsia="en-US"/>
        </w:rPr>
        <w:t xml:space="preserve">Дидактические игры. </w:t>
      </w:r>
      <w:r w:rsidRPr="00B370E6">
        <w:rPr>
          <w:rFonts w:eastAsiaTheme="minorHAnsi"/>
          <w:lang w:eastAsia="en-US"/>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w:t>
      </w:r>
      <w:r w:rsidR="006467A1">
        <w:rPr>
          <w:rFonts w:eastAsiaTheme="minorHAnsi"/>
          <w:lang w:eastAsia="en-US"/>
        </w:rPr>
        <w:t xml:space="preserve"> </w:t>
      </w:r>
      <w:r w:rsidRPr="00B370E6">
        <w:rPr>
          <w:rFonts w:eastAsiaTheme="minorHAnsi"/>
          <w:lang w:eastAsia="en-US"/>
        </w:rPr>
        <w:t xml:space="preserve">составлять целое из частей (кубики, мозаика, </w:t>
      </w:r>
      <w:proofErr w:type="spellStart"/>
      <w:r w:rsidRPr="00B370E6">
        <w:rPr>
          <w:rFonts w:eastAsiaTheme="minorHAnsi"/>
          <w:lang w:eastAsia="en-US"/>
        </w:rPr>
        <w:t>пазлы</w:t>
      </w:r>
      <w:proofErr w:type="spellEnd"/>
      <w:r w:rsidRPr="00B370E6">
        <w:rPr>
          <w:rFonts w:eastAsiaTheme="minorHAnsi"/>
          <w:lang w:eastAsia="en-US"/>
        </w:rPr>
        <w:t>).</w:t>
      </w:r>
    </w:p>
    <w:p w:rsidR="00AC7853" w:rsidRPr="00B370E6" w:rsidRDefault="006467A1" w:rsidP="00B370E6">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Совершенствовать тактильные, слуховые, вкусовые ощущения («Определи на ощупь (по вкусу, по звучанию)»). Развивать наблюдательность</w:t>
      </w:r>
      <w:r>
        <w:rPr>
          <w:rFonts w:eastAsiaTheme="minorHAnsi"/>
          <w:lang w:eastAsia="en-US"/>
        </w:rPr>
        <w:t xml:space="preserve"> </w:t>
      </w:r>
      <w:r w:rsidR="00AC7853" w:rsidRPr="00B370E6">
        <w:rPr>
          <w:rFonts w:eastAsiaTheme="minorHAnsi"/>
          <w:lang w:eastAsia="en-US"/>
        </w:rPr>
        <w:t>и внимание («Что изменилось», «У кого колечко»).</w:t>
      </w:r>
    </w:p>
    <w:p w:rsidR="00941413" w:rsidRDefault="006467A1" w:rsidP="006467A1">
      <w:pPr>
        <w:suppressAutoHyphens w:val="0"/>
        <w:autoSpaceDE w:val="0"/>
        <w:autoSpaceDN w:val="0"/>
        <w:adjustRightInd w:val="0"/>
        <w:jc w:val="both"/>
        <w:rPr>
          <w:rFonts w:eastAsiaTheme="minorHAnsi"/>
          <w:lang w:eastAsia="en-US"/>
        </w:rPr>
      </w:pPr>
      <w:r>
        <w:rPr>
          <w:rFonts w:eastAsiaTheme="minorHAnsi"/>
          <w:lang w:eastAsia="en-US"/>
        </w:rPr>
        <w:t xml:space="preserve">     </w:t>
      </w:r>
      <w:r w:rsidR="00AC7853" w:rsidRPr="00B370E6">
        <w:rPr>
          <w:rFonts w:eastAsiaTheme="minorHAnsi"/>
          <w:lang w:eastAsia="en-US"/>
        </w:rPr>
        <w:t>Поощрять стремление освоить пра</w:t>
      </w:r>
      <w:r>
        <w:rPr>
          <w:rFonts w:eastAsiaTheme="minorHAnsi"/>
          <w:lang w:eastAsia="en-US"/>
        </w:rPr>
        <w:t>вила простейших настольно-печат</w:t>
      </w:r>
      <w:r w:rsidR="00AC7853" w:rsidRPr="00B370E6">
        <w:rPr>
          <w:rFonts w:eastAsiaTheme="minorHAnsi"/>
          <w:lang w:eastAsia="en-US"/>
        </w:rPr>
        <w:t>ных игр («Домино», «Лото»).</w:t>
      </w:r>
    </w:p>
    <w:p w:rsidR="00941413" w:rsidRDefault="00941413" w:rsidP="006467A1">
      <w:pPr>
        <w:suppressAutoHyphens w:val="0"/>
        <w:autoSpaceDE w:val="0"/>
        <w:autoSpaceDN w:val="0"/>
        <w:adjustRightInd w:val="0"/>
        <w:jc w:val="both"/>
        <w:rPr>
          <w:rFonts w:eastAsiaTheme="minorHAnsi"/>
          <w:lang w:eastAsia="en-US"/>
        </w:rPr>
      </w:pPr>
    </w:p>
    <w:p w:rsidR="00DF7D1D" w:rsidRDefault="00DF7D1D" w:rsidP="00941413">
      <w:pPr>
        <w:suppressAutoHyphens w:val="0"/>
        <w:autoSpaceDE w:val="0"/>
        <w:autoSpaceDN w:val="0"/>
        <w:adjustRightInd w:val="0"/>
        <w:jc w:val="center"/>
        <w:rPr>
          <w:rFonts w:eastAsiaTheme="minorHAnsi"/>
          <w:b/>
          <w:bCs/>
          <w:sz w:val="28"/>
          <w:szCs w:val="28"/>
          <w:lang w:eastAsia="en-US"/>
        </w:rPr>
      </w:pPr>
    </w:p>
    <w:p w:rsidR="00DF7D1D" w:rsidRDefault="00DF7D1D" w:rsidP="00941413">
      <w:pPr>
        <w:suppressAutoHyphens w:val="0"/>
        <w:autoSpaceDE w:val="0"/>
        <w:autoSpaceDN w:val="0"/>
        <w:adjustRightInd w:val="0"/>
        <w:jc w:val="center"/>
        <w:rPr>
          <w:rFonts w:eastAsiaTheme="minorHAnsi"/>
          <w:b/>
          <w:bCs/>
          <w:sz w:val="28"/>
          <w:szCs w:val="28"/>
          <w:lang w:eastAsia="en-US"/>
        </w:rPr>
      </w:pPr>
    </w:p>
    <w:p w:rsidR="00DF7D1D" w:rsidRDefault="00DF7D1D" w:rsidP="00941413">
      <w:pPr>
        <w:suppressAutoHyphens w:val="0"/>
        <w:autoSpaceDE w:val="0"/>
        <w:autoSpaceDN w:val="0"/>
        <w:adjustRightInd w:val="0"/>
        <w:jc w:val="center"/>
        <w:rPr>
          <w:rFonts w:eastAsiaTheme="minorHAnsi"/>
          <w:b/>
          <w:bCs/>
          <w:sz w:val="28"/>
          <w:szCs w:val="28"/>
          <w:lang w:eastAsia="en-US"/>
        </w:rPr>
      </w:pPr>
    </w:p>
    <w:p w:rsidR="00DF7D1D" w:rsidRDefault="00DF7D1D" w:rsidP="00941413">
      <w:pPr>
        <w:suppressAutoHyphens w:val="0"/>
        <w:autoSpaceDE w:val="0"/>
        <w:autoSpaceDN w:val="0"/>
        <w:adjustRightInd w:val="0"/>
        <w:jc w:val="center"/>
        <w:rPr>
          <w:rFonts w:eastAsiaTheme="minorHAnsi"/>
          <w:b/>
          <w:bCs/>
          <w:sz w:val="28"/>
          <w:szCs w:val="28"/>
          <w:lang w:eastAsia="en-US"/>
        </w:rPr>
      </w:pPr>
    </w:p>
    <w:p w:rsidR="00DF7D1D" w:rsidRDefault="00DF7D1D" w:rsidP="00941413">
      <w:pPr>
        <w:suppressAutoHyphens w:val="0"/>
        <w:autoSpaceDE w:val="0"/>
        <w:autoSpaceDN w:val="0"/>
        <w:adjustRightInd w:val="0"/>
        <w:jc w:val="center"/>
        <w:rPr>
          <w:rFonts w:eastAsiaTheme="minorHAnsi"/>
          <w:b/>
          <w:bCs/>
          <w:sz w:val="28"/>
          <w:szCs w:val="28"/>
          <w:lang w:eastAsia="en-US"/>
        </w:rPr>
      </w:pPr>
    </w:p>
    <w:p w:rsidR="00DF7D1D" w:rsidRDefault="00DF7D1D" w:rsidP="00941413">
      <w:pPr>
        <w:suppressAutoHyphens w:val="0"/>
        <w:autoSpaceDE w:val="0"/>
        <w:autoSpaceDN w:val="0"/>
        <w:adjustRightInd w:val="0"/>
        <w:jc w:val="center"/>
        <w:rPr>
          <w:rFonts w:eastAsiaTheme="minorHAnsi"/>
          <w:b/>
          <w:bCs/>
          <w:sz w:val="28"/>
          <w:szCs w:val="28"/>
          <w:lang w:eastAsia="en-US"/>
        </w:rPr>
      </w:pPr>
    </w:p>
    <w:p w:rsidR="00DF7D1D" w:rsidRDefault="00DF7D1D" w:rsidP="00941413">
      <w:pPr>
        <w:suppressAutoHyphens w:val="0"/>
        <w:autoSpaceDE w:val="0"/>
        <w:autoSpaceDN w:val="0"/>
        <w:adjustRightInd w:val="0"/>
        <w:jc w:val="center"/>
        <w:rPr>
          <w:rFonts w:eastAsiaTheme="minorHAnsi"/>
          <w:b/>
          <w:bCs/>
          <w:sz w:val="28"/>
          <w:szCs w:val="28"/>
          <w:lang w:eastAsia="en-US"/>
        </w:rPr>
      </w:pPr>
    </w:p>
    <w:p w:rsidR="00DF7D1D" w:rsidRDefault="00DF7D1D" w:rsidP="00941413">
      <w:pPr>
        <w:suppressAutoHyphens w:val="0"/>
        <w:autoSpaceDE w:val="0"/>
        <w:autoSpaceDN w:val="0"/>
        <w:adjustRightInd w:val="0"/>
        <w:jc w:val="center"/>
        <w:rPr>
          <w:rFonts w:eastAsiaTheme="minorHAnsi"/>
          <w:b/>
          <w:bCs/>
          <w:sz w:val="28"/>
          <w:szCs w:val="28"/>
          <w:lang w:eastAsia="en-US"/>
        </w:rPr>
      </w:pPr>
    </w:p>
    <w:p w:rsidR="00DF7D1D" w:rsidRDefault="00DF7D1D" w:rsidP="00941413">
      <w:pPr>
        <w:suppressAutoHyphens w:val="0"/>
        <w:autoSpaceDE w:val="0"/>
        <w:autoSpaceDN w:val="0"/>
        <w:adjustRightInd w:val="0"/>
        <w:jc w:val="center"/>
        <w:rPr>
          <w:rFonts w:eastAsiaTheme="minorHAnsi"/>
          <w:b/>
          <w:bCs/>
          <w:sz w:val="28"/>
          <w:szCs w:val="28"/>
          <w:lang w:eastAsia="en-US"/>
        </w:rPr>
      </w:pPr>
    </w:p>
    <w:p w:rsidR="00DF7D1D" w:rsidRDefault="00DF7D1D" w:rsidP="00941413">
      <w:pPr>
        <w:suppressAutoHyphens w:val="0"/>
        <w:autoSpaceDE w:val="0"/>
        <w:autoSpaceDN w:val="0"/>
        <w:adjustRightInd w:val="0"/>
        <w:jc w:val="center"/>
        <w:rPr>
          <w:rFonts w:eastAsiaTheme="minorHAnsi"/>
          <w:b/>
          <w:bCs/>
          <w:sz w:val="28"/>
          <w:szCs w:val="28"/>
          <w:lang w:eastAsia="en-US"/>
        </w:rPr>
      </w:pPr>
    </w:p>
    <w:p w:rsidR="00DF7D1D" w:rsidRDefault="00DF7D1D" w:rsidP="00941413">
      <w:pPr>
        <w:suppressAutoHyphens w:val="0"/>
        <w:autoSpaceDE w:val="0"/>
        <w:autoSpaceDN w:val="0"/>
        <w:adjustRightInd w:val="0"/>
        <w:jc w:val="center"/>
        <w:rPr>
          <w:rFonts w:eastAsiaTheme="minorHAnsi"/>
          <w:b/>
          <w:bCs/>
          <w:sz w:val="28"/>
          <w:szCs w:val="28"/>
          <w:lang w:eastAsia="en-US"/>
        </w:rPr>
      </w:pPr>
    </w:p>
    <w:p w:rsidR="00DF7D1D" w:rsidRDefault="00DF7D1D" w:rsidP="00941413">
      <w:pPr>
        <w:suppressAutoHyphens w:val="0"/>
        <w:autoSpaceDE w:val="0"/>
        <w:autoSpaceDN w:val="0"/>
        <w:adjustRightInd w:val="0"/>
        <w:jc w:val="center"/>
        <w:rPr>
          <w:rFonts w:eastAsiaTheme="minorHAnsi"/>
          <w:b/>
          <w:bCs/>
          <w:sz w:val="28"/>
          <w:szCs w:val="28"/>
          <w:lang w:eastAsia="en-US"/>
        </w:rPr>
      </w:pPr>
    </w:p>
    <w:p w:rsidR="00DF7D1D" w:rsidRDefault="00DF7D1D" w:rsidP="00941413">
      <w:pPr>
        <w:suppressAutoHyphens w:val="0"/>
        <w:autoSpaceDE w:val="0"/>
        <w:autoSpaceDN w:val="0"/>
        <w:adjustRightInd w:val="0"/>
        <w:jc w:val="center"/>
        <w:rPr>
          <w:rFonts w:eastAsiaTheme="minorHAnsi"/>
          <w:b/>
          <w:bCs/>
          <w:sz w:val="28"/>
          <w:szCs w:val="28"/>
          <w:lang w:eastAsia="en-US"/>
        </w:rPr>
      </w:pPr>
    </w:p>
    <w:p w:rsidR="00DF7D1D" w:rsidRDefault="00DF7D1D" w:rsidP="00941413">
      <w:pPr>
        <w:suppressAutoHyphens w:val="0"/>
        <w:autoSpaceDE w:val="0"/>
        <w:autoSpaceDN w:val="0"/>
        <w:adjustRightInd w:val="0"/>
        <w:jc w:val="center"/>
        <w:rPr>
          <w:rFonts w:eastAsiaTheme="minorHAnsi"/>
          <w:b/>
          <w:bCs/>
          <w:sz w:val="28"/>
          <w:szCs w:val="28"/>
          <w:lang w:eastAsia="en-US"/>
        </w:rPr>
      </w:pPr>
    </w:p>
    <w:p w:rsidR="00DF7D1D" w:rsidRDefault="00DF7D1D" w:rsidP="00941413">
      <w:pPr>
        <w:suppressAutoHyphens w:val="0"/>
        <w:autoSpaceDE w:val="0"/>
        <w:autoSpaceDN w:val="0"/>
        <w:adjustRightInd w:val="0"/>
        <w:jc w:val="center"/>
        <w:rPr>
          <w:rFonts w:eastAsiaTheme="minorHAnsi"/>
          <w:b/>
          <w:bCs/>
          <w:sz w:val="28"/>
          <w:szCs w:val="28"/>
          <w:lang w:eastAsia="en-US"/>
        </w:rPr>
      </w:pPr>
    </w:p>
    <w:p w:rsidR="00DF7D1D" w:rsidRDefault="00DF7D1D" w:rsidP="00941413">
      <w:pPr>
        <w:suppressAutoHyphens w:val="0"/>
        <w:autoSpaceDE w:val="0"/>
        <w:autoSpaceDN w:val="0"/>
        <w:adjustRightInd w:val="0"/>
        <w:jc w:val="center"/>
        <w:rPr>
          <w:rFonts w:eastAsiaTheme="minorHAnsi"/>
          <w:b/>
          <w:bCs/>
          <w:sz w:val="28"/>
          <w:szCs w:val="28"/>
          <w:lang w:eastAsia="en-US"/>
        </w:rPr>
      </w:pPr>
    </w:p>
    <w:p w:rsidR="00DF7D1D" w:rsidRDefault="00DF7D1D" w:rsidP="00941413">
      <w:pPr>
        <w:suppressAutoHyphens w:val="0"/>
        <w:autoSpaceDE w:val="0"/>
        <w:autoSpaceDN w:val="0"/>
        <w:adjustRightInd w:val="0"/>
        <w:jc w:val="center"/>
        <w:rPr>
          <w:rFonts w:eastAsiaTheme="minorHAnsi"/>
          <w:b/>
          <w:bCs/>
          <w:sz w:val="28"/>
          <w:szCs w:val="28"/>
          <w:lang w:eastAsia="en-US"/>
        </w:rPr>
      </w:pPr>
    </w:p>
    <w:p w:rsidR="00DF7D1D" w:rsidRDefault="00DF7D1D" w:rsidP="00941413">
      <w:pPr>
        <w:suppressAutoHyphens w:val="0"/>
        <w:autoSpaceDE w:val="0"/>
        <w:autoSpaceDN w:val="0"/>
        <w:adjustRightInd w:val="0"/>
        <w:jc w:val="center"/>
        <w:rPr>
          <w:rFonts w:eastAsiaTheme="minorHAnsi"/>
          <w:b/>
          <w:bCs/>
          <w:sz w:val="28"/>
          <w:szCs w:val="28"/>
          <w:lang w:eastAsia="en-US"/>
        </w:rPr>
      </w:pPr>
    </w:p>
    <w:p w:rsidR="00DF7D1D" w:rsidRDefault="00DF7D1D" w:rsidP="00941413">
      <w:pPr>
        <w:suppressAutoHyphens w:val="0"/>
        <w:autoSpaceDE w:val="0"/>
        <w:autoSpaceDN w:val="0"/>
        <w:adjustRightInd w:val="0"/>
        <w:jc w:val="center"/>
        <w:rPr>
          <w:rFonts w:eastAsiaTheme="minorHAnsi"/>
          <w:b/>
          <w:bCs/>
          <w:sz w:val="28"/>
          <w:szCs w:val="28"/>
          <w:lang w:eastAsia="en-US"/>
        </w:rPr>
      </w:pPr>
    </w:p>
    <w:p w:rsidR="00E62121" w:rsidRDefault="00E62121" w:rsidP="00941413">
      <w:pPr>
        <w:suppressAutoHyphens w:val="0"/>
        <w:autoSpaceDE w:val="0"/>
        <w:autoSpaceDN w:val="0"/>
        <w:adjustRightInd w:val="0"/>
        <w:jc w:val="center"/>
        <w:rPr>
          <w:rFonts w:eastAsiaTheme="minorHAnsi"/>
          <w:b/>
          <w:bCs/>
          <w:sz w:val="28"/>
          <w:szCs w:val="28"/>
          <w:lang w:eastAsia="en-US"/>
        </w:rPr>
      </w:pPr>
    </w:p>
    <w:p w:rsidR="00E62121" w:rsidRDefault="00E62121" w:rsidP="00941413">
      <w:pPr>
        <w:suppressAutoHyphens w:val="0"/>
        <w:autoSpaceDE w:val="0"/>
        <w:autoSpaceDN w:val="0"/>
        <w:adjustRightInd w:val="0"/>
        <w:jc w:val="center"/>
        <w:rPr>
          <w:rFonts w:eastAsiaTheme="minorHAnsi"/>
          <w:b/>
          <w:bCs/>
          <w:sz w:val="28"/>
          <w:szCs w:val="28"/>
          <w:lang w:eastAsia="en-US"/>
        </w:rPr>
      </w:pPr>
    </w:p>
    <w:p w:rsidR="00E62121" w:rsidRDefault="00E62121" w:rsidP="00941413">
      <w:pPr>
        <w:suppressAutoHyphens w:val="0"/>
        <w:autoSpaceDE w:val="0"/>
        <w:autoSpaceDN w:val="0"/>
        <w:adjustRightInd w:val="0"/>
        <w:jc w:val="center"/>
        <w:rPr>
          <w:rFonts w:eastAsiaTheme="minorHAnsi"/>
          <w:b/>
          <w:bCs/>
          <w:sz w:val="28"/>
          <w:szCs w:val="28"/>
          <w:lang w:eastAsia="en-US"/>
        </w:rPr>
      </w:pPr>
    </w:p>
    <w:p w:rsidR="00DF7D1D" w:rsidRDefault="00DF7D1D" w:rsidP="00941413">
      <w:pPr>
        <w:suppressAutoHyphens w:val="0"/>
        <w:autoSpaceDE w:val="0"/>
        <w:autoSpaceDN w:val="0"/>
        <w:adjustRightInd w:val="0"/>
        <w:jc w:val="center"/>
        <w:rPr>
          <w:rFonts w:eastAsiaTheme="minorHAnsi"/>
          <w:b/>
          <w:bCs/>
          <w:sz w:val="28"/>
          <w:szCs w:val="28"/>
          <w:lang w:eastAsia="en-US"/>
        </w:rPr>
      </w:pPr>
    </w:p>
    <w:p w:rsidR="00DF7D1D" w:rsidRDefault="00DF7D1D" w:rsidP="0048009A">
      <w:pPr>
        <w:suppressAutoHyphens w:val="0"/>
        <w:autoSpaceDE w:val="0"/>
        <w:autoSpaceDN w:val="0"/>
        <w:adjustRightInd w:val="0"/>
        <w:rPr>
          <w:rFonts w:eastAsiaTheme="minorHAnsi"/>
          <w:b/>
          <w:bCs/>
          <w:sz w:val="28"/>
          <w:szCs w:val="28"/>
          <w:lang w:eastAsia="en-US"/>
        </w:rPr>
      </w:pPr>
    </w:p>
    <w:p w:rsidR="00941413" w:rsidRPr="00941413" w:rsidRDefault="00941413" w:rsidP="00941413">
      <w:pPr>
        <w:suppressAutoHyphens w:val="0"/>
        <w:autoSpaceDE w:val="0"/>
        <w:autoSpaceDN w:val="0"/>
        <w:adjustRightInd w:val="0"/>
        <w:jc w:val="center"/>
        <w:rPr>
          <w:rFonts w:eastAsiaTheme="minorHAnsi"/>
          <w:b/>
          <w:bCs/>
          <w:sz w:val="28"/>
          <w:szCs w:val="28"/>
          <w:lang w:eastAsia="en-US"/>
        </w:rPr>
      </w:pPr>
      <w:r w:rsidRPr="00941413">
        <w:rPr>
          <w:rFonts w:eastAsiaTheme="minorHAnsi"/>
          <w:b/>
          <w:bCs/>
          <w:sz w:val="28"/>
          <w:szCs w:val="28"/>
          <w:lang w:eastAsia="en-US"/>
        </w:rPr>
        <w:lastRenderedPageBreak/>
        <w:t>КУЛЬТУРНО-ДОСУГОВАЯ ДЕЯТЕЛЬНОСТЬ</w:t>
      </w:r>
    </w:p>
    <w:p w:rsidR="00941413" w:rsidRDefault="00941413" w:rsidP="00941413">
      <w:pPr>
        <w:shd w:val="clear" w:color="auto" w:fill="FFFFFF"/>
        <w:autoSpaceDE w:val="0"/>
        <w:jc w:val="center"/>
        <w:rPr>
          <w:b/>
          <w:bCs/>
          <w:i/>
          <w:color w:val="000000"/>
          <w:sz w:val="28"/>
          <w:szCs w:val="28"/>
        </w:rPr>
      </w:pPr>
    </w:p>
    <w:p w:rsidR="00941413" w:rsidRPr="00941413" w:rsidRDefault="00941413" w:rsidP="00941413">
      <w:pPr>
        <w:shd w:val="clear" w:color="auto" w:fill="FFFFFF"/>
        <w:autoSpaceDE w:val="0"/>
        <w:jc w:val="center"/>
        <w:rPr>
          <w:i/>
          <w:sz w:val="28"/>
          <w:szCs w:val="28"/>
        </w:rPr>
      </w:pPr>
      <w:r w:rsidRPr="00AC7853">
        <w:rPr>
          <w:b/>
          <w:bCs/>
          <w:i/>
          <w:color w:val="000000"/>
          <w:sz w:val="28"/>
          <w:szCs w:val="28"/>
        </w:rPr>
        <w:t>Пояснительная записка</w:t>
      </w:r>
    </w:p>
    <w:p w:rsidR="00941413" w:rsidRDefault="00941413" w:rsidP="00941413">
      <w:pPr>
        <w:suppressAutoHyphens w:val="0"/>
        <w:autoSpaceDE w:val="0"/>
        <w:autoSpaceDN w:val="0"/>
        <w:adjustRightInd w:val="0"/>
        <w:jc w:val="both"/>
        <w:rPr>
          <w:rFonts w:eastAsiaTheme="minorHAnsi"/>
          <w:lang w:eastAsia="en-US"/>
        </w:rPr>
      </w:pPr>
      <w:r w:rsidRPr="00941413">
        <w:rPr>
          <w:rFonts w:eastAsiaTheme="minorHAnsi"/>
          <w:lang w:eastAsia="en-US"/>
        </w:rPr>
        <w:t>В соответствии с требованиями Стандарта, в программу включен раздел «</w:t>
      </w:r>
      <w:proofErr w:type="spellStart"/>
      <w:r w:rsidRPr="00941413">
        <w:rPr>
          <w:rFonts w:eastAsiaTheme="minorHAnsi"/>
          <w:lang w:eastAsia="en-US"/>
        </w:rPr>
        <w:t>Культурно-досуговая</w:t>
      </w:r>
      <w:proofErr w:type="spellEnd"/>
      <w:r w:rsidRPr="00941413">
        <w:rPr>
          <w:rFonts w:eastAsiaTheme="minorHAnsi"/>
          <w:lang w:eastAsia="en-US"/>
        </w:rPr>
        <w:t xml:space="preserve"> деятельность», посвященный особенностям традиционных событий, праздников, мероприятий. Развитие </w:t>
      </w:r>
      <w:proofErr w:type="spellStart"/>
      <w:r w:rsidRPr="00941413">
        <w:rPr>
          <w:rFonts w:eastAsiaTheme="minorHAnsi"/>
          <w:lang w:eastAsia="en-US"/>
        </w:rPr>
        <w:t>культурно-досуговой</w:t>
      </w:r>
      <w:proofErr w:type="spellEnd"/>
      <w:r w:rsidRPr="00941413">
        <w:rPr>
          <w:rFonts w:eastAsiaTheme="minorHAnsi"/>
          <w:lang w:eastAsia="en-US"/>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AF507C" w:rsidRDefault="00AF507C" w:rsidP="00AF507C">
      <w:pPr>
        <w:suppressAutoHyphens w:val="0"/>
        <w:autoSpaceDE w:val="0"/>
        <w:autoSpaceDN w:val="0"/>
        <w:adjustRightInd w:val="0"/>
        <w:rPr>
          <w:rFonts w:ascii="PetersburgC-Bold" w:eastAsiaTheme="minorHAnsi" w:hAnsi="PetersburgC-Bold" w:cs="PetersburgC-Bold"/>
          <w:b/>
          <w:bCs/>
          <w:sz w:val="22"/>
          <w:szCs w:val="22"/>
          <w:lang w:eastAsia="en-US"/>
        </w:rPr>
      </w:pPr>
    </w:p>
    <w:p w:rsidR="00AF507C" w:rsidRPr="00AF507C" w:rsidRDefault="00AF507C" w:rsidP="00AF507C">
      <w:pPr>
        <w:suppressAutoHyphens w:val="0"/>
        <w:autoSpaceDE w:val="0"/>
        <w:autoSpaceDN w:val="0"/>
        <w:adjustRightInd w:val="0"/>
        <w:jc w:val="both"/>
        <w:rPr>
          <w:rFonts w:eastAsiaTheme="minorHAnsi"/>
          <w:lang w:eastAsia="en-US"/>
        </w:rPr>
      </w:pPr>
      <w:r w:rsidRPr="00AF507C">
        <w:rPr>
          <w:rFonts w:eastAsiaTheme="minorHAnsi"/>
          <w:b/>
          <w:bCs/>
          <w:lang w:eastAsia="en-US"/>
        </w:rPr>
        <w:t xml:space="preserve">Отдых. </w:t>
      </w:r>
      <w:r w:rsidRPr="00AF507C">
        <w:rPr>
          <w:rFonts w:eastAsiaTheme="minorHAnsi"/>
          <w:lang w:eastAsia="en-US"/>
        </w:rPr>
        <w:t>Поощрять желание детей в свободное время заниматься</w:t>
      </w:r>
      <w:r>
        <w:rPr>
          <w:rFonts w:eastAsiaTheme="minorHAnsi"/>
          <w:lang w:eastAsia="en-US"/>
        </w:rPr>
        <w:t xml:space="preserve"> </w:t>
      </w:r>
      <w:r w:rsidRPr="00AF507C">
        <w:rPr>
          <w:rFonts w:eastAsiaTheme="minorHAnsi"/>
          <w:lang w:eastAsia="en-US"/>
        </w:rPr>
        <w:t>интересной самостоятельной деятельностью, любоваться красотой природных явлений: слушать пение птиц, шум дождя, музыку, мастерить,</w:t>
      </w:r>
      <w:r>
        <w:rPr>
          <w:rFonts w:eastAsiaTheme="minorHAnsi"/>
          <w:lang w:eastAsia="en-US"/>
        </w:rPr>
        <w:t xml:space="preserve"> </w:t>
      </w:r>
      <w:r w:rsidRPr="00AF507C">
        <w:rPr>
          <w:rFonts w:eastAsiaTheme="minorHAnsi"/>
          <w:lang w:eastAsia="en-US"/>
        </w:rPr>
        <w:t>рисовать, музицировать и т. д.</w:t>
      </w:r>
    </w:p>
    <w:p w:rsidR="00AF507C" w:rsidRPr="00AF507C" w:rsidRDefault="00AF507C" w:rsidP="00AF507C">
      <w:pPr>
        <w:suppressAutoHyphens w:val="0"/>
        <w:autoSpaceDE w:val="0"/>
        <w:autoSpaceDN w:val="0"/>
        <w:adjustRightInd w:val="0"/>
        <w:jc w:val="both"/>
        <w:rPr>
          <w:rFonts w:eastAsiaTheme="minorHAnsi"/>
          <w:lang w:eastAsia="en-US"/>
        </w:rPr>
      </w:pPr>
      <w:r w:rsidRPr="00AF507C">
        <w:rPr>
          <w:rFonts w:eastAsiaTheme="minorHAnsi"/>
          <w:b/>
          <w:bCs/>
          <w:lang w:eastAsia="en-US"/>
        </w:rPr>
        <w:t xml:space="preserve">Развлечения. </w:t>
      </w:r>
      <w:r w:rsidRPr="00AF507C">
        <w:rPr>
          <w:rFonts w:eastAsiaTheme="minorHAnsi"/>
          <w:lang w:eastAsia="en-US"/>
        </w:rPr>
        <w:t>Создавать условия для самостоятельной деятельности детей, отдыха и получения новых впечатлений. Развивать интерес к</w:t>
      </w:r>
      <w:r>
        <w:rPr>
          <w:rFonts w:eastAsiaTheme="minorHAnsi"/>
          <w:lang w:eastAsia="en-US"/>
        </w:rPr>
        <w:t xml:space="preserve"> </w:t>
      </w:r>
      <w:r w:rsidRPr="00AF507C">
        <w:rPr>
          <w:rFonts w:eastAsiaTheme="minorHAnsi"/>
          <w:lang w:eastAsia="en-US"/>
        </w:rPr>
        <w:t>познавательным развлечениям, знакомящим с традициями и обычаями</w:t>
      </w:r>
      <w:r>
        <w:rPr>
          <w:rFonts w:eastAsiaTheme="minorHAnsi"/>
          <w:lang w:eastAsia="en-US"/>
        </w:rPr>
        <w:t xml:space="preserve"> </w:t>
      </w:r>
      <w:r w:rsidRPr="00AF507C">
        <w:rPr>
          <w:rFonts w:eastAsiaTheme="minorHAnsi"/>
          <w:lang w:eastAsia="en-US"/>
        </w:rPr>
        <w:t>народа, истоками культуры.</w:t>
      </w:r>
    </w:p>
    <w:p w:rsidR="00AF507C" w:rsidRPr="00AF507C" w:rsidRDefault="00DF7D1D" w:rsidP="00AF507C">
      <w:pPr>
        <w:suppressAutoHyphens w:val="0"/>
        <w:autoSpaceDE w:val="0"/>
        <w:autoSpaceDN w:val="0"/>
        <w:adjustRightInd w:val="0"/>
        <w:jc w:val="both"/>
        <w:rPr>
          <w:rFonts w:eastAsiaTheme="minorHAnsi"/>
          <w:lang w:eastAsia="en-US"/>
        </w:rPr>
      </w:pPr>
      <w:r>
        <w:rPr>
          <w:rFonts w:eastAsiaTheme="minorHAnsi"/>
          <w:lang w:eastAsia="en-US"/>
        </w:rPr>
        <w:t xml:space="preserve">     </w:t>
      </w:r>
      <w:r w:rsidR="00AF507C" w:rsidRPr="00AF507C">
        <w:rPr>
          <w:rFonts w:eastAsiaTheme="minorHAnsi"/>
          <w:lang w:eastAsia="en-US"/>
        </w:rPr>
        <w:t>Вовлекать детей в процесс подготовки разных видов развлечений;</w:t>
      </w:r>
      <w:r>
        <w:rPr>
          <w:rFonts w:eastAsiaTheme="minorHAnsi"/>
          <w:lang w:eastAsia="en-US"/>
        </w:rPr>
        <w:t xml:space="preserve"> </w:t>
      </w:r>
      <w:r w:rsidR="00AF507C" w:rsidRPr="00AF507C">
        <w:rPr>
          <w:rFonts w:eastAsiaTheme="minorHAnsi"/>
          <w:lang w:eastAsia="en-US"/>
        </w:rPr>
        <w:t>формировать желание участвовать в кукольном спектакле, музыкальных</w:t>
      </w:r>
      <w:r>
        <w:rPr>
          <w:rFonts w:eastAsiaTheme="minorHAnsi"/>
          <w:lang w:eastAsia="en-US"/>
        </w:rPr>
        <w:t xml:space="preserve"> </w:t>
      </w:r>
      <w:r w:rsidR="00AF507C" w:rsidRPr="00AF507C">
        <w:rPr>
          <w:rFonts w:eastAsiaTheme="minorHAnsi"/>
          <w:lang w:eastAsia="en-US"/>
        </w:rPr>
        <w:t>и литературных концертах; спортивных играх и т. д.</w:t>
      </w:r>
    </w:p>
    <w:p w:rsidR="00AF507C" w:rsidRPr="00AF507C" w:rsidRDefault="00DF7D1D" w:rsidP="00AF507C">
      <w:pPr>
        <w:suppressAutoHyphens w:val="0"/>
        <w:autoSpaceDE w:val="0"/>
        <w:autoSpaceDN w:val="0"/>
        <w:adjustRightInd w:val="0"/>
        <w:jc w:val="both"/>
        <w:rPr>
          <w:rFonts w:eastAsiaTheme="minorHAnsi"/>
          <w:lang w:eastAsia="en-US"/>
        </w:rPr>
      </w:pPr>
      <w:r>
        <w:rPr>
          <w:rFonts w:eastAsiaTheme="minorHAnsi"/>
          <w:lang w:eastAsia="en-US"/>
        </w:rPr>
        <w:t xml:space="preserve">    </w:t>
      </w:r>
      <w:r w:rsidR="00AF507C" w:rsidRPr="00AF507C">
        <w:rPr>
          <w:rFonts w:eastAsiaTheme="minorHAnsi"/>
          <w:lang w:eastAsia="en-US"/>
        </w:rPr>
        <w:t>Осуществлять патриотическое и нравственное воспитание.</w:t>
      </w:r>
    </w:p>
    <w:p w:rsidR="00AF507C" w:rsidRPr="00AF507C" w:rsidRDefault="00DF7D1D" w:rsidP="00AF507C">
      <w:pPr>
        <w:suppressAutoHyphens w:val="0"/>
        <w:autoSpaceDE w:val="0"/>
        <w:autoSpaceDN w:val="0"/>
        <w:adjustRightInd w:val="0"/>
        <w:jc w:val="both"/>
        <w:rPr>
          <w:rFonts w:eastAsiaTheme="minorHAnsi"/>
          <w:lang w:eastAsia="en-US"/>
        </w:rPr>
      </w:pPr>
      <w:r>
        <w:rPr>
          <w:rFonts w:eastAsiaTheme="minorHAnsi"/>
          <w:lang w:eastAsia="en-US"/>
        </w:rPr>
        <w:t xml:space="preserve">    </w:t>
      </w:r>
      <w:r w:rsidR="00AF507C" w:rsidRPr="00AF507C">
        <w:rPr>
          <w:rFonts w:eastAsiaTheme="minorHAnsi"/>
          <w:lang w:eastAsia="en-US"/>
        </w:rPr>
        <w:t>Приобщать к художественной культуре. Развивать умение и желание</w:t>
      </w:r>
      <w:r>
        <w:rPr>
          <w:rFonts w:eastAsiaTheme="minorHAnsi"/>
          <w:lang w:eastAsia="en-US"/>
        </w:rPr>
        <w:t xml:space="preserve"> </w:t>
      </w:r>
      <w:r w:rsidR="00AF507C" w:rsidRPr="00AF507C">
        <w:rPr>
          <w:rFonts w:eastAsiaTheme="minorHAnsi"/>
          <w:lang w:eastAsia="en-US"/>
        </w:rPr>
        <w:t>заниматься интересным творческим делом (рисовать, лепить и т. д.).</w:t>
      </w:r>
    </w:p>
    <w:p w:rsidR="00AF507C" w:rsidRPr="00AF507C" w:rsidRDefault="00AF507C" w:rsidP="00AF507C">
      <w:pPr>
        <w:suppressAutoHyphens w:val="0"/>
        <w:autoSpaceDE w:val="0"/>
        <w:autoSpaceDN w:val="0"/>
        <w:adjustRightInd w:val="0"/>
        <w:jc w:val="both"/>
        <w:rPr>
          <w:rFonts w:eastAsiaTheme="minorHAnsi"/>
          <w:lang w:eastAsia="en-US"/>
        </w:rPr>
      </w:pPr>
      <w:r w:rsidRPr="00AF507C">
        <w:rPr>
          <w:rFonts w:eastAsiaTheme="minorHAnsi"/>
          <w:b/>
          <w:bCs/>
          <w:lang w:eastAsia="en-US"/>
        </w:rPr>
        <w:t xml:space="preserve">Праздники. </w:t>
      </w:r>
      <w:r w:rsidRPr="00AF507C">
        <w:rPr>
          <w:rFonts w:eastAsiaTheme="minorHAnsi"/>
          <w:lang w:eastAsia="en-US"/>
        </w:rPr>
        <w:t>Приобщать детей к праздничной культуре русского народа. Развивать желание принимать участие в праздниках.</w:t>
      </w:r>
    </w:p>
    <w:p w:rsidR="00AF507C" w:rsidRPr="00AF507C" w:rsidRDefault="00DF7D1D" w:rsidP="00AF507C">
      <w:pPr>
        <w:suppressAutoHyphens w:val="0"/>
        <w:autoSpaceDE w:val="0"/>
        <w:autoSpaceDN w:val="0"/>
        <w:adjustRightInd w:val="0"/>
        <w:jc w:val="both"/>
        <w:rPr>
          <w:rFonts w:eastAsiaTheme="minorHAnsi"/>
          <w:lang w:eastAsia="en-US"/>
        </w:rPr>
      </w:pPr>
      <w:r>
        <w:rPr>
          <w:rFonts w:eastAsiaTheme="minorHAnsi"/>
          <w:lang w:eastAsia="en-US"/>
        </w:rPr>
        <w:t xml:space="preserve">     </w:t>
      </w:r>
      <w:r w:rsidR="00AF507C" w:rsidRPr="00AF507C">
        <w:rPr>
          <w:rFonts w:eastAsiaTheme="minorHAnsi"/>
          <w:lang w:eastAsia="en-US"/>
        </w:rPr>
        <w:t>Формировать чувство сопричастности к событиям, которые происходят в детском саду, стране. Воспитывать любовь к Родине.</w:t>
      </w:r>
    </w:p>
    <w:p w:rsidR="003E2B2E" w:rsidRDefault="00DF7D1D" w:rsidP="00AF507C">
      <w:pPr>
        <w:suppressAutoHyphens w:val="0"/>
        <w:autoSpaceDE w:val="0"/>
        <w:autoSpaceDN w:val="0"/>
        <w:adjustRightInd w:val="0"/>
        <w:jc w:val="both"/>
        <w:rPr>
          <w:rFonts w:eastAsiaTheme="minorHAnsi"/>
          <w:lang w:eastAsia="en-US"/>
        </w:rPr>
      </w:pPr>
      <w:r>
        <w:rPr>
          <w:rFonts w:eastAsiaTheme="minorHAnsi"/>
          <w:lang w:eastAsia="en-US"/>
        </w:rPr>
        <w:t xml:space="preserve">    </w:t>
      </w:r>
      <w:r w:rsidR="00AF507C" w:rsidRPr="00AF507C">
        <w:rPr>
          <w:rFonts w:eastAsiaTheme="minorHAnsi"/>
          <w:lang w:eastAsia="en-US"/>
        </w:rPr>
        <w:t xml:space="preserve">Организовывать утренники, посвященные </w:t>
      </w:r>
      <w:r w:rsidR="003E2B2E">
        <w:rPr>
          <w:rFonts w:eastAsiaTheme="minorHAnsi"/>
          <w:lang w:eastAsia="en-US"/>
        </w:rPr>
        <w:t xml:space="preserve">Дню матери,  </w:t>
      </w:r>
      <w:r w:rsidR="00AF507C" w:rsidRPr="00AF507C">
        <w:rPr>
          <w:rFonts w:eastAsiaTheme="minorHAnsi"/>
          <w:lang w:eastAsia="en-US"/>
        </w:rPr>
        <w:t>Новому году, 8 Марта,</w:t>
      </w:r>
      <w:r>
        <w:rPr>
          <w:rFonts w:eastAsiaTheme="minorHAnsi"/>
          <w:lang w:eastAsia="en-US"/>
        </w:rPr>
        <w:t xml:space="preserve"> </w:t>
      </w:r>
      <w:r w:rsidR="00AF507C" w:rsidRPr="00AF507C">
        <w:rPr>
          <w:rFonts w:eastAsiaTheme="minorHAnsi"/>
          <w:lang w:eastAsia="en-US"/>
        </w:rPr>
        <w:t>Дню защитника Отечества</w:t>
      </w:r>
      <w:r w:rsidR="003E2B2E">
        <w:rPr>
          <w:rFonts w:eastAsiaTheme="minorHAnsi"/>
          <w:lang w:eastAsia="en-US"/>
        </w:rPr>
        <w:t>.</w:t>
      </w:r>
    </w:p>
    <w:p w:rsidR="00DF7D1D" w:rsidRDefault="00AF507C" w:rsidP="00AF507C">
      <w:pPr>
        <w:suppressAutoHyphens w:val="0"/>
        <w:autoSpaceDE w:val="0"/>
        <w:autoSpaceDN w:val="0"/>
        <w:adjustRightInd w:val="0"/>
        <w:jc w:val="both"/>
        <w:rPr>
          <w:rFonts w:eastAsiaTheme="minorHAnsi"/>
          <w:lang w:eastAsia="en-US"/>
        </w:rPr>
      </w:pPr>
      <w:r w:rsidRPr="00AF507C">
        <w:rPr>
          <w:rFonts w:eastAsiaTheme="minorHAnsi"/>
          <w:b/>
          <w:bCs/>
          <w:lang w:eastAsia="en-US"/>
        </w:rPr>
        <w:t xml:space="preserve">Самостоятельная деятельность. </w:t>
      </w:r>
      <w:r w:rsidRPr="00AF507C">
        <w:rPr>
          <w:rFonts w:eastAsiaTheme="minorHAnsi"/>
          <w:lang w:eastAsia="en-US"/>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AF507C" w:rsidRPr="00AF507C" w:rsidRDefault="00DF7D1D" w:rsidP="00AF507C">
      <w:pPr>
        <w:suppressAutoHyphens w:val="0"/>
        <w:autoSpaceDE w:val="0"/>
        <w:autoSpaceDN w:val="0"/>
        <w:adjustRightInd w:val="0"/>
        <w:jc w:val="both"/>
        <w:rPr>
          <w:rFonts w:eastAsiaTheme="minorHAnsi"/>
          <w:lang w:eastAsia="en-US"/>
        </w:rPr>
      </w:pPr>
      <w:r>
        <w:rPr>
          <w:rFonts w:eastAsiaTheme="minorHAnsi"/>
          <w:lang w:eastAsia="en-US"/>
        </w:rPr>
        <w:t xml:space="preserve">     </w:t>
      </w:r>
      <w:r w:rsidR="00AF507C" w:rsidRPr="00AF507C">
        <w:rPr>
          <w:rFonts w:eastAsiaTheme="minorHAnsi"/>
          <w:lang w:eastAsia="en-US"/>
        </w:rPr>
        <w:t>Побуждать детей к самостоятельной организации выбранного вида</w:t>
      </w:r>
      <w:r>
        <w:rPr>
          <w:rFonts w:eastAsiaTheme="minorHAnsi"/>
          <w:lang w:eastAsia="en-US"/>
        </w:rPr>
        <w:t xml:space="preserve"> </w:t>
      </w:r>
      <w:r w:rsidR="00AF507C" w:rsidRPr="00AF507C">
        <w:rPr>
          <w:rFonts w:eastAsiaTheme="minorHAnsi"/>
          <w:lang w:eastAsia="en-US"/>
        </w:rPr>
        <w:t>деятельности.</w:t>
      </w:r>
    </w:p>
    <w:p w:rsidR="00AF507C" w:rsidRPr="00AF507C" w:rsidRDefault="00DF7D1D" w:rsidP="00AF507C">
      <w:pPr>
        <w:suppressAutoHyphens w:val="0"/>
        <w:autoSpaceDE w:val="0"/>
        <w:autoSpaceDN w:val="0"/>
        <w:adjustRightInd w:val="0"/>
        <w:jc w:val="both"/>
        <w:rPr>
          <w:rFonts w:eastAsiaTheme="minorHAnsi"/>
          <w:lang w:eastAsia="en-US"/>
        </w:rPr>
      </w:pPr>
      <w:r>
        <w:rPr>
          <w:rFonts w:eastAsiaTheme="minorHAnsi"/>
          <w:lang w:eastAsia="en-US"/>
        </w:rPr>
        <w:t xml:space="preserve">     </w:t>
      </w:r>
      <w:r w:rsidR="00AF507C" w:rsidRPr="00AF507C">
        <w:rPr>
          <w:rFonts w:eastAsiaTheme="minorHAnsi"/>
          <w:lang w:eastAsia="en-US"/>
        </w:rPr>
        <w:t>Развивать желание посещать студии эстетического воспитания и развития (в детском саду или в центрах творчества).</w:t>
      </w:r>
    </w:p>
    <w:p w:rsidR="00941413" w:rsidRPr="00AF507C" w:rsidRDefault="00941413" w:rsidP="00941413">
      <w:pPr>
        <w:suppressAutoHyphens w:val="0"/>
        <w:autoSpaceDE w:val="0"/>
        <w:autoSpaceDN w:val="0"/>
        <w:adjustRightInd w:val="0"/>
        <w:jc w:val="both"/>
        <w:rPr>
          <w:rFonts w:eastAsiaTheme="minorHAnsi"/>
          <w:lang w:eastAsia="en-US"/>
        </w:rPr>
      </w:pPr>
    </w:p>
    <w:p w:rsidR="00AC7853" w:rsidRPr="00B370E6" w:rsidRDefault="00AC7853" w:rsidP="00B370E6">
      <w:pPr>
        <w:jc w:val="both"/>
        <w:rPr>
          <w:b/>
        </w:rPr>
      </w:pPr>
    </w:p>
    <w:p w:rsidR="003E2B2E" w:rsidRDefault="003E2B2E" w:rsidP="00B62DF3">
      <w:pPr>
        <w:jc w:val="center"/>
        <w:rPr>
          <w:b/>
          <w:sz w:val="28"/>
          <w:szCs w:val="28"/>
        </w:rPr>
      </w:pPr>
    </w:p>
    <w:p w:rsidR="003E2B2E" w:rsidRDefault="003E2B2E" w:rsidP="00B62DF3">
      <w:pPr>
        <w:jc w:val="center"/>
        <w:rPr>
          <w:b/>
          <w:sz w:val="28"/>
          <w:szCs w:val="28"/>
        </w:rPr>
      </w:pPr>
    </w:p>
    <w:p w:rsidR="003E2B2E" w:rsidRDefault="003E2B2E" w:rsidP="00B62DF3">
      <w:pPr>
        <w:jc w:val="center"/>
        <w:rPr>
          <w:b/>
          <w:sz w:val="28"/>
          <w:szCs w:val="28"/>
        </w:rPr>
      </w:pPr>
    </w:p>
    <w:p w:rsidR="003E2B2E" w:rsidRDefault="003E2B2E" w:rsidP="00B62DF3">
      <w:pPr>
        <w:jc w:val="center"/>
        <w:rPr>
          <w:b/>
          <w:sz w:val="28"/>
          <w:szCs w:val="28"/>
        </w:rPr>
      </w:pPr>
    </w:p>
    <w:p w:rsidR="003E2B2E" w:rsidRDefault="003E2B2E" w:rsidP="00B62DF3">
      <w:pPr>
        <w:jc w:val="center"/>
        <w:rPr>
          <w:b/>
          <w:sz w:val="28"/>
          <w:szCs w:val="28"/>
        </w:rPr>
      </w:pPr>
    </w:p>
    <w:p w:rsidR="003E2B2E" w:rsidRDefault="003E2B2E" w:rsidP="00B62DF3">
      <w:pPr>
        <w:jc w:val="center"/>
        <w:rPr>
          <w:b/>
          <w:sz w:val="28"/>
          <w:szCs w:val="28"/>
        </w:rPr>
      </w:pPr>
    </w:p>
    <w:p w:rsidR="003E2B2E" w:rsidRDefault="003E2B2E" w:rsidP="00B62DF3">
      <w:pPr>
        <w:jc w:val="center"/>
        <w:rPr>
          <w:b/>
          <w:sz w:val="28"/>
          <w:szCs w:val="28"/>
        </w:rPr>
      </w:pPr>
    </w:p>
    <w:p w:rsidR="003E2B2E" w:rsidRDefault="003E2B2E" w:rsidP="00B62DF3">
      <w:pPr>
        <w:jc w:val="center"/>
        <w:rPr>
          <w:b/>
          <w:sz w:val="28"/>
          <w:szCs w:val="28"/>
        </w:rPr>
      </w:pPr>
    </w:p>
    <w:p w:rsidR="003E2B2E" w:rsidRDefault="003E2B2E" w:rsidP="00B62DF3">
      <w:pPr>
        <w:jc w:val="center"/>
        <w:rPr>
          <w:b/>
          <w:sz w:val="28"/>
          <w:szCs w:val="28"/>
        </w:rPr>
      </w:pPr>
    </w:p>
    <w:p w:rsidR="003E2B2E" w:rsidRDefault="003E2B2E" w:rsidP="00B62DF3">
      <w:pPr>
        <w:jc w:val="center"/>
        <w:rPr>
          <w:b/>
          <w:sz w:val="28"/>
          <w:szCs w:val="28"/>
        </w:rPr>
      </w:pPr>
    </w:p>
    <w:p w:rsidR="00003BCD" w:rsidRDefault="00003BCD" w:rsidP="00B62DF3">
      <w:pPr>
        <w:jc w:val="center"/>
        <w:rPr>
          <w:b/>
          <w:sz w:val="28"/>
          <w:szCs w:val="28"/>
        </w:rPr>
      </w:pPr>
    </w:p>
    <w:p w:rsidR="003E2B2E" w:rsidRDefault="003E2B2E" w:rsidP="00B62DF3">
      <w:pPr>
        <w:jc w:val="center"/>
        <w:rPr>
          <w:b/>
          <w:sz w:val="28"/>
          <w:szCs w:val="28"/>
        </w:rPr>
      </w:pPr>
    </w:p>
    <w:p w:rsidR="003E2B2E" w:rsidRDefault="003E2B2E" w:rsidP="00B62DF3">
      <w:pPr>
        <w:jc w:val="center"/>
        <w:rPr>
          <w:b/>
          <w:sz w:val="28"/>
          <w:szCs w:val="28"/>
        </w:rPr>
      </w:pPr>
    </w:p>
    <w:p w:rsidR="003E2B2E" w:rsidRDefault="003E2B2E" w:rsidP="00B62DF3">
      <w:pPr>
        <w:jc w:val="center"/>
        <w:rPr>
          <w:b/>
          <w:sz w:val="28"/>
          <w:szCs w:val="28"/>
        </w:rPr>
      </w:pPr>
    </w:p>
    <w:p w:rsidR="00B62DF3" w:rsidRDefault="00B62DF3" w:rsidP="00B62DF3">
      <w:pPr>
        <w:jc w:val="center"/>
        <w:rPr>
          <w:b/>
          <w:sz w:val="28"/>
          <w:szCs w:val="28"/>
        </w:rPr>
      </w:pPr>
      <w:r>
        <w:rPr>
          <w:b/>
          <w:sz w:val="28"/>
          <w:szCs w:val="28"/>
        </w:rPr>
        <w:lastRenderedPageBreak/>
        <w:t>Прогулка.</w:t>
      </w:r>
    </w:p>
    <w:p w:rsidR="00DF7D1D" w:rsidRDefault="00DF7D1D" w:rsidP="00B62DF3">
      <w:pPr>
        <w:jc w:val="center"/>
        <w:rPr>
          <w:b/>
          <w:sz w:val="28"/>
          <w:szCs w:val="28"/>
        </w:rPr>
      </w:pPr>
    </w:p>
    <w:p w:rsidR="006467A1" w:rsidRPr="00AC7853" w:rsidRDefault="006467A1" w:rsidP="006467A1">
      <w:pPr>
        <w:shd w:val="clear" w:color="auto" w:fill="FFFFFF"/>
        <w:autoSpaceDE w:val="0"/>
        <w:jc w:val="center"/>
        <w:rPr>
          <w:i/>
          <w:sz w:val="28"/>
          <w:szCs w:val="28"/>
        </w:rPr>
      </w:pPr>
      <w:r w:rsidRPr="00AC7853">
        <w:rPr>
          <w:b/>
          <w:bCs/>
          <w:i/>
          <w:color w:val="000000"/>
          <w:sz w:val="28"/>
          <w:szCs w:val="28"/>
        </w:rPr>
        <w:t>Пояснительная записка</w:t>
      </w:r>
    </w:p>
    <w:p w:rsidR="006467A1" w:rsidRDefault="006467A1" w:rsidP="00B62DF3">
      <w:pPr>
        <w:jc w:val="center"/>
        <w:rPr>
          <w:b/>
          <w:sz w:val="28"/>
          <w:szCs w:val="28"/>
        </w:rPr>
      </w:pPr>
    </w:p>
    <w:p w:rsidR="00B62DF3" w:rsidRDefault="006467A1" w:rsidP="00B62DF3">
      <w:pPr>
        <w:jc w:val="both"/>
      </w:pPr>
      <w:r>
        <w:t xml:space="preserve">     </w:t>
      </w:r>
      <w:r w:rsidR="00B62DF3">
        <w:t xml:space="preserve">Большие потенциальные возможности для всестороннего и гармоничного развития личности ребенка заложены в процессе воспитательно-образовательной работы с детьми в условиях прогулки. </w:t>
      </w:r>
    </w:p>
    <w:p w:rsidR="00B62DF3" w:rsidRDefault="006467A1" w:rsidP="00B62DF3">
      <w:pPr>
        <w:jc w:val="both"/>
      </w:pPr>
      <w:r>
        <w:t xml:space="preserve">     </w:t>
      </w:r>
      <w:r w:rsidR="00B62DF3">
        <w:t>В течение года прогулки проводятся ежедневно. Летом дети проводят на воздухе практически все время с момента прихода в дошкольное учреждение, заходя в помещение лишь для приема пищи и сна.</w:t>
      </w:r>
    </w:p>
    <w:p w:rsidR="00B62DF3" w:rsidRDefault="006467A1" w:rsidP="00B62DF3">
      <w:pPr>
        <w:jc w:val="both"/>
      </w:pPr>
      <w:r>
        <w:t xml:space="preserve">     </w:t>
      </w:r>
      <w:r w:rsidR="00B62DF3">
        <w:t xml:space="preserve">В зимнее время прогулка проводится два раза в день. Общая продолжительность прогулки </w:t>
      </w:r>
      <w:proofErr w:type="gramStart"/>
      <w:r w:rsidR="00B62DF3">
        <w:t>-д</w:t>
      </w:r>
      <w:proofErr w:type="gramEnd"/>
      <w:r w:rsidR="00B62DF3">
        <w:t>о 4 часов. Только температура воздуха ниже -15</w:t>
      </w:r>
      <w:proofErr w:type="gramStart"/>
      <w:r w:rsidR="00B62DF3">
        <w:t xml:space="preserve"> °С</w:t>
      </w:r>
      <w:proofErr w:type="gramEnd"/>
      <w:r w:rsidR="00B62DF3">
        <w:t xml:space="preserve"> или ветреная погода, вьюга могут служить поводом для сокращения прогулки или ее отмены.</w:t>
      </w:r>
    </w:p>
    <w:p w:rsidR="00514465" w:rsidRDefault="006467A1" w:rsidP="00B62DF3">
      <w:pPr>
        <w:jc w:val="both"/>
      </w:pPr>
      <w:r>
        <w:t xml:space="preserve">     </w:t>
      </w:r>
      <w:proofErr w:type="gramStart"/>
      <w:r w:rsidR="00E5686A">
        <w:t xml:space="preserve">Во время </w:t>
      </w:r>
      <w:r w:rsidR="00B62DF3">
        <w:t xml:space="preserve"> </w:t>
      </w:r>
      <w:r w:rsidR="00E5686A">
        <w:t>прогулки прививаю</w:t>
      </w:r>
      <w:r w:rsidR="00B62DF3">
        <w:t xml:space="preserve"> любовь к природе, в том числе </w:t>
      </w:r>
      <w:r w:rsidR="00E5686A">
        <w:t xml:space="preserve">планирую </w:t>
      </w:r>
      <w:r w:rsidR="00B62DF3">
        <w:t>организ</w:t>
      </w:r>
      <w:r w:rsidR="00E5686A">
        <w:t xml:space="preserve">овать </w:t>
      </w:r>
      <w:r w:rsidR="00B62DF3">
        <w:t xml:space="preserve"> досуг на участке детского сада (или вблизи) в соответствии с календарным временем года (напр</w:t>
      </w:r>
      <w:r w:rsidR="00482222">
        <w:t>имер: зимой - вокруг живой ели.</w:t>
      </w:r>
      <w:proofErr w:type="gramEnd"/>
      <w:r w:rsidR="00482222">
        <w:t xml:space="preserve"> </w:t>
      </w:r>
      <w:r w:rsidR="00B62DF3">
        <w:t xml:space="preserve">Во время прогулок проводятся ежедневные наблюдения за сезонными явлениями природы. С помощью игрушечных персонажей </w:t>
      </w:r>
      <w:r w:rsidR="00E5686A">
        <w:t>стараюсь</w:t>
      </w:r>
      <w:r w:rsidR="00B62DF3">
        <w:t xml:space="preserve"> разнообразить приемы наблюдения, поддерживая у д</w:t>
      </w:r>
      <w:r w:rsidR="00514465">
        <w:t>етей активн</w:t>
      </w:r>
      <w:r w:rsidR="00482222">
        <w:t>ого</w:t>
      </w:r>
      <w:r w:rsidR="00514465">
        <w:t xml:space="preserve"> интерес</w:t>
      </w:r>
      <w:r w:rsidR="00482222">
        <w:t>а</w:t>
      </w:r>
      <w:r w:rsidR="00514465">
        <w:t xml:space="preserve"> к природе. </w:t>
      </w:r>
    </w:p>
    <w:p w:rsidR="00B62DF3" w:rsidRDefault="00482222" w:rsidP="00B62DF3">
      <w:pPr>
        <w:jc w:val="both"/>
      </w:pPr>
      <w:r>
        <w:t xml:space="preserve">     </w:t>
      </w:r>
      <w:r w:rsidR="00514465">
        <w:t>К</w:t>
      </w:r>
      <w:r w:rsidR="00B62DF3">
        <w:t>аждый ребенок находи</w:t>
      </w:r>
      <w:r w:rsidR="00514465">
        <w:t>тся</w:t>
      </w:r>
      <w:r w:rsidR="00B62DF3">
        <w:t xml:space="preserve"> в поле зрения. В процессе ежедневного проведения подвижных игр и физических упражнений на прогулке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 сверстниками.</w:t>
      </w:r>
    </w:p>
    <w:p w:rsidR="00B62DF3" w:rsidRDefault="006467A1" w:rsidP="00B62DF3">
      <w:pPr>
        <w:jc w:val="both"/>
      </w:pPr>
      <w:r>
        <w:t xml:space="preserve">     </w:t>
      </w:r>
      <w:r w:rsidR="00B62DF3">
        <w:t>При распределении игр и физических упражнений в течение дня учитыва</w:t>
      </w:r>
      <w:r w:rsidR="00514465">
        <w:t>ю</w:t>
      </w:r>
      <w:r w:rsidR="00B62DF3">
        <w:t xml:space="preserve"> соотношение нового программного материала, предлагаемого на физкультурных занятиях (как в зале, так и на улице), с ежедневными играми и упражнениями, проводимыми воспитателем </w:t>
      </w:r>
      <w:proofErr w:type="gramStart"/>
      <w:r w:rsidR="00B62DF3">
        <w:t>на</w:t>
      </w:r>
      <w:proofErr w:type="gramEnd"/>
      <w:r w:rsidR="00B62DF3">
        <w:t xml:space="preserve"> </w:t>
      </w:r>
      <w:proofErr w:type="gramStart"/>
      <w:r w:rsidR="00B62DF3">
        <w:t>утренней</w:t>
      </w:r>
      <w:proofErr w:type="gramEnd"/>
      <w:r w:rsidR="00B62DF3">
        <w:t xml:space="preserve"> и вечерней прогулках. Это будет способствовать закреплению и совершенствованию движений.</w:t>
      </w:r>
    </w:p>
    <w:p w:rsidR="00482222" w:rsidRDefault="006467A1" w:rsidP="00B62DF3">
      <w:pPr>
        <w:jc w:val="both"/>
      </w:pPr>
      <w:r>
        <w:t xml:space="preserve">     </w:t>
      </w:r>
      <w:proofErr w:type="gramStart"/>
      <w:r w:rsidR="00B62DF3" w:rsidRPr="0048009A">
        <w:t xml:space="preserve">На участке детского сада </w:t>
      </w:r>
      <w:r w:rsidR="0048009A">
        <w:t>имеется</w:t>
      </w:r>
      <w:r w:rsidR="00B62DF3" w:rsidRPr="0048009A">
        <w:t xml:space="preserve"> </w:t>
      </w:r>
      <w:r w:rsidR="00482222">
        <w:t xml:space="preserve">следующее </w:t>
      </w:r>
      <w:r w:rsidR="00B62DF3" w:rsidRPr="0048009A">
        <w:t>оборудован</w:t>
      </w:r>
      <w:r w:rsidR="00482222">
        <w:t>ие: качели, скамейка, паровозик, лесенка, песочница, веранда, горка.</w:t>
      </w:r>
      <w:proofErr w:type="gramEnd"/>
    </w:p>
    <w:p w:rsidR="00B62DF3" w:rsidRDefault="006467A1" w:rsidP="00B62DF3">
      <w:pPr>
        <w:jc w:val="both"/>
      </w:pPr>
      <w:r>
        <w:t xml:space="preserve">     </w:t>
      </w:r>
      <w:r w:rsidR="00B62DF3">
        <w:t>При подборе игр и упражнений учтены такие факторы, как время года, погодные условия и место их проведения. В весеннее</w:t>
      </w:r>
      <w:r w:rsidR="00482222">
        <w:t xml:space="preserve"> </w:t>
      </w:r>
      <w:r w:rsidR="00B62DF3">
        <w:t>-</w:t>
      </w:r>
      <w:r w:rsidR="00482222">
        <w:t xml:space="preserve"> </w:t>
      </w:r>
      <w:r w:rsidR="00B62DF3">
        <w:t>летний период подвижные игры и упражнения организовыва</w:t>
      </w:r>
      <w:r w:rsidR="00482222">
        <w:t>ются</w:t>
      </w:r>
      <w:r w:rsidR="00B62DF3">
        <w:t xml:space="preserve"> в сам</w:t>
      </w:r>
      <w:r w:rsidR="00482222">
        <w:t>ом начале прогулки, что позволяет</w:t>
      </w:r>
      <w:r w:rsidR="00B62DF3">
        <w:t xml:space="preserve"> обогатить содержание дальнейшей самостоятельной деятельности детей. Поздней осенью и зимой игры и упражнения целесообразно провод</w:t>
      </w:r>
      <w:r w:rsidR="00482222">
        <w:t>ятся</w:t>
      </w:r>
      <w:r w:rsidR="00B62DF3">
        <w:t xml:space="preserve"> в конце прогулки. Это снижает вероятность простудных заболеваний.</w:t>
      </w:r>
    </w:p>
    <w:p w:rsidR="00B62DF3" w:rsidRDefault="006467A1" w:rsidP="00B62DF3">
      <w:pPr>
        <w:jc w:val="both"/>
      </w:pPr>
      <w:r>
        <w:t xml:space="preserve">           </w:t>
      </w:r>
      <w:r w:rsidR="00514465">
        <w:t xml:space="preserve">    </w:t>
      </w:r>
    </w:p>
    <w:p w:rsidR="00867206" w:rsidRDefault="00DC2698" w:rsidP="00E5686A">
      <w:pPr>
        <w:suppressAutoHyphens w:val="0"/>
        <w:autoSpaceDE w:val="0"/>
        <w:autoSpaceDN w:val="0"/>
        <w:adjustRightInd w:val="0"/>
        <w:rPr>
          <w:rFonts w:eastAsiaTheme="minorHAnsi"/>
          <w:bCs/>
          <w:lang w:eastAsia="en-US"/>
        </w:rPr>
      </w:pPr>
      <w:r w:rsidRPr="00DC2698">
        <w:rPr>
          <w:rFonts w:eastAsiaTheme="minorHAnsi"/>
          <w:bCs/>
          <w:lang w:eastAsia="en-US"/>
        </w:rPr>
        <w:t>Песочницы в</w:t>
      </w:r>
      <w:r w:rsidR="00E5686A">
        <w:rPr>
          <w:rFonts w:eastAsiaTheme="minorHAnsi"/>
          <w:bCs/>
          <w:lang w:eastAsia="en-US"/>
        </w:rPr>
        <w:t xml:space="preserve"> </w:t>
      </w:r>
      <w:r w:rsidRPr="00DC2698">
        <w:rPr>
          <w:rFonts w:eastAsiaTheme="minorHAnsi"/>
          <w:bCs/>
          <w:lang w:eastAsia="en-US"/>
        </w:rPr>
        <w:t>отсутствие детей закрыва</w:t>
      </w:r>
      <w:r w:rsidR="00E5686A">
        <w:rPr>
          <w:rFonts w:eastAsiaTheme="minorHAnsi"/>
          <w:bCs/>
          <w:lang w:eastAsia="en-US"/>
        </w:rPr>
        <w:t>ются</w:t>
      </w:r>
      <w:r w:rsidRPr="00DC2698">
        <w:rPr>
          <w:rFonts w:eastAsiaTheme="minorHAnsi"/>
          <w:bCs/>
          <w:lang w:eastAsia="en-US"/>
        </w:rPr>
        <w:t xml:space="preserve"> во</w:t>
      </w:r>
      <w:r w:rsidR="00E5686A">
        <w:rPr>
          <w:rFonts w:eastAsiaTheme="minorHAnsi"/>
          <w:bCs/>
          <w:lang w:eastAsia="en-US"/>
        </w:rPr>
        <w:t xml:space="preserve"> </w:t>
      </w:r>
      <w:r w:rsidRPr="00DC2698">
        <w:rPr>
          <w:rFonts w:eastAsiaTheme="minorHAnsi"/>
          <w:bCs/>
          <w:lang w:eastAsia="en-US"/>
        </w:rPr>
        <w:t>избежание загрязнения песка</w:t>
      </w:r>
      <w:r w:rsidR="00E5686A">
        <w:rPr>
          <w:rFonts w:eastAsiaTheme="minorHAnsi"/>
          <w:bCs/>
          <w:lang w:eastAsia="en-US"/>
        </w:rPr>
        <w:t xml:space="preserve"> раздвижной конструкцией.</w:t>
      </w:r>
    </w:p>
    <w:p w:rsidR="008837AE" w:rsidRDefault="008837AE" w:rsidP="00E5686A">
      <w:pPr>
        <w:suppressAutoHyphens w:val="0"/>
        <w:autoSpaceDE w:val="0"/>
        <w:autoSpaceDN w:val="0"/>
        <w:adjustRightInd w:val="0"/>
        <w:rPr>
          <w:rFonts w:eastAsiaTheme="minorHAnsi"/>
          <w:bCs/>
          <w:lang w:eastAsia="en-US"/>
        </w:rPr>
      </w:pPr>
    </w:p>
    <w:p w:rsidR="008837AE" w:rsidRPr="00DC2698" w:rsidRDefault="008837AE" w:rsidP="00E5686A">
      <w:pPr>
        <w:suppressAutoHyphens w:val="0"/>
        <w:autoSpaceDE w:val="0"/>
        <w:autoSpaceDN w:val="0"/>
        <w:adjustRightInd w:val="0"/>
        <w:rPr>
          <w:bCs/>
        </w:rPr>
        <w:sectPr w:rsidR="008837AE" w:rsidRPr="00DC2698" w:rsidSect="00E62121">
          <w:footerReference w:type="default" r:id="rId8"/>
          <w:pgSz w:w="11906" w:h="16838"/>
          <w:pgMar w:top="993" w:right="991" w:bottom="1134" w:left="851" w:header="709" w:footer="709" w:gutter="0"/>
          <w:pgNumType w:start="0"/>
          <w:cols w:space="708"/>
          <w:titlePg/>
          <w:docGrid w:linePitch="360"/>
        </w:sectPr>
      </w:pPr>
      <w:r>
        <w:rPr>
          <w:rFonts w:eastAsiaTheme="minorHAnsi"/>
          <w:bCs/>
          <w:lang w:eastAsia="en-US"/>
        </w:rPr>
        <w:t>Имеется картотека прогулок.</w:t>
      </w:r>
    </w:p>
    <w:p w:rsidR="00312E86" w:rsidRPr="00C153DF" w:rsidRDefault="00312E86" w:rsidP="00312E86">
      <w:pPr>
        <w:pStyle w:val="a7"/>
        <w:ind w:left="720"/>
        <w:jc w:val="center"/>
        <w:rPr>
          <w:rFonts w:ascii="Times New Roman" w:hAnsi="Times New Roman"/>
          <w:b/>
          <w:i/>
          <w:sz w:val="28"/>
          <w:szCs w:val="28"/>
        </w:rPr>
      </w:pPr>
      <w:r w:rsidRPr="00541BAE">
        <w:rPr>
          <w:rFonts w:ascii="Times New Roman" w:hAnsi="Times New Roman"/>
          <w:b/>
          <w:i/>
          <w:sz w:val="28"/>
          <w:szCs w:val="28"/>
        </w:rPr>
        <w:lastRenderedPageBreak/>
        <w:t>Модель ежедневного плана</w:t>
      </w:r>
    </w:p>
    <w:tbl>
      <w:tblPr>
        <w:tblW w:w="9643" w:type="dxa"/>
        <w:tblLayout w:type="fixed"/>
        <w:tblCellMar>
          <w:left w:w="0" w:type="dxa"/>
          <w:right w:w="0" w:type="dxa"/>
        </w:tblCellMar>
        <w:tblLook w:val="04A0"/>
      </w:tblPr>
      <w:tblGrid>
        <w:gridCol w:w="488"/>
        <w:gridCol w:w="1216"/>
        <w:gridCol w:w="1701"/>
        <w:gridCol w:w="1871"/>
        <w:gridCol w:w="2239"/>
        <w:gridCol w:w="2128"/>
      </w:tblGrid>
      <w:tr w:rsidR="00312E86" w:rsidRPr="00AE7BC9" w:rsidTr="00D47B37">
        <w:trPr>
          <w:trHeight w:val="2112"/>
        </w:trPr>
        <w:tc>
          <w:tcPr>
            <w:tcW w:w="488" w:type="dxa"/>
            <w:vMerge w:val="restart"/>
            <w:tcBorders>
              <w:top w:val="single" w:sz="1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textDirection w:val="btLr"/>
            <w:hideMark/>
          </w:tcPr>
          <w:p w:rsidR="00312E86" w:rsidRPr="00AE7BC9" w:rsidRDefault="00312E86" w:rsidP="00392EAF">
            <w:pPr>
              <w:pStyle w:val="a7"/>
              <w:ind w:left="113" w:right="113"/>
              <w:jc w:val="right"/>
              <w:rPr>
                <w:rFonts w:ascii="Times New Roman" w:hAnsi="Times New Roman"/>
                <w:b/>
                <w:caps/>
              </w:rPr>
            </w:pPr>
            <w:r w:rsidRPr="00AE7BC9">
              <w:rPr>
                <w:rFonts w:ascii="Times New Roman" w:hAnsi="Times New Roman"/>
                <w:b/>
              </w:rPr>
              <w:t>Дата</w:t>
            </w:r>
          </w:p>
        </w:tc>
        <w:tc>
          <w:tcPr>
            <w:tcW w:w="1216"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12E86" w:rsidRPr="00312E86" w:rsidRDefault="00312E86" w:rsidP="00392EAF">
            <w:pPr>
              <w:pStyle w:val="a7"/>
              <w:rPr>
                <w:rFonts w:ascii="Times New Roman" w:hAnsi="Times New Roman"/>
                <w:caps/>
              </w:rPr>
            </w:pPr>
            <w:r w:rsidRPr="00312E86">
              <w:rPr>
                <w:rFonts w:ascii="Times New Roman" w:hAnsi="Times New Roman"/>
              </w:rPr>
              <w:t>Режим</w:t>
            </w:r>
          </w:p>
        </w:tc>
        <w:tc>
          <w:tcPr>
            <w:tcW w:w="170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12E86" w:rsidRPr="00312E86" w:rsidRDefault="00312E86" w:rsidP="00392EAF">
            <w:pPr>
              <w:pStyle w:val="a7"/>
              <w:jc w:val="center"/>
              <w:rPr>
                <w:rFonts w:ascii="Times New Roman" w:hAnsi="Times New Roman"/>
                <w:caps/>
              </w:rPr>
            </w:pPr>
            <w:r w:rsidRPr="00312E86">
              <w:rPr>
                <w:rFonts w:ascii="Times New Roman" w:hAnsi="Times New Roman"/>
              </w:rPr>
              <w:t xml:space="preserve">Интеграция </w:t>
            </w:r>
            <w:r>
              <w:rPr>
                <w:rFonts w:ascii="Times New Roman" w:hAnsi="Times New Roman"/>
              </w:rPr>
              <w:t xml:space="preserve">      ОО</w:t>
            </w:r>
          </w:p>
        </w:tc>
        <w:tc>
          <w:tcPr>
            <w:tcW w:w="187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12E86" w:rsidRPr="00312E86" w:rsidRDefault="00312E86" w:rsidP="00392EAF">
            <w:pPr>
              <w:pStyle w:val="a7"/>
              <w:rPr>
                <w:rFonts w:ascii="Times New Roman" w:hAnsi="Times New Roman"/>
                <w:caps/>
              </w:rPr>
            </w:pPr>
            <w:r w:rsidRPr="00312E86">
              <w:rPr>
                <w:rFonts w:ascii="Times New Roman" w:hAnsi="Times New Roman"/>
              </w:rPr>
              <w:t xml:space="preserve">Совместная деятельность </w:t>
            </w:r>
            <w:proofErr w:type="gramStart"/>
            <w:r w:rsidRPr="00312E86">
              <w:rPr>
                <w:rFonts w:ascii="Times New Roman" w:hAnsi="Times New Roman"/>
              </w:rPr>
              <w:t>со</w:t>
            </w:r>
            <w:proofErr w:type="gramEnd"/>
            <w:r w:rsidRPr="00312E86">
              <w:rPr>
                <w:rFonts w:ascii="Times New Roman" w:hAnsi="Times New Roman"/>
              </w:rPr>
              <w:t xml:space="preserve"> взрослыми и сверстниками</w:t>
            </w:r>
          </w:p>
          <w:p w:rsidR="00312E86" w:rsidRPr="00312E86" w:rsidRDefault="00312E86" w:rsidP="00392EAF">
            <w:pPr>
              <w:pStyle w:val="a7"/>
              <w:rPr>
                <w:rFonts w:ascii="Times New Roman" w:hAnsi="Times New Roman"/>
                <w:caps/>
              </w:rPr>
            </w:pPr>
            <w:r w:rsidRPr="00312E86">
              <w:rPr>
                <w:rFonts w:ascii="Times New Roman" w:hAnsi="Times New Roman"/>
              </w:rPr>
              <w:t>Групповая,                индивидуальная</w:t>
            </w:r>
            <w:r w:rsidRPr="00312E86">
              <w:rPr>
                <w:rFonts w:ascii="Times New Roman" w:hAnsi="Times New Roman"/>
                <w:caps/>
              </w:rPr>
              <w:t xml:space="preserve"> </w:t>
            </w:r>
          </w:p>
          <w:p w:rsidR="00312E86" w:rsidRPr="00312E86" w:rsidRDefault="00312E86" w:rsidP="00392EAF">
            <w:pPr>
              <w:pStyle w:val="a7"/>
              <w:rPr>
                <w:rFonts w:ascii="Times New Roman" w:hAnsi="Times New Roman"/>
                <w:caps/>
              </w:rPr>
            </w:pPr>
            <w:r w:rsidRPr="00312E86">
              <w:rPr>
                <w:rFonts w:ascii="Times New Roman" w:hAnsi="Times New Roman"/>
              </w:rPr>
              <w:t xml:space="preserve">Подгрупповая </w:t>
            </w:r>
          </w:p>
          <w:p w:rsidR="00312E86" w:rsidRPr="00312E86" w:rsidRDefault="00312E86" w:rsidP="00392EAF">
            <w:pPr>
              <w:pStyle w:val="a7"/>
              <w:ind w:left="360"/>
              <w:rPr>
                <w:rFonts w:ascii="Times New Roman" w:hAnsi="Times New Roman"/>
                <w:caps/>
              </w:rPr>
            </w:pPr>
            <w:r>
              <w:rPr>
                <w:rFonts w:ascii="Times New Roman" w:hAnsi="Times New Roman"/>
                <w:caps/>
              </w:rPr>
              <w:t xml:space="preserve">       </w:t>
            </w:r>
          </w:p>
        </w:tc>
        <w:tc>
          <w:tcPr>
            <w:tcW w:w="2239"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12E86" w:rsidRPr="00312E86" w:rsidRDefault="00312E86" w:rsidP="00392EAF">
            <w:pPr>
              <w:pStyle w:val="a7"/>
              <w:rPr>
                <w:rFonts w:ascii="Times New Roman" w:hAnsi="Times New Roman"/>
                <w:caps/>
              </w:rPr>
            </w:pPr>
            <w:r w:rsidRPr="00312E86">
              <w:rPr>
                <w:rFonts w:ascii="Times New Roman" w:hAnsi="Times New Roman"/>
              </w:rPr>
              <w:t xml:space="preserve">Создание развивающей образовательной среды </w:t>
            </w:r>
          </w:p>
        </w:tc>
        <w:tc>
          <w:tcPr>
            <w:tcW w:w="2128"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12E86" w:rsidRDefault="00312E86" w:rsidP="00392EAF">
            <w:pPr>
              <w:pStyle w:val="a7"/>
              <w:rPr>
                <w:rFonts w:ascii="Times New Roman" w:hAnsi="Times New Roman"/>
              </w:rPr>
            </w:pPr>
            <w:r w:rsidRPr="00312E86">
              <w:rPr>
                <w:rFonts w:ascii="Times New Roman" w:hAnsi="Times New Roman"/>
              </w:rPr>
              <w:t>Взаимодействие с родителями/</w:t>
            </w:r>
          </w:p>
          <w:p w:rsidR="00312E86" w:rsidRPr="00312E86" w:rsidRDefault="00312E86" w:rsidP="00392EAF">
            <w:pPr>
              <w:pStyle w:val="a7"/>
              <w:rPr>
                <w:rFonts w:ascii="Times New Roman" w:hAnsi="Times New Roman"/>
                <w:caps/>
              </w:rPr>
            </w:pPr>
            <w:r w:rsidRPr="00312E86">
              <w:rPr>
                <w:rFonts w:ascii="Times New Roman" w:hAnsi="Times New Roman"/>
              </w:rPr>
              <w:t xml:space="preserve">социальными партнерами </w:t>
            </w:r>
          </w:p>
        </w:tc>
      </w:tr>
      <w:tr w:rsidR="005D719E" w:rsidRPr="00AE7BC9" w:rsidTr="00D47B37">
        <w:trPr>
          <w:trHeight w:val="972"/>
        </w:trPr>
        <w:tc>
          <w:tcPr>
            <w:tcW w:w="488" w:type="dxa"/>
            <w:vMerge/>
            <w:tcBorders>
              <w:top w:val="single" w:sz="18" w:space="0" w:color="000000"/>
              <w:left w:val="single" w:sz="18" w:space="0" w:color="000000"/>
              <w:bottom w:val="single" w:sz="18" w:space="0" w:color="000000"/>
              <w:right w:val="single" w:sz="8" w:space="0" w:color="000000"/>
            </w:tcBorders>
            <w:vAlign w:val="center"/>
            <w:hideMark/>
          </w:tcPr>
          <w:p w:rsidR="005D719E" w:rsidRPr="00AE7BC9" w:rsidRDefault="005D719E" w:rsidP="00392EAF">
            <w:pPr>
              <w:pStyle w:val="a7"/>
              <w:ind w:left="360"/>
              <w:jc w:val="center"/>
              <w:rPr>
                <w:b/>
                <w:caps/>
              </w:rPr>
            </w:pP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D719E" w:rsidRPr="00312E86" w:rsidRDefault="005D719E" w:rsidP="00392EAF">
            <w:pPr>
              <w:pStyle w:val="a7"/>
              <w:rPr>
                <w:caps/>
              </w:rPr>
            </w:pPr>
            <w:r w:rsidRPr="00312E86">
              <w:t xml:space="preserve">Утро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D719E" w:rsidRPr="00312E86" w:rsidRDefault="005D719E" w:rsidP="00312E86">
            <w:pPr>
              <w:pStyle w:val="a7"/>
              <w:rPr>
                <w:rFonts w:ascii="Times New Roman" w:hAnsi="Times New Roman"/>
                <w:caps/>
              </w:rPr>
            </w:pPr>
            <w:r w:rsidRPr="00312E86">
              <w:rPr>
                <w:rFonts w:ascii="Times New Roman" w:hAnsi="Times New Roman"/>
              </w:rPr>
              <w:t>Д</w:t>
            </w:r>
            <w:r>
              <w:rPr>
                <w:rFonts w:ascii="Times New Roman" w:hAnsi="Times New Roman"/>
              </w:rPr>
              <w:t>/</w:t>
            </w:r>
            <w:r w:rsidRPr="00312E86">
              <w:rPr>
                <w:rFonts w:ascii="Times New Roman" w:hAnsi="Times New Roman"/>
              </w:rPr>
              <w:t xml:space="preserve"> и</w:t>
            </w:r>
            <w:r>
              <w:rPr>
                <w:rFonts w:ascii="Times New Roman" w:hAnsi="Times New Roman"/>
              </w:rPr>
              <w:t>гра «П</w:t>
            </w:r>
            <w:r w:rsidRPr="00312E86">
              <w:rPr>
                <w:rFonts w:ascii="Times New Roman" w:hAnsi="Times New Roman"/>
              </w:rPr>
              <w:t>ризнаки».</w:t>
            </w:r>
          </w:p>
          <w:p w:rsidR="005D719E" w:rsidRPr="00312E86" w:rsidRDefault="005D719E" w:rsidP="00312E86">
            <w:pPr>
              <w:pStyle w:val="a7"/>
              <w:rPr>
                <w:rFonts w:ascii="Times New Roman" w:hAnsi="Times New Roman"/>
                <w:caps/>
              </w:rPr>
            </w:pPr>
            <w:r w:rsidRPr="00312E86">
              <w:rPr>
                <w:rFonts w:ascii="Times New Roman" w:hAnsi="Times New Roman"/>
              </w:rPr>
              <w:t>Наблюдение за поливом растений.</w:t>
            </w:r>
          </w:p>
          <w:p w:rsidR="005D719E" w:rsidRPr="00312E86" w:rsidRDefault="005D719E" w:rsidP="00312E86">
            <w:pPr>
              <w:pStyle w:val="a7"/>
              <w:ind w:left="360"/>
              <w:rPr>
                <w:caps/>
              </w:rPr>
            </w:pP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D719E" w:rsidRPr="00312E86" w:rsidRDefault="005D719E" w:rsidP="00312E86">
            <w:pPr>
              <w:pStyle w:val="a7"/>
              <w:rPr>
                <w:rFonts w:ascii="Times New Roman" w:hAnsi="Times New Roman"/>
                <w:caps/>
              </w:rPr>
            </w:pPr>
            <w:r w:rsidRPr="00312E86">
              <w:rPr>
                <w:rFonts w:ascii="Times New Roman" w:hAnsi="Times New Roman"/>
              </w:rPr>
              <w:t>Закрепить с Машей и Димой названия комнатных растений.</w:t>
            </w:r>
          </w:p>
          <w:p w:rsidR="005D719E" w:rsidRPr="00312E86" w:rsidRDefault="005D719E" w:rsidP="00392EAF">
            <w:pPr>
              <w:pStyle w:val="a7"/>
              <w:ind w:left="360"/>
              <w:jc w:val="center"/>
              <w:rPr>
                <w:caps/>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D719E" w:rsidRPr="005D719E" w:rsidRDefault="005D719E" w:rsidP="005D719E">
            <w:pPr>
              <w:pStyle w:val="a7"/>
              <w:rPr>
                <w:rFonts w:ascii="Times New Roman" w:hAnsi="Times New Roman"/>
                <w:caps/>
              </w:rPr>
            </w:pPr>
            <w:r w:rsidRPr="005D719E">
              <w:rPr>
                <w:rFonts w:ascii="Times New Roman" w:hAnsi="Times New Roman"/>
              </w:rPr>
              <w:t>Оформить выставку книг со стихами «пришла зима».</w:t>
            </w:r>
          </w:p>
          <w:p w:rsidR="005D719E" w:rsidRPr="00312E86" w:rsidRDefault="005D719E" w:rsidP="00392EAF">
            <w:pPr>
              <w:pStyle w:val="a7"/>
              <w:ind w:left="360"/>
              <w:jc w:val="center"/>
              <w:rPr>
                <w:caps/>
              </w:rPr>
            </w:pPr>
          </w:p>
        </w:tc>
        <w:tc>
          <w:tcPr>
            <w:tcW w:w="212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5D719E" w:rsidRPr="005D719E" w:rsidRDefault="005D719E" w:rsidP="005D719E">
            <w:pPr>
              <w:pStyle w:val="a7"/>
              <w:rPr>
                <w:rFonts w:ascii="Times New Roman" w:hAnsi="Times New Roman"/>
                <w:caps/>
              </w:rPr>
            </w:pPr>
            <w:r w:rsidRPr="005D719E">
              <w:rPr>
                <w:rFonts w:ascii="Times New Roman" w:hAnsi="Times New Roman"/>
              </w:rPr>
              <w:t>Попросить родителей подобрать литературу о зиме и принести в детский сад для выставки</w:t>
            </w:r>
          </w:p>
          <w:p w:rsidR="005D719E" w:rsidRPr="00312E86" w:rsidRDefault="005D719E" w:rsidP="00392EAF">
            <w:pPr>
              <w:pStyle w:val="a7"/>
              <w:ind w:left="360"/>
              <w:jc w:val="center"/>
              <w:rPr>
                <w:caps/>
              </w:rPr>
            </w:pPr>
          </w:p>
        </w:tc>
      </w:tr>
      <w:tr w:rsidR="00312E86" w:rsidRPr="00AE7BC9" w:rsidTr="00D47B37">
        <w:trPr>
          <w:trHeight w:val="968"/>
        </w:trPr>
        <w:tc>
          <w:tcPr>
            <w:tcW w:w="488" w:type="dxa"/>
            <w:vMerge/>
            <w:tcBorders>
              <w:top w:val="single" w:sz="18" w:space="0" w:color="000000"/>
              <w:left w:val="single" w:sz="18" w:space="0" w:color="000000"/>
              <w:bottom w:val="single" w:sz="18" w:space="0" w:color="000000"/>
              <w:right w:val="single" w:sz="8" w:space="0" w:color="000000"/>
            </w:tcBorders>
            <w:vAlign w:val="center"/>
            <w:hideMark/>
          </w:tcPr>
          <w:p w:rsidR="00312E86" w:rsidRPr="00AE7BC9" w:rsidRDefault="00312E86" w:rsidP="00392EAF">
            <w:pPr>
              <w:pStyle w:val="a7"/>
              <w:ind w:left="360"/>
              <w:jc w:val="center"/>
              <w:rPr>
                <w:b/>
                <w:caps/>
              </w:rPr>
            </w:pP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12E86" w:rsidRPr="00312E86" w:rsidRDefault="00312E86" w:rsidP="00A94D67">
            <w:pPr>
              <w:pStyle w:val="a7"/>
              <w:rPr>
                <w:caps/>
              </w:rPr>
            </w:pPr>
            <w:r w:rsidRPr="00312E86">
              <w:t>Н</w:t>
            </w:r>
            <w:r w:rsidR="00A94D67">
              <w:t>ОД</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12E86" w:rsidRPr="00312E86" w:rsidRDefault="00D47B37" w:rsidP="00A94D67">
            <w:pPr>
              <w:pStyle w:val="a7"/>
              <w:rPr>
                <w:caps/>
              </w:rPr>
            </w:pPr>
            <w:r w:rsidRPr="005D719E">
              <w:rPr>
                <w:rFonts w:ascii="Times New Roman" w:hAnsi="Times New Roman"/>
              </w:rPr>
              <w:t xml:space="preserve">Познавательно-исследовательская, </w:t>
            </w:r>
            <w:r w:rsidR="00482222">
              <w:rPr>
                <w:rFonts w:ascii="Times New Roman" w:hAnsi="Times New Roman"/>
              </w:rPr>
              <w:t>речев</w:t>
            </w:r>
            <w:r w:rsidR="00A94D67">
              <w:rPr>
                <w:rFonts w:ascii="Times New Roman" w:hAnsi="Times New Roman"/>
              </w:rPr>
              <w:t>ая</w:t>
            </w:r>
            <w:r>
              <w:rPr>
                <w:rFonts w:ascii="Times New Roman" w:hAnsi="Times New Roman"/>
              </w:rPr>
              <w:t>, безопасн</w:t>
            </w:r>
            <w:r w:rsidR="00A94D67">
              <w:rPr>
                <w:rFonts w:ascii="Times New Roman" w:hAnsi="Times New Roman"/>
              </w:rPr>
              <w:t>ость</w:t>
            </w:r>
            <w:r>
              <w:rPr>
                <w:rFonts w:ascii="Times New Roman" w:hAnsi="Times New Roman"/>
              </w:rPr>
              <w:t>.</w:t>
            </w:r>
          </w:p>
        </w:tc>
        <w:tc>
          <w:tcPr>
            <w:tcW w:w="411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D719E" w:rsidRPr="005D719E" w:rsidRDefault="00D47B37" w:rsidP="005D719E">
            <w:pPr>
              <w:pStyle w:val="a7"/>
              <w:rPr>
                <w:rFonts w:ascii="Times New Roman" w:hAnsi="Times New Roman"/>
                <w:caps/>
              </w:rPr>
            </w:pPr>
            <w:r>
              <w:rPr>
                <w:rFonts w:ascii="Times New Roman" w:hAnsi="Times New Roman"/>
              </w:rPr>
              <w:t>Б</w:t>
            </w:r>
            <w:r w:rsidR="005D719E" w:rsidRPr="005D719E">
              <w:rPr>
                <w:rFonts w:ascii="Times New Roman" w:hAnsi="Times New Roman"/>
              </w:rPr>
              <w:t>еседа с детьми о зиме. Закрепление признаков зимы. Опыты свойства снега.</w:t>
            </w:r>
          </w:p>
          <w:p w:rsidR="00312E86" w:rsidRPr="00312E86" w:rsidRDefault="00312E86" w:rsidP="00392EAF">
            <w:pPr>
              <w:pStyle w:val="a7"/>
              <w:ind w:left="360"/>
              <w:jc w:val="center"/>
              <w:rPr>
                <w:caps/>
              </w:rPr>
            </w:pPr>
          </w:p>
        </w:tc>
        <w:tc>
          <w:tcPr>
            <w:tcW w:w="212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312E86" w:rsidRPr="00312E86" w:rsidRDefault="00312E86" w:rsidP="00392EAF">
            <w:pPr>
              <w:pStyle w:val="a7"/>
              <w:ind w:left="360"/>
              <w:jc w:val="center"/>
              <w:rPr>
                <w:caps/>
              </w:rPr>
            </w:pPr>
          </w:p>
        </w:tc>
      </w:tr>
      <w:tr w:rsidR="005D719E" w:rsidRPr="00AE7BC9" w:rsidTr="00D47B37">
        <w:trPr>
          <w:trHeight w:val="970"/>
        </w:trPr>
        <w:tc>
          <w:tcPr>
            <w:tcW w:w="488" w:type="dxa"/>
            <w:vMerge/>
            <w:tcBorders>
              <w:top w:val="single" w:sz="18" w:space="0" w:color="000000"/>
              <w:left w:val="single" w:sz="18" w:space="0" w:color="000000"/>
              <w:bottom w:val="single" w:sz="18" w:space="0" w:color="000000"/>
              <w:right w:val="single" w:sz="8" w:space="0" w:color="000000"/>
            </w:tcBorders>
            <w:vAlign w:val="center"/>
            <w:hideMark/>
          </w:tcPr>
          <w:p w:rsidR="005D719E" w:rsidRPr="00AE7BC9" w:rsidRDefault="005D719E" w:rsidP="00392EAF">
            <w:pPr>
              <w:pStyle w:val="a7"/>
              <w:ind w:left="360"/>
              <w:jc w:val="center"/>
              <w:rPr>
                <w:b/>
                <w:caps/>
              </w:rPr>
            </w:pP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D719E" w:rsidRPr="00312E86" w:rsidRDefault="005D719E" w:rsidP="00392EAF">
            <w:pPr>
              <w:pStyle w:val="a7"/>
              <w:rPr>
                <w:caps/>
              </w:rPr>
            </w:pPr>
            <w:r w:rsidRPr="00312E86">
              <w:t xml:space="preserve">Прогулка </w:t>
            </w:r>
            <w:r w:rsidRPr="00312E86">
              <w:rPr>
                <w:caps/>
              </w:rPr>
              <w:t xml:space="preserve"> 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D719E" w:rsidRPr="00312E86" w:rsidRDefault="005D719E" w:rsidP="00392EAF">
            <w:pPr>
              <w:pStyle w:val="a7"/>
              <w:ind w:left="360"/>
              <w:jc w:val="center"/>
              <w:rPr>
                <w:caps/>
              </w:rPr>
            </w:pP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D719E" w:rsidRPr="005D719E" w:rsidRDefault="005D719E" w:rsidP="005D719E">
            <w:pPr>
              <w:pStyle w:val="a7"/>
              <w:rPr>
                <w:rFonts w:ascii="Times New Roman" w:hAnsi="Times New Roman"/>
                <w:caps/>
              </w:rPr>
            </w:pPr>
            <w:r w:rsidRPr="005D719E">
              <w:rPr>
                <w:rFonts w:ascii="Times New Roman" w:hAnsi="Times New Roman"/>
              </w:rPr>
              <w:t>Наблюдение за снегом</w:t>
            </w:r>
            <w:r w:rsidRPr="005D719E">
              <w:rPr>
                <w:rFonts w:ascii="Times New Roman" w:hAnsi="Times New Roman"/>
                <w:caps/>
              </w:rPr>
              <w:t xml:space="preserve">. </w:t>
            </w:r>
          </w:p>
          <w:p w:rsidR="005D719E" w:rsidRPr="005D719E" w:rsidRDefault="005D719E" w:rsidP="005D719E">
            <w:pPr>
              <w:pStyle w:val="a7"/>
              <w:rPr>
                <w:rFonts w:ascii="Times New Roman" w:hAnsi="Times New Roman"/>
                <w:caps/>
              </w:rPr>
            </w:pPr>
            <w:proofErr w:type="gramStart"/>
            <w:r w:rsidRPr="005D719E">
              <w:rPr>
                <w:rFonts w:ascii="Times New Roman" w:hAnsi="Times New Roman"/>
              </w:rPr>
              <w:t>П</w:t>
            </w:r>
            <w:proofErr w:type="gramEnd"/>
            <w:r w:rsidRPr="005D719E">
              <w:rPr>
                <w:rFonts w:ascii="Times New Roman" w:hAnsi="Times New Roman"/>
              </w:rPr>
              <w:t>/и «два мороза»</w:t>
            </w:r>
          </w:p>
          <w:p w:rsidR="005D719E" w:rsidRPr="00312E86" w:rsidRDefault="005D719E" w:rsidP="00392EAF">
            <w:pPr>
              <w:pStyle w:val="a7"/>
              <w:ind w:left="360"/>
              <w:jc w:val="center"/>
              <w:rPr>
                <w:caps/>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D719E" w:rsidRPr="005D719E" w:rsidRDefault="005D719E" w:rsidP="005D719E">
            <w:pPr>
              <w:pStyle w:val="a7"/>
              <w:rPr>
                <w:rFonts w:ascii="Times New Roman" w:hAnsi="Times New Roman"/>
                <w:caps/>
              </w:rPr>
            </w:pPr>
            <w:r>
              <w:rPr>
                <w:rFonts w:ascii="Times New Roman" w:hAnsi="Times New Roman"/>
              </w:rPr>
              <w:t>Упражнять  Ваню, Сашу, Н</w:t>
            </w:r>
            <w:r w:rsidRPr="005D719E">
              <w:rPr>
                <w:rFonts w:ascii="Times New Roman" w:hAnsi="Times New Roman"/>
              </w:rPr>
              <w:t>аташу в метании снежков в цель.</w:t>
            </w:r>
          </w:p>
          <w:p w:rsidR="005D719E" w:rsidRPr="00312E86" w:rsidRDefault="005D719E" w:rsidP="00392EAF">
            <w:pPr>
              <w:pStyle w:val="a7"/>
              <w:ind w:left="360"/>
              <w:jc w:val="center"/>
              <w:rPr>
                <w:caps/>
              </w:rPr>
            </w:pPr>
          </w:p>
        </w:tc>
        <w:tc>
          <w:tcPr>
            <w:tcW w:w="212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5D719E" w:rsidRPr="00312E86" w:rsidRDefault="005D719E" w:rsidP="00392EAF">
            <w:pPr>
              <w:pStyle w:val="a7"/>
              <w:ind w:left="360"/>
              <w:jc w:val="center"/>
              <w:rPr>
                <w:caps/>
              </w:rPr>
            </w:pPr>
          </w:p>
        </w:tc>
      </w:tr>
      <w:tr w:rsidR="005D719E" w:rsidRPr="00AE7BC9" w:rsidTr="00D47B37">
        <w:trPr>
          <w:trHeight w:val="968"/>
        </w:trPr>
        <w:tc>
          <w:tcPr>
            <w:tcW w:w="488" w:type="dxa"/>
            <w:vMerge/>
            <w:tcBorders>
              <w:top w:val="single" w:sz="18" w:space="0" w:color="000000"/>
              <w:left w:val="single" w:sz="18" w:space="0" w:color="000000"/>
              <w:bottom w:val="single" w:sz="18" w:space="0" w:color="000000"/>
              <w:right w:val="single" w:sz="8" w:space="0" w:color="000000"/>
            </w:tcBorders>
            <w:vAlign w:val="center"/>
            <w:hideMark/>
          </w:tcPr>
          <w:p w:rsidR="005D719E" w:rsidRPr="00AE7BC9" w:rsidRDefault="005D719E" w:rsidP="00392EAF">
            <w:pPr>
              <w:pStyle w:val="a7"/>
              <w:ind w:left="360"/>
              <w:jc w:val="center"/>
              <w:rPr>
                <w:b/>
                <w:caps/>
              </w:rPr>
            </w:pP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D719E" w:rsidRPr="00312E86" w:rsidRDefault="005D719E" w:rsidP="00392EAF">
            <w:pPr>
              <w:pStyle w:val="a7"/>
              <w:rPr>
                <w:caps/>
              </w:rPr>
            </w:pPr>
            <w:r w:rsidRPr="00312E86">
              <w:t>Вечер</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D719E" w:rsidRPr="00312E86" w:rsidRDefault="005D719E" w:rsidP="00392EAF">
            <w:pPr>
              <w:pStyle w:val="a7"/>
              <w:ind w:left="360"/>
              <w:jc w:val="center"/>
              <w:rPr>
                <w:caps/>
              </w:rPr>
            </w:pP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D719E" w:rsidRPr="00312E86" w:rsidRDefault="005D719E" w:rsidP="00392EAF">
            <w:pPr>
              <w:pStyle w:val="a7"/>
              <w:ind w:left="360"/>
              <w:jc w:val="center"/>
              <w:rPr>
                <w:caps/>
              </w:rPr>
            </w:pP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D719E" w:rsidRPr="00312E86" w:rsidRDefault="005D719E" w:rsidP="00392EAF">
            <w:pPr>
              <w:pStyle w:val="a7"/>
              <w:ind w:left="360"/>
              <w:jc w:val="center"/>
              <w:rPr>
                <w:caps/>
              </w:rPr>
            </w:pPr>
          </w:p>
        </w:tc>
        <w:tc>
          <w:tcPr>
            <w:tcW w:w="212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5D719E" w:rsidRPr="005D719E" w:rsidRDefault="005D719E" w:rsidP="005D719E">
            <w:pPr>
              <w:pStyle w:val="a7"/>
              <w:rPr>
                <w:rFonts w:ascii="Times New Roman" w:hAnsi="Times New Roman"/>
                <w:caps/>
              </w:rPr>
            </w:pPr>
            <w:r w:rsidRPr="005D719E">
              <w:rPr>
                <w:rFonts w:ascii="Times New Roman" w:hAnsi="Times New Roman"/>
              </w:rPr>
              <w:t xml:space="preserve">Экскурсия в </w:t>
            </w:r>
            <w:r>
              <w:rPr>
                <w:rFonts w:ascii="Times New Roman" w:hAnsi="Times New Roman"/>
              </w:rPr>
              <w:t>музей</w:t>
            </w:r>
            <w:r w:rsidRPr="005D719E">
              <w:rPr>
                <w:rFonts w:ascii="Times New Roman" w:hAnsi="Times New Roman"/>
              </w:rPr>
              <w:t>.</w:t>
            </w:r>
          </w:p>
          <w:p w:rsidR="005D719E" w:rsidRPr="00312E86" w:rsidRDefault="005D719E" w:rsidP="00392EAF">
            <w:pPr>
              <w:pStyle w:val="a7"/>
              <w:ind w:left="360"/>
              <w:jc w:val="center"/>
              <w:rPr>
                <w:caps/>
              </w:rPr>
            </w:pPr>
          </w:p>
        </w:tc>
      </w:tr>
      <w:tr w:rsidR="005D719E" w:rsidRPr="00AE7BC9" w:rsidTr="00D47B37">
        <w:trPr>
          <w:trHeight w:val="979"/>
        </w:trPr>
        <w:tc>
          <w:tcPr>
            <w:tcW w:w="488" w:type="dxa"/>
            <w:vMerge/>
            <w:tcBorders>
              <w:top w:val="single" w:sz="18" w:space="0" w:color="000000"/>
              <w:left w:val="single" w:sz="18" w:space="0" w:color="000000"/>
              <w:bottom w:val="single" w:sz="18" w:space="0" w:color="000000"/>
              <w:right w:val="single" w:sz="8" w:space="0" w:color="000000"/>
            </w:tcBorders>
            <w:vAlign w:val="center"/>
            <w:hideMark/>
          </w:tcPr>
          <w:p w:rsidR="005D719E" w:rsidRPr="00AE7BC9" w:rsidRDefault="005D719E" w:rsidP="00392EAF">
            <w:pPr>
              <w:pStyle w:val="a7"/>
              <w:ind w:left="360"/>
              <w:jc w:val="center"/>
              <w:rPr>
                <w:b/>
                <w:caps/>
              </w:rPr>
            </w:pPr>
          </w:p>
        </w:tc>
        <w:tc>
          <w:tcPr>
            <w:tcW w:w="1216"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5D719E" w:rsidRPr="00312E86" w:rsidRDefault="005D719E" w:rsidP="00392EAF">
            <w:pPr>
              <w:pStyle w:val="a7"/>
              <w:rPr>
                <w:caps/>
              </w:rPr>
            </w:pPr>
            <w:r w:rsidRPr="00312E86">
              <w:t>Прогулка 2</w:t>
            </w:r>
          </w:p>
        </w:tc>
        <w:tc>
          <w:tcPr>
            <w:tcW w:w="170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5D719E" w:rsidRPr="00312E86" w:rsidRDefault="005D719E" w:rsidP="00392EAF">
            <w:pPr>
              <w:pStyle w:val="a7"/>
              <w:ind w:left="360"/>
              <w:jc w:val="center"/>
              <w:rPr>
                <w:caps/>
              </w:rPr>
            </w:pPr>
          </w:p>
        </w:tc>
        <w:tc>
          <w:tcPr>
            <w:tcW w:w="187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5D719E" w:rsidRPr="00312E86" w:rsidRDefault="005D719E" w:rsidP="00392EAF">
            <w:pPr>
              <w:pStyle w:val="a7"/>
              <w:ind w:left="360"/>
              <w:jc w:val="center"/>
              <w:rPr>
                <w:caps/>
              </w:rPr>
            </w:pPr>
          </w:p>
        </w:tc>
        <w:tc>
          <w:tcPr>
            <w:tcW w:w="2239"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5D719E" w:rsidRPr="00312E86" w:rsidRDefault="005D719E" w:rsidP="00392EAF">
            <w:pPr>
              <w:pStyle w:val="a7"/>
              <w:ind w:left="360"/>
              <w:jc w:val="center"/>
              <w:rPr>
                <w:caps/>
              </w:rPr>
            </w:pPr>
          </w:p>
        </w:tc>
        <w:tc>
          <w:tcPr>
            <w:tcW w:w="2128"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5D719E" w:rsidRPr="00312E86" w:rsidRDefault="005D719E" w:rsidP="00392EAF">
            <w:pPr>
              <w:pStyle w:val="a7"/>
              <w:ind w:left="360"/>
              <w:jc w:val="center"/>
              <w:rPr>
                <w:caps/>
              </w:rPr>
            </w:pPr>
          </w:p>
        </w:tc>
      </w:tr>
    </w:tbl>
    <w:p w:rsidR="00312E86" w:rsidRDefault="00312E86" w:rsidP="00312E86">
      <w:pPr>
        <w:pStyle w:val="a7"/>
        <w:ind w:left="360"/>
        <w:jc w:val="center"/>
        <w:rPr>
          <w:rFonts w:ascii="Times New Roman" w:hAnsi="Times New Roman"/>
          <w:b/>
          <w:caps/>
          <w:sz w:val="24"/>
          <w:szCs w:val="24"/>
        </w:rPr>
      </w:pPr>
    </w:p>
    <w:p w:rsidR="00312E86" w:rsidRDefault="00312E86" w:rsidP="00FF56EC">
      <w:pPr>
        <w:suppressAutoHyphens w:val="0"/>
        <w:autoSpaceDE w:val="0"/>
        <w:autoSpaceDN w:val="0"/>
        <w:adjustRightInd w:val="0"/>
        <w:rPr>
          <w:rFonts w:ascii="Oliver-Bold" w:eastAsiaTheme="minorHAnsi" w:hAnsi="Oliver-Bold" w:cs="Oliver-Bold"/>
          <w:b/>
          <w:bCs/>
          <w:sz w:val="30"/>
          <w:szCs w:val="30"/>
          <w:lang w:eastAsia="en-US"/>
        </w:rPr>
      </w:pPr>
    </w:p>
    <w:p w:rsidR="00312E86" w:rsidRDefault="00312E86" w:rsidP="00FF56EC">
      <w:pPr>
        <w:suppressAutoHyphens w:val="0"/>
        <w:autoSpaceDE w:val="0"/>
        <w:autoSpaceDN w:val="0"/>
        <w:adjustRightInd w:val="0"/>
        <w:rPr>
          <w:rFonts w:ascii="Oliver-Bold" w:eastAsiaTheme="minorHAnsi" w:hAnsi="Oliver-Bold" w:cs="Oliver-Bold"/>
          <w:b/>
          <w:bCs/>
          <w:sz w:val="30"/>
          <w:szCs w:val="30"/>
          <w:lang w:eastAsia="en-US"/>
        </w:rPr>
      </w:pPr>
    </w:p>
    <w:p w:rsidR="00312E86" w:rsidRDefault="00312E86" w:rsidP="00FF56EC">
      <w:pPr>
        <w:suppressAutoHyphens w:val="0"/>
        <w:autoSpaceDE w:val="0"/>
        <w:autoSpaceDN w:val="0"/>
        <w:adjustRightInd w:val="0"/>
        <w:rPr>
          <w:rFonts w:ascii="Oliver-Bold" w:eastAsiaTheme="minorHAnsi" w:hAnsi="Oliver-Bold" w:cs="Oliver-Bold"/>
          <w:b/>
          <w:bCs/>
          <w:sz w:val="30"/>
          <w:szCs w:val="30"/>
          <w:lang w:eastAsia="en-US"/>
        </w:rPr>
      </w:pPr>
    </w:p>
    <w:p w:rsidR="00312E86" w:rsidRDefault="00312E86" w:rsidP="00FF56EC">
      <w:pPr>
        <w:suppressAutoHyphens w:val="0"/>
        <w:autoSpaceDE w:val="0"/>
        <w:autoSpaceDN w:val="0"/>
        <w:adjustRightInd w:val="0"/>
        <w:rPr>
          <w:rFonts w:ascii="Oliver-Bold" w:eastAsiaTheme="minorHAnsi" w:hAnsi="Oliver-Bold" w:cs="Oliver-Bold"/>
          <w:b/>
          <w:bCs/>
          <w:sz w:val="30"/>
          <w:szCs w:val="30"/>
          <w:lang w:eastAsia="en-US"/>
        </w:rPr>
      </w:pPr>
    </w:p>
    <w:p w:rsidR="00312E86" w:rsidRDefault="00312E86" w:rsidP="00FF56EC">
      <w:pPr>
        <w:suppressAutoHyphens w:val="0"/>
        <w:autoSpaceDE w:val="0"/>
        <w:autoSpaceDN w:val="0"/>
        <w:adjustRightInd w:val="0"/>
        <w:rPr>
          <w:rFonts w:ascii="Oliver-Bold" w:eastAsiaTheme="minorHAnsi" w:hAnsi="Oliver-Bold" w:cs="Oliver-Bold"/>
          <w:b/>
          <w:bCs/>
          <w:sz w:val="30"/>
          <w:szCs w:val="30"/>
          <w:lang w:eastAsia="en-US"/>
        </w:rPr>
      </w:pPr>
    </w:p>
    <w:p w:rsidR="005D719E" w:rsidRDefault="005D719E" w:rsidP="00FF56EC">
      <w:pPr>
        <w:suppressAutoHyphens w:val="0"/>
        <w:autoSpaceDE w:val="0"/>
        <w:autoSpaceDN w:val="0"/>
        <w:adjustRightInd w:val="0"/>
        <w:rPr>
          <w:rFonts w:ascii="Oliver-Bold" w:eastAsiaTheme="minorHAnsi" w:hAnsi="Oliver-Bold" w:cs="Oliver-Bold"/>
          <w:b/>
          <w:bCs/>
          <w:sz w:val="30"/>
          <w:szCs w:val="30"/>
          <w:lang w:eastAsia="en-US"/>
        </w:rPr>
      </w:pPr>
    </w:p>
    <w:p w:rsidR="005D719E" w:rsidRDefault="005D719E" w:rsidP="00FF56EC">
      <w:pPr>
        <w:suppressAutoHyphens w:val="0"/>
        <w:autoSpaceDE w:val="0"/>
        <w:autoSpaceDN w:val="0"/>
        <w:adjustRightInd w:val="0"/>
        <w:rPr>
          <w:rFonts w:ascii="Oliver-Bold" w:eastAsiaTheme="minorHAnsi" w:hAnsi="Oliver-Bold" w:cs="Oliver-Bold"/>
          <w:b/>
          <w:bCs/>
          <w:sz w:val="30"/>
          <w:szCs w:val="30"/>
          <w:lang w:eastAsia="en-US"/>
        </w:rPr>
      </w:pPr>
    </w:p>
    <w:p w:rsidR="005D719E" w:rsidRDefault="005D719E" w:rsidP="00FF56EC">
      <w:pPr>
        <w:suppressAutoHyphens w:val="0"/>
        <w:autoSpaceDE w:val="0"/>
        <w:autoSpaceDN w:val="0"/>
        <w:adjustRightInd w:val="0"/>
        <w:rPr>
          <w:rFonts w:ascii="Oliver-Bold" w:eastAsiaTheme="minorHAnsi" w:hAnsi="Oliver-Bold" w:cs="Oliver-Bold"/>
          <w:b/>
          <w:bCs/>
          <w:sz w:val="30"/>
          <w:szCs w:val="30"/>
          <w:lang w:eastAsia="en-US"/>
        </w:rPr>
      </w:pPr>
    </w:p>
    <w:p w:rsidR="005D719E" w:rsidRDefault="005D719E" w:rsidP="00FF56EC">
      <w:pPr>
        <w:suppressAutoHyphens w:val="0"/>
        <w:autoSpaceDE w:val="0"/>
        <w:autoSpaceDN w:val="0"/>
        <w:adjustRightInd w:val="0"/>
        <w:rPr>
          <w:rFonts w:ascii="Oliver-Bold" w:eastAsiaTheme="minorHAnsi" w:hAnsi="Oliver-Bold" w:cs="Oliver-Bold"/>
          <w:b/>
          <w:bCs/>
          <w:sz w:val="30"/>
          <w:szCs w:val="30"/>
          <w:lang w:eastAsia="en-US"/>
        </w:rPr>
      </w:pPr>
    </w:p>
    <w:p w:rsidR="005D719E" w:rsidRDefault="005D719E" w:rsidP="00FF56EC">
      <w:pPr>
        <w:suppressAutoHyphens w:val="0"/>
        <w:autoSpaceDE w:val="0"/>
        <w:autoSpaceDN w:val="0"/>
        <w:adjustRightInd w:val="0"/>
        <w:rPr>
          <w:rFonts w:ascii="Oliver-Bold" w:eastAsiaTheme="minorHAnsi" w:hAnsi="Oliver-Bold" w:cs="Oliver-Bold"/>
          <w:b/>
          <w:bCs/>
          <w:sz w:val="30"/>
          <w:szCs w:val="30"/>
          <w:lang w:eastAsia="en-US"/>
        </w:rPr>
      </w:pPr>
    </w:p>
    <w:p w:rsidR="00A94D67" w:rsidRDefault="00A94D67" w:rsidP="00FF56EC">
      <w:pPr>
        <w:suppressAutoHyphens w:val="0"/>
        <w:autoSpaceDE w:val="0"/>
        <w:autoSpaceDN w:val="0"/>
        <w:adjustRightInd w:val="0"/>
        <w:rPr>
          <w:rFonts w:ascii="Oliver-Bold" w:eastAsiaTheme="minorHAnsi" w:hAnsi="Oliver-Bold" w:cs="Oliver-Bold"/>
          <w:b/>
          <w:bCs/>
          <w:sz w:val="30"/>
          <w:szCs w:val="30"/>
          <w:lang w:eastAsia="en-US"/>
        </w:rPr>
      </w:pPr>
    </w:p>
    <w:p w:rsidR="00382F8D" w:rsidRPr="00541BAE" w:rsidRDefault="00541BAE" w:rsidP="00541BAE">
      <w:pPr>
        <w:suppressAutoHyphens w:val="0"/>
        <w:autoSpaceDE w:val="0"/>
        <w:autoSpaceDN w:val="0"/>
        <w:adjustRightInd w:val="0"/>
        <w:jc w:val="center"/>
        <w:rPr>
          <w:rFonts w:eastAsiaTheme="minorHAnsi"/>
          <w:b/>
          <w:bCs/>
          <w:sz w:val="28"/>
          <w:szCs w:val="28"/>
          <w:lang w:eastAsia="en-US"/>
        </w:rPr>
      </w:pPr>
      <w:r>
        <w:rPr>
          <w:rFonts w:eastAsiaTheme="minorHAnsi"/>
          <w:b/>
          <w:bCs/>
          <w:sz w:val="28"/>
          <w:szCs w:val="28"/>
          <w:lang w:eastAsia="en-US"/>
        </w:rPr>
        <w:lastRenderedPageBreak/>
        <w:t>К</w:t>
      </w:r>
      <w:r w:rsidR="00FF56EC" w:rsidRPr="00541BAE">
        <w:rPr>
          <w:rFonts w:eastAsiaTheme="minorHAnsi"/>
          <w:b/>
          <w:bCs/>
          <w:sz w:val="28"/>
          <w:szCs w:val="28"/>
          <w:lang w:eastAsia="en-US"/>
        </w:rPr>
        <w:t>омплексно-тематическое планирование</w:t>
      </w:r>
      <w:r>
        <w:rPr>
          <w:rFonts w:eastAsiaTheme="minorHAnsi"/>
          <w:b/>
          <w:bCs/>
          <w:sz w:val="28"/>
          <w:szCs w:val="28"/>
          <w:lang w:eastAsia="en-US"/>
        </w:rPr>
        <w:t xml:space="preserve"> учебный год</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20"/>
        <w:gridCol w:w="6585"/>
      </w:tblGrid>
      <w:tr w:rsidR="003E2B2E" w:rsidRPr="00541BAE" w:rsidTr="00003BCD">
        <w:trPr>
          <w:trHeight w:val="344"/>
        </w:trPr>
        <w:tc>
          <w:tcPr>
            <w:tcW w:w="2595" w:type="dxa"/>
            <w:gridSpan w:val="2"/>
            <w:shd w:val="clear" w:color="auto" w:fill="auto"/>
          </w:tcPr>
          <w:p w:rsidR="003E2B2E" w:rsidRPr="00541BAE" w:rsidRDefault="003E2B2E" w:rsidP="00A4430C">
            <w:pPr>
              <w:jc w:val="center"/>
              <w:rPr>
                <w:b/>
                <w:sz w:val="20"/>
                <w:szCs w:val="20"/>
              </w:rPr>
            </w:pPr>
            <w:r w:rsidRPr="00541BAE">
              <w:rPr>
                <w:b/>
                <w:sz w:val="20"/>
                <w:szCs w:val="20"/>
              </w:rPr>
              <w:t>Календарная неделя</w:t>
            </w:r>
          </w:p>
        </w:tc>
        <w:tc>
          <w:tcPr>
            <w:tcW w:w="6585" w:type="dxa"/>
            <w:shd w:val="clear" w:color="auto" w:fill="auto"/>
          </w:tcPr>
          <w:p w:rsidR="003E2B2E" w:rsidRPr="00541BAE" w:rsidRDefault="003E2B2E" w:rsidP="00A4430C">
            <w:pPr>
              <w:jc w:val="center"/>
              <w:rPr>
                <w:b/>
                <w:sz w:val="20"/>
                <w:szCs w:val="20"/>
              </w:rPr>
            </w:pPr>
            <w:r w:rsidRPr="00541BAE">
              <w:rPr>
                <w:b/>
                <w:sz w:val="20"/>
                <w:szCs w:val="20"/>
              </w:rPr>
              <w:t>Название темы</w:t>
            </w:r>
          </w:p>
        </w:tc>
      </w:tr>
      <w:tr w:rsidR="003E2B2E" w:rsidRPr="00541BAE" w:rsidTr="00B439FA">
        <w:trPr>
          <w:cantSplit/>
          <w:trHeight w:val="424"/>
        </w:trPr>
        <w:tc>
          <w:tcPr>
            <w:tcW w:w="675" w:type="dxa"/>
            <w:vMerge w:val="restart"/>
            <w:shd w:val="clear" w:color="auto" w:fill="auto"/>
            <w:textDirection w:val="btLr"/>
          </w:tcPr>
          <w:p w:rsidR="003E2B2E" w:rsidRPr="00541BAE" w:rsidRDefault="003E2B2E" w:rsidP="00A4430C">
            <w:pPr>
              <w:ind w:left="113" w:right="113"/>
              <w:jc w:val="center"/>
              <w:rPr>
                <w:b/>
              </w:rPr>
            </w:pPr>
            <w:r w:rsidRPr="00541BAE">
              <w:rPr>
                <w:b/>
              </w:rPr>
              <w:t>Сентябрь</w:t>
            </w:r>
          </w:p>
        </w:tc>
        <w:tc>
          <w:tcPr>
            <w:tcW w:w="1920" w:type="dxa"/>
            <w:shd w:val="clear" w:color="auto" w:fill="auto"/>
          </w:tcPr>
          <w:p w:rsidR="003E2B2E" w:rsidRPr="00541BAE" w:rsidRDefault="003E2B2E" w:rsidP="00A4430C">
            <w:pPr>
              <w:jc w:val="center"/>
              <w:rPr>
                <w:b/>
                <w:sz w:val="20"/>
                <w:szCs w:val="20"/>
              </w:rPr>
            </w:pPr>
          </w:p>
        </w:tc>
        <w:tc>
          <w:tcPr>
            <w:tcW w:w="6585" w:type="dxa"/>
            <w:shd w:val="clear" w:color="auto" w:fill="auto"/>
          </w:tcPr>
          <w:p w:rsidR="003E2B2E" w:rsidRPr="00541BAE" w:rsidRDefault="003E2B2E" w:rsidP="00D94C82">
            <w:pPr>
              <w:rPr>
                <w:b/>
              </w:rPr>
            </w:pPr>
            <w:r w:rsidRPr="00541BAE">
              <w:rPr>
                <w:b/>
                <w:sz w:val="22"/>
                <w:szCs w:val="22"/>
              </w:rPr>
              <w:t>Здравствуй, детский сад!</w:t>
            </w:r>
          </w:p>
          <w:p w:rsidR="003E2B2E" w:rsidRPr="00541BAE" w:rsidRDefault="003E2B2E" w:rsidP="00B439FA">
            <w:pPr>
              <w:jc w:val="center"/>
              <w:rPr>
                <w:b/>
              </w:rPr>
            </w:pPr>
          </w:p>
          <w:p w:rsidR="003E2B2E" w:rsidRPr="00541BAE" w:rsidRDefault="003E2B2E" w:rsidP="00D94C82">
            <w:pPr>
              <w:rPr>
                <w:b/>
              </w:rPr>
            </w:pPr>
          </w:p>
        </w:tc>
      </w:tr>
      <w:tr w:rsidR="003E2B2E" w:rsidRPr="00541BAE" w:rsidTr="00B439FA">
        <w:trPr>
          <w:cantSplit/>
          <w:trHeight w:val="757"/>
        </w:trPr>
        <w:tc>
          <w:tcPr>
            <w:tcW w:w="675" w:type="dxa"/>
            <w:vMerge/>
            <w:shd w:val="clear" w:color="auto" w:fill="auto"/>
            <w:textDirection w:val="btLr"/>
          </w:tcPr>
          <w:p w:rsidR="003E2B2E" w:rsidRPr="00541BAE" w:rsidRDefault="003E2B2E" w:rsidP="00A4430C">
            <w:pPr>
              <w:ind w:left="113" w:right="113"/>
              <w:rPr>
                <w:b/>
              </w:rPr>
            </w:pPr>
          </w:p>
        </w:tc>
        <w:tc>
          <w:tcPr>
            <w:tcW w:w="1920" w:type="dxa"/>
            <w:shd w:val="clear" w:color="auto" w:fill="auto"/>
          </w:tcPr>
          <w:p w:rsidR="003E2B2E" w:rsidRPr="00541BAE" w:rsidRDefault="003E2B2E" w:rsidP="00A4430C">
            <w:pPr>
              <w:jc w:val="center"/>
              <w:rPr>
                <w:b/>
                <w:sz w:val="20"/>
                <w:szCs w:val="20"/>
              </w:rPr>
            </w:pPr>
          </w:p>
        </w:tc>
        <w:tc>
          <w:tcPr>
            <w:tcW w:w="6585" w:type="dxa"/>
            <w:shd w:val="clear" w:color="auto" w:fill="auto"/>
          </w:tcPr>
          <w:p w:rsidR="00D94C82" w:rsidRDefault="00D94C82" w:rsidP="00B439FA">
            <w:pPr>
              <w:jc w:val="center"/>
              <w:rPr>
                <w:b/>
              </w:rPr>
            </w:pPr>
          </w:p>
          <w:p w:rsidR="003E2B2E" w:rsidRPr="00541BAE" w:rsidRDefault="003E2B2E" w:rsidP="00B439FA">
            <w:pPr>
              <w:jc w:val="center"/>
              <w:rPr>
                <w:b/>
              </w:rPr>
            </w:pPr>
            <w:r w:rsidRPr="00541BAE">
              <w:rPr>
                <w:b/>
                <w:sz w:val="22"/>
                <w:szCs w:val="22"/>
              </w:rPr>
              <w:t>Осень</w:t>
            </w:r>
          </w:p>
          <w:p w:rsidR="003E2B2E" w:rsidRPr="00541BAE" w:rsidRDefault="003E2B2E" w:rsidP="00B439FA">
            <w:pPr>
              <w:jc w:val="center"/>
              <w:rPr>
                <w:b/>
              </w:rPr>
            </w:pPr>
          </w:p>
        </w:tc>
      </w:tr>
      <w:tr w:rsidR="003E2B2E" w:rsidRPr="00541BAE" w:rsidTr="00B439FA">
        <w:trPr>
          <w:cantSplit/>
          <w:trHeight w:val="344"/>
        </w:trPr>
        <w:tc>
          <w:tcPr>
            <w:tcW w:w="675" w:type="dxa"/>
            <w:vMerge w:val="restart"/>
            <w:shd w:val="clear" w:color="auto" w:fill="auto"/>
            <w:textDirection w:val="btLr"/>
          </w:tcPr>
          <w:p w:rsidR="003E2B2E" w:rsidRPr="00541BAE" w:rsidRDefault="003E2B2E" w:rsidP="00A4430C">
            <w:pPr>
              <w:ind w:left="113" w:right="113"/>
              <w:jc w:val="center"/>
              <w:rPr>
                <w:b/>
              </w:rPr>
            </w:pPr>
            <w:r w:rsidRPr="00541BAE">
              <w:rPr>
                <w:b/>
              </w:rPr>
              <w:t>Октябрь</w:t>
            </w:r>
          </w:p>
        </w:tc>
        <w:tc>
          <w:tcPr>
            <w:tcW w:w="1920" w:type="dxa"/>
            <w:shd w:val="clear" w:color="auto" w:fill="auto"/>
          </w:tcPr>
          <w:p w:rsidR="003E2B2E" w:rsidRPr="00541BAE" w:rsidRDefault="003E2B2E" w:rsidP="00A4430C">
            <w:pPr>
              <w:jc w:val="center"/>
              <w:rPr>
                <w:b/>
                <w:sz w:val="20"/>
                <w:szCs w:val="20"/>
              </w:rPr>
            </w:pPr>
          </w:p>
        </w:tc>
        <w:tc>
          <w:tcPr>
            <w:tcW w:w="6585" w:type="dxa"/>
            <w:shd w:val="clear" w:color="auto" w:fill="auto"/>
          </w:tcPr>
          <w:p w:rsidR="003E2B2E" w:rsidRPr="00541BAE" w:rsidRDefault="003E2B2E" w:rsidP="00B439FA">
            <w:pPr>
              <w:jc w:val="center"/>
              <w:rPr>
                <w:b/>
              </w:rPr>
            </w:pPr>
            <w:r w:rsidRPr="00541BAE">
              <w:rPr>
                <w:b/>
                <w:sz w:val="22"/>
                <w:szCs w:val="22"/>
              </w:rPr>
              <w:t>Я в мире человек</w:t>
            </w:r>
          </w:p>
        </w:tc>
      </w:tr>
      <w:tr w:rsidR="003E2B2E" w:rsidRPr="00541BAE" w:rsidTr="00B439FA">
        <w:trPr>
          <w:cantSplit/>
          <w:trHeight w:val="344"/>
        </w:trPr>
        <w:tc>
          <w:tcPr>
            <w:tcW w:w="675" w:type="dxa"/>
            <w:vMerge/>
            <w:shd w:val="clear" w:color="auto" w:fill="auto"/>
            <w:textDirection w:val="btLr"/>
          </w:tcPr>
          <w:p w:rsidR="003E2B2E" w:rsidRPr="00541BAE" w:rsidRDefault="003E2B2E" w:rsidP="00A4430C">
            <w:pPr>
              <w:ind w:left="113" w:right="113"/>
              <w:rPr>
                <w:b/>
              </w:rPr>
            </w:pPr>
          </w:p>
        </w:tc>
        <w:tc>
          <w:tcPr>
            <w:tcW w:w="1920" w:type="dxa"/>
            <w:shd w:val="clear" w:color="auto" w:fill="auto"/>
          </w:tcPr>
          <w:p w:rsidR="003E2B2E" w:rsidRPr="00541BAE" w:rsidRDefault="003E2B2E" w:rsidP="00A4430C">
            <w:pPr>
              <w:jc w:val="center"/>
              <w:rPr>
                <w:b/>
                <w:sz w:val="20"/>
                <w:szCs w:val="20"/>
              </w:rPr>
            </w:pPr>
          </w:p>
        </w:tc>
        <w:tc>
          <w:tcPr>
            <w:tcW w:w="6585" w:type="dxa"/>
            <w:shd w:val="clear" w:color="auto" w:fill="auto"/>
          </w:tcPr>
          <w:p w:rsidR="003E2B2E" w:rsidRPr="00541BAE" w:rsidRDefault="003E2B2E" w:rsidP="00B439FA">
            <w:pPr>
              <w:jc w:val="center"/>
              <w:rPr>
                <w:b/>
              </w:rPr>
            </w:pPr>
            <w:r w:rsidRPr="00541BAE">
              <w:rPr>
                <w:b/>
                <w:sz w:val="22"/>
                <w:szCs w:val="22"/>
              </w:rPr>
              <w:t>Неделя Здоровья</w:t>
            </w:r>
          </w:p>
        </w:tc>
      </w:tr>
      <w:tr w:rsidR="003E2B2E" w:rsidRPr="00541BAE" w:rsidTr="00B439FA">
        <w:trPr>
          <w:cantSplit/>
          <w:trHeight w:val="569"/>
        </w:trPr>
        <w:tc>
          <w:tcPr>
            <w:tcW w:w="675" w:type="dxa"/>
            <w:vMerge/>
            <w:shd w:val="clear" w:color="auto" w:fill="auto"/>
            <w:textDirection w:val="btLr"/>
          </w:tcPr>
          <w:p w:rsidR="003E2B2E" w:rsidRPr="00541BAE" w:rsidRDefault="003E2B2E" w:rsidP="00A4430C">
            <w:pPr>
              <w:ind w:left="113" w:right="113"/>
              <w:rPr>
                <w:b/>
              </w:rPr>
            </w:pPr>
          </w:p>
        </w:tc>
        <w:tc>
          <w:tcPr>
            <w:tcW w:w="1920" w:type="dxa"/>
            <w:shd w:val="clear" w:color="auto" w:fill="auto"/>
          </w:tcPr>
          <w:p w:rsidR="003E2B2E" w:rsidRPr="00541BAE" w:rsidRDefault="003E2B2E" w:rsidP="00A4430C">
            <w:pPr>
              <w:jc w:val="center"/>
              <w:rPr>
                <w:b/>
                <w:sz w:val="20"/>
                <w:szCs w:val="20"/>
              </w:rPr>
            </w:pPr>
          </w:p>
        </w:tc>
        <w:tc>
          <w:tcPr>
            <w:tcW w:w="6585" w:type="dxa"/>
            <w:shd w:val="clear" w:color="auto" w:fill="auto"/>
          </w:tcPr>
          <w:p w:rsidR="003E2B2E" w:rsidRPr="00541BAE" w:rsidRDefault="003E2B2E" w:rsidP="00B439FA">
            <w:pPr>
              <w:jc w:val="center"/>
              <w:rPr>
                <w:b/>
              </w:rPr>
            </w:pPr>
            <w:r w:rsidRPr="00541BAE">
              <w:rPr>
                <w:b/>
                <w:sz w:val="22"/>
                <w:szCs w:val="22"/>
              </w:rPr>
              <w:t>Праздник осени</w:t>
            </w:r>
          </w:p>
        </w:tc>
      </w:tr>
      <w:tr w:rsidR="003E2B2E" w:rsidRPr="00541BAE" w:rsidTr="00B439FA">
        <w:trPr>
          <w:cantSplit/>
          <w:trHeight w:val="344"/>
        </w:trPr>
        <w:tc>
          <w:tcPr>
            <w:tcW w:w="675" w:type="dxa"/>
            <w:vMerge w:val="restart"/>
            <w:shd w:val="clear" w:color="auto" w:fill="auto"/>
            <w:textDirection w:val="btLr"/>
          </w:tcPr>
          <w:p w:rsidR="003E2B2E" w:rsidRPr="00541BAE" w:rsidRDefault="003E2B2E" w:rsidP="00A4430C">
            <w:pPr>
              <w:ind w:left="113" w:right="113"/>
              <w:jc w:val="center"/>
              <w:rPr>
                <w:b/>
              </w:rPr>
            </w:pPr>
            <w:r w:rsidRPr="00541BAE">
              <w:rPr>
                <w:b/>
              </w:rPr>
              <w:t>Ноябрь</w:t>
            </w:r>
          </w:p>
        </w:tc>
        <w:tc>
          <w:tcPr>
            <w:tcW w:w="1920" w:type="dxa"/>
            <w:shd w:val="clear" w:color="auto" w:fill="auto"/>
          </w:tcPr>
          <w:p w:rsidR="003E2B2E" w:rsidRPr="00541BAE" w:rsidRDefault="003E2B2E" w:rsidP="00A4430C">
            <w:pPr>
              <w:jc w:val="center"/>
              <w:rPr>
                <w:b/>
                <w:sz w:val="20"/>
                <w:szCs w:val="20"/>
              </w:rPr>
            </w:pPr>
          </w:p>
        </w:tc>
        <w:tc>
          <w:tcPr>
            <w:tcW w:w="6585" w:type="dxa"/>
            <w:shd w:val="clear" w:color="auto" w:fill="auto"/>
          </w:tcPr>
          <w:p w:rsidR="003E2B2E" w:rsidRDefault="00EB4CA5" w:rsidP="00EB4CA5">
            <w:pPr>
              <w:jc w:val="center"/>
              <w:rPr>
                <w:b/>
              </w:rPr>
            </w:pPr>
            <w:r w:rsidRPr="00EB4CA5">
              <w:rPr>
                <w:b/>
              </w:rPr>
              <w:t>Мир вокруг нас.</w:t>
            </w:r>
          </w:p>
          <w:p w:rsidR="00EB4CA5" w:rsidRPr="00541BAE" w:rsidRDefault="00EB4CA5" w:rsidP="00EB4CA5">
            <w:pPr>
              <w:jc w:val="center"/>
              <w:rPr>
                <w:b/>
              </w:rPr>
            </w:pPr>
          </w:p>
        </w:tc>
      </w:tr>
      <w:tr w:rsidR="003E2B2E" w:rsidRPr="00541BAE" w:rsidTr="00B439FA">
        <w:trPr>
          <w:cantSplit/>
          <w:trHeight w:val="344"/>
        </w:trPr>
        <w:tc>
          <w:tcPr>
            <w:tcW w:w="675" w:type="dxa"/>
            <w:vMerge/>
            <w:shd w:val="clear" w:color="auto" w:fill="auto"/>
            <w:textDirection w:val="btLr"/>
          </w:tcPr>
          <w:p w:rsidR="003E2B2E" w:rsidRPr="00541BAE" w:rsidRDefault="003E2B2E" w:rsidP="00A4430C">
            <w:pPr>
              <w:ind w:left="113" w:right="113"/>
              <w:rPr>
                <w:b/>
              </w:rPr>
            </w:pPr>
          </w:p>
        </w:tc>
        <w:tc>
          <w:tcPr>
            <w:tcW w:w="1920" w:type="dxa"/>
            <w:shd w:val="clear" w:color="auto" w:fill="auto"/>
          </w:tcPr>
          <w:p w:rsidR="003E2B2E" w:rsidRPr="00541BAE" w:rsidRDefault="003E2B2E" w:rsidP="00A4430C">
            <w:pPr>
              <w:jc w:val="center"/>
              <w:rPr>
                <w:b/>
                <w:sz w:val="20"/>
                <w:szCs w:val="20"/>
              </w:rPr>
            </w:pPr>
          </w:p>
        </w:tc>
        <w:tc>
          <w:tcPr>
            <w:tcW w:w="6585" w:type="dxa"/>
            <w:shd w:val="clear" w:color="auto" w:fill="auto"/>
          </w:tcPr>
          <w:p w:rsidR="003E2B2E" w:rsidRPr="00541BAE" w:rsidRDefault="003E2B2E" w:rsidP="00B439FA">
            <w:pPr>
              <w:jc w:val="center"/>
              <w:rPr>
                <w:b/>
              </w:rPr>
            </w:pPr>
            <w:r w:rsidRPr="00541BAE">
              <w:rPr>
                <w:b/>
                <w:sz w:val="22"/>
                <w:szCs w:val="22"/>
              </w:rPr>
              <w:t>Мой дом, мой посёлок.</w:t>
            </w:r>
          </w:p>
        </w:tc>
      </w:tr>
      <w:tr w:rsidR="003E2B2E" w:rsidRPr="00541BAE" w:rsidTr="00B439FA">
        <w:trPr>
          <w:cantSplit/>
          <w:trHeight w:val="344"/>
        </w:trPr>
        <w:tc>
          <w:tcPr>
            <w:tcW w:w="675" w:type="dxa"/>
            <w:vMerge/>
            <w:shd w:val="clear" w:color="auto" w:fill="auto"/>
            <w:textDirection w:val="btLr"/>
          </w:tcPr>
          <w:p w:rsidR="003E2B2E" w:rsidRPr="00541BAE" w:rsidRDefault="003E2B2E" w:rsidP="00A4430C">
            <w:pPr>
              <w:ind w:left="113" w:right="113"/>
              <w:rPr>
                <w:b/>
              </w:rPr>
            </w:pPr>
          </w:p>
        </w:tc>
        <w:tc>
          <w:tcPr>
            <w:tcW w:w="1920" w:type="dxa"/>
            <w:shd w:val="clear" w:color="auto" w:fill="auto"/>
          </w:tcPr>
          <w:p w:rsidR="003E2B2E" w:rsidRPr="00541BAE" w:rsidRDefault="003E2B2E" w:rsidP="00A4430C">
            <w:pPr>
              <w:jc w:val="center"/>
              <w:rPr>
                <w:b/>
                <w:sz w:val="20"/>
                <w:szCs w:val="20"/>
              </w:rPr>
            </w:pPr>
          </w:p>
        </w:tc>
        <w:tc>
          <w:tcPr>
            <w:tcW w:w="6585" w:type="dxa"/>
            <w:shd w:val="clear" w:color="auto" w:fill="auto"/>
          </w:tcPr>
          <w:p w:rsidR="003E2B2E" w:rsidRPr="00541BAE" w:rsidRDefault="003E2B2E" w:rsidP="00B439FA">
            <w:pPr>
              <w:jc w:val="center"/>
              <w:rPr>
                <w:b/>
              </w:rPr>
            </w:pPr>
            <w:r w:rsidRPr="00541BAE">
              <w:rPr>
                <w:b/>
                <w:sz w:val="22"/>
                <w:szCs w:val="22"/>
              </w:rPr>
              <w:t>День матерей России</w:t>
            </w:r>
          </w:p>
        </w:tc>
      </w:tr>
      <w:tr w:rsidR="003E2B2E" w:rsidRPr="00541BAE" w:rsidTr="00B439FA">
        <w:trPr>
          <w:cantSplit/>
          <w:trHeight w:val="344"/>
        </w:trPr>
        <w:tc>
          <w:tcPr>
            <w:tcW w:w="675" w:type="dxa"/>
            <w:vMerge w:val="restart"/>
            <w:shd w:val="clear" w:color="auto" w:fill="auto"/>
            <w:textDirection w:val="btLr"/>
          </w:tcPr>
          <w:p w:rsidR="003E2B2E" w:rsidRPr="00541BAE" w:rsidRDefault="003E2B2E" w:rsidP="003E2B2E">
            <w:pPr>
              <w:ind w:left="113" w:right="113"/>
              <w:rPr>
                <w:b/>
              </w:rPr>
            </w:pPr>
            <w:r w:rsidRPr="00541BAE">
              <w:rPr>
                <w:b/>
              </w:rPr>
              <w:t>Декабрь</w:t>
            </w:r>
          </w:p>
        </w:tc>
        <w:tc>
          <w:tcPr>
            <w:tcW w:w="1920" w:type="dxa"/>
            <w:shd w:val="clear" w:color="auto" w:fill="auto"/>
          </w:tcPr>
          <w:p w:rsidR="003E2B2E" w:rsidRPr="00541BAE" w:rsidRDefault="003E2B2E" w:rsidP="00A4430C">
            <w:pPr>
              <w:jc w:val="center"/>
              <w:rPr>
                <w:b/>
                <w:sz w:val="20"/>
                <w:szCs w:val="20"/>
              </w:rPr>
            </w:pPr>
          </w:p>
        </w:tc>
        <w:tc>
          <w:tcPr>
            <w:tcW w:w="6585" w:type="dxa"/>
            <w:shd w:val="clear" w:color="auto" w:fill="auto"/>
          </w:tcPr>
          <w:p w:rsidR="003E2B2E" w:rsidRPr="00541BAE" w:rsidRDefault="003E2B2E" w:rsidP="00B439FA">
            <w:pPr>
              <w:jc w:val="center"/>
              <w:rPr>
                <w:b/>
              </w:rPr>
            </w:pPr>
            <w:r w:rsidRPr="00541BAE">
              <w:rPr>
                <w:b/>
                <w:sz w:val="22"/>
                <w:szCs w:val="22"/>
              </w:rPr>
              <w:t>Неделя ОБЖ</w:t>
            </w:r>
          </w:p>
        </w:tc>
      </w:tr>
      <w:tr w:rsidR="003E2B2E" w:rsidRPr="00541BAE" w:rsidTr="00B439FA">
        <w:trPr>
          <w:cantSplit/>
          <w:trHeight w:val="344"/>
        </w:trPr>
        <w:tc>
          <w:tcPr>
            <w:tcW w:w="675" w:type="dxa"/>
            <w:vMerge/>
            <w:shd w:val="clear" w:color="auto" w:fill="auto"/>
            <w:textDirection w:val="btLr"/>
          </w:tcPr>
          <w:p w:rsidR="003E2B2E" w:rsidRPr="00541BAE" w:rsidRDefault="003E2B2E" w:rsidP="00A4430C">
            <w:pPr>
              <w:ind w:left="113" w:right="113"/>
              <w:jc w:val="center"/>
              <w:rPr>
                <w:b/>
              </w:rPr>
            </w:pPr>
          </w:p>
        </w:tc>
        <w:tc>
          <w:tcPr>
            <w:tcW w:w="1920" w:type="dxa"/>
            <w:shd w:val="clear" w:color="auto" w:fill="auto"/>
          </w:tcPr>
          <w:p w:rsidR="003E2B2E" w:rsidRPr="00541BAE" w:rsidRDefault="003E2B2E" w:rsidP="00A4430C">
            <w:pPr>
              <w:jc w:val="center"/>
              <w:rPr>
                <w:b/>
                <w:sz w:val="20"/>
                <w:szCs w:val="20"/>
              </w:rPr>
            </w:pPr>
          </w:p>
        </w:tc>
        <w:tc>
          <w:tcPr>
            <w:tcW w:w="6585" w:type="dxa"/>
            <w:shd w:val="clear" w:color="auto" w:fill="auto"/>
          </w:tcPr>
          <w:p w:rsidR="003E2B2E" w:rsidRPr="00541BAE" w:rsidRDefault="003E2B2E" w:rsidP="00B439FA">
            <w:pPr>
              <w:jc w:val="center"/>
              <w:rPr>
                <w:b/>
              </w:rPr>
            </w:pPr>
            <w:r w:rsidRPr="00541BAE">
              <w:rPr>
                <w:b/>
                <w:sz w:val="22"/>
                <w:szCs w:val="22"/>
              </w:rPr>
              <w:t>Зима пришла</w:t>
            </w:r>
          </w:p>
        </w:tc>
      </w:tr>
      <w:tr w:rsidR="003E2B2E" w:rsidRPr="00541BAE" w:rsidTr="00B439FA">
        <w:trPr>
          <w:cantSplit/>
          <w:trHeight w:val="571"/>
        </w:trPr>
        <w:tc>
          <w:tcPr>
            <w:tcW w:w="675" w:type="dxa"/>
            <w:vMerge/>
            <w:shd w:val="clear" w:color="auto" w:fill="auto"/>
            <w:textDirection w:val="btLr"/>
          </w:tcPr>
          <w:p w:rsidR="003E2B2E" w:rsidRPr="00541BAE" w:rsidRDefault="003E2B2E" w:rsidP="00A4430C">
            <w:pPr>
              <w:ind w:left="113" w:right="113"/>
              <w:jc w:val="center"/>
              <w:rPr>
                <w:b/>
              </w:rPr>
            </w:pPr>
          </w:p>
        </w:tc>
        <w:tc>
          <w:tcPr>
            <w:tcW w:w="1920" w:type="dxa"/>
            <w:shd w:val="clear" w:color="auto" w:fill="auto"/>
          </w:tcPr>
          <w:p w:rsidR="003E2B2E" w:rsidRPr="00541BAE" w:rsidRDefault="003E2B2E" w:rsidP="00A4430C">
            <w:pPr>
              <w:jc w:val="center"/>
              <w:rPr>
                <w:b/>
                <w:sz w:val="20"/>
                <w:szCs w:val="20"/>
              </w:rPr>
            </w:pPr>
          </w:p>
        </w:tc>
        <w:tc>
          <w:tcPr>
            <w:tcW w:w="6585" w:type="dxa"/>
            <w:shd w:val="clear" w:color="auto" w:fill="auto"/>
          </w:tcPr>
          <w:p w:rsidR="003E2B2E" w:rsidRPr="00541BAE" w:rsidRDefault="003E2B2E" w:rsidP="00B439FA">
            <w:pPr>
              <w:jc w:val="center"/>
              <w:rPr>
                <w:b/>
              </w:rPr>
            </w:pPr>
            <w:r w:rsidRPr="00541BAE">
              <w:rPr>
                <w:b/>
                <w:sz w:val="22"/>
                <w:szCs w:val="22"/>
              </w:rPr>
              <w:t>Дед Мороз и Снегурочка</w:t>
            </w:r>
          </w:p>
        </w:tc>
      </w:tr>
      <w:tr w:rsidR="003E2B2E" w:rsidRPr="00541BAE" w:rsidTr="00B439FA">
        <w:trPr>
          <w:cantSplit/>
          <w:trHeight w:val="344"/>
        </w:trPr>
        <w:tc>
          <w:tcPr>
            <w:tcW w:w="675" w:type="dxa"/>
            <w:vMerge w:val="restart"/>
            <w:shd w:val="clear" w:color="auto" w:fill="auto"/>
            <w:textDirection w:val="btLr"/>
          </w:tcPr>
          <w:p w:rsidR="003E2B2E" w:rsidRPr="00541BAE" w:rsidRDefault="003E2B2E" w:rsidP="00B439FA">
            <w:pPr>
              <w:ind w:left="113" w:right="113"/>
              <w:rPr>
                <w:b/>
              </w:rPr>
            </w:pPr>
            <w:r w:rsidRPr="00541BAE">
              <w:rPr>
                <w:b/>
              </w:rPr>
              <w:t xml:space="preserve">Январь    </w:t>
            </w:r>
          </w:p>
        </w:tc>
        <w:tc>
          <w:tcPr>
            <w:tcW w:w="1920" w:type="dxa"/>
            <w:shd w:val="clear" w:color="auto" w:fill="auto"/>
          </w:tcPr>
          <w:p w:rsidR="003E2B2E" w:rsidRPr="00541BAE" w:rsidRDefault="003E2B2E" w:rsidP="00A4430C">
            <w:pPr>
              <w:jc w:val="center"/>
              <w:rPr>
                <w:b/>
                <w:sz w:val="20"/>
                <w:szCs w:val="20"/>
              </w:rPr>
            </w:pPr>
          </w:p>
        </w:tc>
        <w:tc>
          <w:tcPr>
            <w:tcW w:w="6585" w:type="dxa"/>
            <w:shd w:val="clear" w:color="auto" w:fill="auto"/>
          </w:tcPr>
          <w:p w:rsidR="003E2B2E" w:rsidRPr="00541BAE" w:rsidRDefault="003E2B2E" w:rsidP="00B439FA">
            <w:pPr>
              <w:jc w:val="center"/>
              <w:rPr>
                <w:b/>
              </w:rPr>
            </w:pPr>
            <w:r w:rsidRPr="00541BAE">
              <w:rPr>
                <w:b/>
                <w:sz w:val="22"/>
                <w:szCs w:val="22"/>
              </w:rPr>
              <w:t>Прощание с ёлкой. Зимние каникулы</w:t>
            </w:r>
          </w:p>
        </w:tc>
      </w:tr>
      <w:tr w:rsidR="003E2B2E" w:rsidRPr="00541BAE" w:rsidTr="00B439FA">
        <w:trPr>
          <w:cantSplit/>
          <w:trHeight w:val="344"/>
        </w:trPr>
        <w:tc>
          <w:tcPr>
            <w:tcW w:w="675" w:type="dxa"/>
            <w:vMerge/>
            <w:shd w:val="clear" w:color="auto" w:fill="auto"/>
            <w:textDirection w:val="btLr"/>
          </w:tcPr>
          <w:p w:rsidR="003E2B2E" w:rsidRPr="00541BAE" w:rsidRDefault="003E2B2E" w:rsidP="00A4430C">
            <w:pPr>
              <w:ind w:left="113" w:right="113"/>
              <w:rPr>
                <w:b/>
              </w:rPr>
            </w:pPr>
          </w:p>
        </w:tc>
        <w:tc>
          <w:tcPr>
            <w:tcW w:w="1920" w:type="dxa"/>
            <w:shd w:val="clear" w:color="auto" w:fill="auto"/>
          </w:tcPr>
          <w:p w:rsidR="003E2B2E" w:rsidRPr="00541BAE" w:rsidRDefault="003E2B2E" w:rsidP="00A4430C">
            <w:pPr>
              <w:jc w:val="center"/>
              <w:rPr>
                <w:b/>
                <w:sz w:val="20"/>
                <w:szCs w:val="20"/>
              </w:rPr>
            </w:pPr>
          </w:p>
        </w:tc>
        <w:tc>
          <w:tcPr>
            <w:tcW w:w="6585" w:type="dxa"/>
            <w:shd w:val="clear" w:color="auto" w:fill="auto"/>
          </w:tcPr>
          <w:p w:rsidR="003E2B2E" w:rsidRPr="00541BAE" w:rsidRDefault="003E2B2E" w:rsidP="00B439FA">
            <w:pPr>
              <w:jc w:val="center"/>
              <w:rPr>
                <w:b/>
              </w:rPr>
            </w:pPr>
            <w:r w:rsidRPr="00541BAE">
              <w:rPr>
                <w:b/>
                <w:sz w:val="22"/>
                <w:szCs w:val="22"/>
              </w:rPr>
              <w:t>Домашние и дикие животные.</w:t>
            </w:r>
          </w:p>
        </w:tc>
      </w:tr>
      <w:tr w:rsidR="003E2B2E" w:rsidRPr="00541BAE" w:rsidTr="00B439FA">
        <w:trPr>
          <w:cantSplit/>
          <w:trHeight w:val="501"/>
        </w:trPr>
        <w:tc>
          <w:tcPr>
            <w:tcW w:w="675" w:type="dxa"/>
            <w:vMerge/>
            <w:shd w:val="clear" w:color="auto" w:fill="auto"/>
            <w:textDirection w:val="btLr"/>
          </w:tcPr>
          <w:p w:rsidR="003E2B2E" w:rsidRPr="00541BAE" w:rsidRDefault="003E2B2E" w:rsidP="00A4430C">
            <w:pPr>
              <w:ind w:left="113" w:right="113"/>
              <w:rPr>
                <w:b/>
              </w:rPr>
            </w:pPr>
          </w:p>
        </w:tc>
        <w:tc>
          <w:tcPr>
            <w:tcW w:w="1920" w:type="dxa"/>
            <w:shd w:val="clear" w:color="auto" w:fill="auto"/>
          </w:tcPr>
          <w:p w:rsidR="003E2B2E" w:rsidRPr="00541BAE" w:rsidRDefault="003E2B2E" w:rsidP="00A4430C">
            <w:pPr>
              <w:jc w:val="center"/>
              <w:rPr>
                <w:b/>
                <w:sz w:val="20"/>
                <w:szCs w:val="20"/>
              </w:rPr>
            </w:pPr>
          </w:p>
        </w:tc>
        <w:tc>
          <w:tcPr>
            <w:tcW w:w="6585" w:type="dxa"/>
            <w:shd w:val="clear" w:color="auto" w:fill="auto"/>
          </w:tcPr>
          <w:p w:rsidR="003E2B2E" w:rsidRPr="00541BAE" w:rsidRDefault="003E2B2E" w:rsidP="00B439FA">
            <w:pPr>
              <w:jc w:val="center"/>
              <w:rPr>
                <w:b/>
              </w:rPr>
            </w:pPr>
            <w:r w:rsidRPr="00541BAE">
              <w:rPr>
                <w:b/>
                <w:sz w:val="22"/>
                <w:szCs w:val="22"/>
              </w:rPr>
              <w:t>Птицы зимой</w:t>
            </w:r>
          </w:p>
        </w:tc>
      </w:tr>
      <w:tr w:rsidR="003E2B2E" w:rsidRPr="00541BAE" w:rsidTr="00B439FA">
        <w:trPr>
          <w:cantSplit/>
          <w:trHeight w:val="344"/>
        </w:trPr>
        <w:tc>
          <w:tcPr>
            <w:tcW w:w="675" w:type="dxa"/>
            <w:vMerge w:val="restart"/>
            <w:shd w:val="clear" w:color="auto" w:fill="auto"/>
            <w:textDirection w:val="btLr"/>
          </w:tcPr>
          <w:p w:rsidR="003E2B2E" w:rsidRPr="00541BAE" w:rsidRDefault="003E2B2E" w:rsidP="00A4430C">
            <w:pPr>
              <w:ind w:left="113" w:right="113"/>
              <w:jc w:val="center"/>
              <w:rPr>
                <w:b/>
              </w:rPr>
            </w:pPr>
            <w:r w:rsidRPr="00541BAE">
              <w:rPr>
                <w:b/>
              </w:rPr>
              <w:t>Февраль</w:t>
            </w:r>
          </w:p>
        </w:tc>
        <w:tc>
          <w:tcPr>
            <w:tcW w:w="1920" w:type="dxa"/>
            <w:shd w:val="clear" w:color="auto" w:fill="auto"/>
          </w:tcPr>
          <w:p w:rsidR="003E2B2E" w:rsidRPr="00541BAE" w:rsidRDefault="003E2B2E" w:rsidP="00A4430C">
            <w:pPr>
              <w:jc w:val="center"/>
              <w:rPr>
                <w:b/>
                <w:sz w:val="20"/>
                <w:szCs w:val="20"/>
              </w:rPr>
            </w:pPr>
          </w:p>
        </w:tc>
        <w:tc>
          <w:tcPr>
            <w:tcW w:w="6585" w:type="dxa"/>
            <w:shd w:val="clear" w:color="auto" w:fill="auto"/>
          </w:tcPr>
          <w:p w:rsidR="003E2B2E" w:rsidRPr="00541BAE" w:rsidRDefault="00D94C82" w:rsidP="00B439FA">
            <w:pPr>
              <w:jc w:val="center"/>
              <w:rPr>
                <w:b/>
              </w:rPr>
            </w:pPr>
            <w:r w:rsidRPr="00541BAE">
              <w:rPr>
                <w:b/>
                <w:sz w:val="22"/>
                <w:szCs w:val="22"/>
              </w:rPr>
              <w:t>Неделя ОБЖ. Тема «Один дома»</w:t>
            </w:r>
          </w:p>
        </w:tc>
      </w:tr>
      <w:tr w:rsidR="003E2B2E" w:rsidRPr="00541BAE" w:rsidTr="00B439FA">
        <w:trPr>
          <w:cantSplit/>
          <w:trHeight w:val="344"/>
        </w:trPr>
        <w:tc>
          <w:tcPr>
            <w:tcW w:w="675" w:type="dxa"/>
            <w:vMerge/>
            <w:shd w:val="clear" w:color="auto" w:fill="auto"/>
            <w:textDirection w:val="btLr"/>
          </w:tcPr>
          <w:p w:rsidR="003E2B2E" w:rsidRPr="00541BAE" w:rsidRDefault="003E2B2E" w:rsidP="00A4430C">
            <w:pPr>
              <w:ind w:left="113" w:right="113"/>
              <w:rPr>
                <w:b/>
              </w:rPr>
            </w:pPr>
          </w:p>
        </w:tc>
        <w:tc>
          <w:tcPr>
            <w:tcW w:w="1920" w:type="dxa"/>
            <w:shd w:val="clear" w:color="auto" w:fill="auto"/>
          </w:tcPr>
          <w:p w:rsidR="003E2B2E" w:rsidRPr="00541BAE" w:rsidRDefault="003E2B2E" w:rsidP="00A4430C">
            <w:pPr>
              <w:jc w:val="center"/>
              <w:rPr>
                <w:b/>
                <w:sz w:val="20"/>
                <w:szCs w:val="20"/>
              </w:rPr>
            </w:pPr>
          </w:p>
        </w:tc>
        <w:tc>
          <w:tcPr>
            <w:tcW w:w="6585" w:type="dxa"/>
            <w:shd w:val="clear" w:color="auto" w:fill="auto"/>
          </w:tcPr>
          <w:p w:rsidR="003E2B2E" w:rsidRPr="00541BAE" w:rsidRDefault="003E2B2E" w:rsidP="00B439FA">
            <w:pPr>
              <w:jc w:val="center"/>
              <w:rPr>
                <w:b/>
              </w:rPr>
            </w:pPr>
            <w:r w:rsidRPr="00541BAE">
              <w:rPr>
                <w:b/>
                <w:sz w:val="22"/>
                <w:szCs w:val="22"/>
              </w:rPr>
              <w:t>Неделя ОБЖ. Тема «Один дома»</w:t>
            </w:r>
          </w:p>
        </w:tc>
      </w:tr>
      <w:tr w:rsidR="003E2B2E" w:rsidRPr="00541BAE" w:rsidTr="00B439FA">
        <w:trPr>
          <w:cantSplit/>
          <w:trHeight w:val="344"/>
        </w:trPr>
        <w:tc>
          <w:tcPr>
            <w:tcW w:w="675" w:type="dxa"/>
            <w:vMerge/>
            <w:shd w:val="clear" w:color="auto" w:fill="auto"/>
            <w:textDirection w:val="btLr"/>
          </w:tcPr>
          <w:p w:rsidR="003E2B2E" w:rsidRPr="00541BAE" w:rsidRDefault="003E2B2E" w:rsidP="00A4430C">
            <w:pPr>
              <w:ind w:left="113" w:right="113"/>
              <w:rPr>
                <w:b/>
              </w:rPr>
            </w:pPr>
          </w:p>
        </w:tc>
        <w:tc>
          <w:tcPr>
            <w:tcW w:w="1920" w:type="dxa"/>
            <w:shd w:val="clear" w:color="auto" w:fill="auto"/>
          </w:tcPr>
          <w:p w:rsidR="003E2B2E" w:rsidRPr="00541BAE" w:rsidRDefault="003E2B2E" w:rsidP="00A4430C">
            <w:pPr>
              <w:jc w:val="center"/>
              <w:rPr>
                <w:b/>
                <w:sz w:val="20"/>
                <w:szCs w:val="20"/>
              </w:rPr>
            </w:pPr>
          </w:p>
        </w:tc>
        <w:tc>
          <w:tcPr>
            <w:tcW w:w="6585" w:type="dxa"/>
            <w:shd w:val="clear" w:color="auto" w:fill="auto"/>
          </w:tcPr>
          <w:p w:rsidR="003E2B2E" w:rsidRPr="00541BAE" w:rsidRDefault="006449B8" w:rsidP="00B439FA">
            <w:pPr>
              <w:jc w:val="center"/>
              <w:rPr>
                <w:b/>
              </w:rPr>
            </w:pPr>
            <w:r w:rsidRPr="00541BAE">
              <w:rPr>
                <w:b/>
                <w:sz w:val="22"/>
                <w:szCs w:val="22"/>
              </w:rPr>
              <w:t>День защитника Отечества</w:t>
            </w:r>
          </w:p>
        </w:tc>
      </w:tr>
      <w:tr w:rsidR="003E2B2E" w:rsidRPr="00541BAE" w:rsidTr="00B439FA">
        <w:trPr>
          <w:cantSplit/>
          <w:trHeight w:val="344"/>
        </w:trPr>
        <w:tc>
          <w:tcPr>
            <w:tcW w:w="675" w:type="dxa"/>
            <w:vMerge/>
            <w:shd w:val="clear" w:color="auto" w:fill="auto"/>
            <w:textDirection w:val="btLr"/>
          </w:tcPr>
          <w:p w:rsidR="003E2B2E" w:rsidRPr="00541BAE" w:rsidRDefault="003E2B2E" w:rsidP="00A4430C">
            <w:pPr>
              <w:ind w:left="113" w:right="113"/>
              <w:rPr>
                <w:b/>
              </w:rPr>
            </w:pPr>
          </w:p>
        </w:tc>
        <w:tc>
          <w:tcPr>
            <w:tcW w:w="1920" w:type="dxa"/>
            <w:shd w:val="clear" w:color="auto" w:fill="auto"/>
          </w:tcPr>
          <w:p w:rsidR="003E2B2E" w:rsidRPr="00541BAE" w:rsidRDefault="003E2B2E" w:rsidP="00A4430C">
            <w:pPr>
              <w:jc w:val="center"/>
              <w:rPr>
                <w:b/>
                <w:sz w:val="20"/>
                <w:szCs w:val="20"/>
              </w:rPr>
            </w:pPr>
          </w:p>
        </w:tc>
        <w:tc>
          <w:tcPr>
            <w:tcW w:w="6585" w:type="dxa"/>
            <w:shd w:val="clear" w:color="auto" w:fill="auto"/>
          </w:tcPr>
          <w:p w:rsidR="003E2B2E" w:rsidRPr="00541BAE" w:rsidRDefault="00D94C82" w:rsidP="006449B8">
            <w:pPr>
              <w:jc w:val="center"/>
              <w:rPr>
                <w:b/>
              </w:rPr>
            </w:pPr>
            <w:r w:rsidRPr="00541BAE">
              <w:rPr>
                <w:b/>
                <w:sz w:val="22"/>
                <w:szCs w:val="22"/>
              </w:rPr>
              <w:t>Неделя здоровья</w:t>
            </w:r>
          </w:p>
        </w:tc>
      </w:tr>
      <w:tr w:rsidR="003E2B2E" w:rsidRPr="00541BAE" w:rsidTr="00B439FA">
        <w:trPr>
          <w:cantSplit/>
          <w:trHeight w:val="344"/>
        </w:trPr>
        <w:tc>
          <w:tcPr>
            <w:tcW w:w="675" w:type="dxa"/>
            <w:vMerge w:val="restart"/>
            <w:shd w:val="clear" w:color="auto" w:fill="auto"/>
            <w:textDirection w:val="btLr"/>
          </w:tcPr>
          <w:p w:rsidR="003E2B2E" w:rsidRPr="00541BAE" w:rsidRDefault="003E2B2E" w:rsidP="00A4430C">
            <w:pPr>
              <w:ind w:right="113"/>
              <w:jc w:val="center"/>
              <w:rPr>
                <w:b/>
              </w:rPr>
            </w:pPr>
            <w:r w:rsidRPr="00541BAE">
              <w:rPr>
                <w:b/>
              </w:rPr>
              <w:t>Март</w:t>
            </w:r>
          </w:p>
        </w:tc>
        <w:tc>
          <w:tcPr>
            <w:tcW w:w="1920" w:type="dxa"/>
            <w:shd w:val="clear" w:color="auto" w:fill="auto"/>
          </w:tcPr>
          <w:p w:rsidR="003E2B2E" w:rsidRPr="00541BAE" w:rsidRDefault="003E2B2E" w:rsidP="00A4430C">
            <w:pPr>
              <w:jc w:val="center"/>
              <w:rPr>
                <w:b/>
                <w:sz w:val="20"/>
                <w:szCs w:val="20"/>
              </w:rPr>
            </w:pPr>
          </w:p>
        </w:tc>
        <w:tc>
          <w:tcPr>
            <w:tcW w:w="6585" w:type="dxa"/>
            <w:shd w:val="clear" w:color="auto" w:fill="auto"/>
          </w:tcPr>
          <w:p w:rsidR="003E2B2E" w:rsidRPr="00541BAE" w:rsidRDefault="006449B8" w:rsidP="00B439FA">
            <w:pPr>
              <w:jc w:val="center"/>
              <w:rPr>
                <w:b/>
              </w:rPr>
            </w:pPr>
            <w:r w:rsidRPr="00541BAE">
              <w:rPr>
                <w:b/>
                <w:sz w:val="22"/>
                <w:szCs w:val="22"/>
              </w:rPr>
              <w:t>Масленица</w:t>
            </w:r>
            <w:r w:rsidR="002A53A6">
              <w:rPr>
                <w:b/>
                <w:sz w:val="22"/>
                <w:szCs w:val="22"/>
              </w:rPr>
              <w:t xml:space="preserve">, </w:t>
            </w:r>
            <w:r w:rsidR="003E2B2E" w:rsidRPr="00541BAE">
              <w:rPr>
                <w:b/>
                <w:sz w:val="22"/>
                <w:szCs w:val="22"/>
              </w:rPr>
              <w:t>Мамин день</w:t>
            </w:r>
          </w:p>
        </w:tc>
      </w:tr>
      <w:tr w:rsidR="003E2B2E" w:rsidRPr="00541BAE" w:rsidTr="00B439FA">
        <w:trPr>
          <w:cantSplit/>
          <w:trHeight w:val="344"/>
        </w:trPr>
        <w:tc>
          <w:tcPr>
            <w:tcW w:w="675" w:type="dxa"/>
            <w:vMerge/>
            <w:shd w:val="clear" w:color="auto" w:fill="auto"/>
            <w:textDirection w:val="btLr"/>
          </w:tcPr>
          <w:p w:rsidR="003E2B2E" w:rsidRPr="00541BAE" w:rsidRDefault="003E2B2E" w:rsidP="00A4430C">
            <w:pPr>
              <w:ind w:left="113" w:right="113"/>
              <w:rPr>
                <w:b/>
              </w:rPr>
            </w:pPr>
          </w:p>
        </w:tc>
        <w:tc>
          <w:tcPr>
            <w:tcW w:w="1920" w:type="dxa"/>
            <w:shd w:val="clear" w:color="auto" w:fill="auto"/>
          </w:tcPr>
          <w:p w:rsidR="003E2B2E" w:rsidRPr="00541BAE" w:rsidRDefault="003E2B2E" w:rsidP="00A4430C">
            <w:pPr>
              <w:jc w:val="center"/>
              <w:rPr>
                <w:b/>
                <w:sz w:val="20"/>
                <w:szCs w:val="20"/>
              </w:rPr>
            </w:pPr>
          </w:p>
        </w:tc>
        <w:tc>
          <w:tcPr>
            <w:tcW w:w="6585" w:type="dxa"/>
            <w:shd w:val="clear" w:color="auto" w:fill="auto"/>
          </w:tcPr>
          <w:p w:rsidR="003E2B2E" w:rsidRPr="00541BAE" w:rsidRDefault="003E2B2E" w:rsidP="00B439FA">
            <w:pPr>
              <w:jc w:val="center"/>
              <w:rPr>
                <w:b/>
              </w:rPr>
            </w:pPr>
            <w:r w:rsidRPr="00541BAE">
              <w:rPr>
                <w:b/>
                <w:sz w:val="22"/>
                <w:szCs w:val="22"/>
              </w:rPr>
              <w:t>Народная игрушка</w:t>
            </w:r>
          </w:p>
        </w:tc>
      </w:tr>
      <w:tr w:rsidR="003E2B2E" w:rsidRPr="00541BAE" w:rsidTr="00B439FA">
        <w:trPr>
          <w:cantSplit/>
          <w:trHeight w:val="344"/>
        </w:trPr>
        <w:tc>
          <w:tcPr>
            <w:tcW w:w="675" w:type="dxa"/>
            <w:vMerge/>
            <w:shd w:val="clear" w:color="auto" w:fill="auto"/>
            <w:textDirection w:val="btLr"/>
          </w:tcPr>
          <w:p w:rsidR="003E2B2E" w:rsidRPr="00541BAE" w:rsidRDefault="003E2B2E" w:rsidP="00A4430C">
            <w:pPr>
              <w:ind w:left="113" w:right="113"/>
              <w:rPr>
                <w:b/>
              </w:rPr>
            </w:pPr>
          </w:p>
        </w:tc>
        <w:tc>
          <w:tcPr>
            <w:tcW w:w="1920" w:type="dxa"/>
            <w:shd w:val="clear" w:color="auto" w:fill="auto"/>
          </w:tcPr>
          <w:p w:rsidR="003E2B2E" w:rsidRPr="00541BAE" w:rsidRDefault="003E2B2E" w:rsidP="00A4430C">
            <w:pPr>
              <w:jc w:val="center"/>
              <w:rPr>
                <w:b/>
                <w:sz w:val="20"/>
                <w:szCs w:val="20"/>
              </w:rPr>
            </w:pPr>
          </w:p>
        </w:tc>
        <w:tc>
          <w:tcPr>
            <w:tcW w:w="6585" w:type="dxa"/>
            <w:shd w:val="clear" w:color="auto" w:fill="auto"/>
          </w:tcPr>
          <w:p w:rsidR="003E2B2E" w:rsidRPr="00541BAE" w:rsidRDefault="003E2B2E" w:rsidP="00B439FA">
            <w:pPr>
              <w:jc w:val="center"/>
              <w:rPr>
                <w:b/>
              </w:rPr>
            </w:pPr>
            <w:r w:rsidRPr="00541BAE">
              <w:rPr>
                <w:b/>
                <w:sz w:val="22"/>
                <w:szCs w:val="22"/>
              </w:rPr>
              <w:t>Тема «Человек – творец». Предметы рукотворного мира.</w:t>
            </w:r>
          </w:p>
        </w:tc>
      </w:tr>
      <w:tr w:rsidR="003E2B2E" w:rsidRPr="00541BAE" w:rsidTr="00B439FA">
        <w:trPr>
          <w:cantSplit/>
          <w:trHeight w:val="344"/>
        </w:trPr>
        <w:tc>
          <w:tcPr>
            <w:tcW w:w="675" w:type="dxa"/>
            <w:vMerge/>
            <w:shd w:val="clear" w:color="auto" w:fill="auto"/>
            <w:textDirection w:val="btLr"/>
          </w:tcPr>
          <w:p w:rsidR="003E2B2E" w:rsidRPr="00541BAE" w:rsidRDefault="003E2B2E" w:rsidP="00A4430C">
            <w:pPr>
              <w:ind w:left="113" w:right="113"/>
              <w:rPr>
                <w:b/>
              </w:rPr>
            </w:pPr>
          </w:p>
        </w:tc>
        <w:tc>
          <w:tcPr>
            <w:tcW w:w="1920" w:type="dxa"/>
            <w:shd w:val="clear" w:color="auto" w:fill="auto"/>
          </w:tcPr>
          <w:p w:rsidR="003E2B2E" w:rsidRPr="00541BAE" w:rsidRDefault="003E2B2E" w:rsidP="00A4430C">
            <w:pPr>
              <w:jc w:val="center"/>
              <w:rPr>
                <w:b/>
                <w:sz w:val="20"/>
                <w:szCs w:val="20"/>
              </w:rPr>
            </w:pPr>
          </w:p>
        </w:tc>
        <w:tc>
          <w:tcPr>
            <w:tcW w:w="6585" w:type="dxa"/>
            <w:shd w:val="clear" w:color="auto" w:fill="auto"/>
          </w:tcPr>
          <w:p w:rsidR="003E2B2E" w:rsidRPr="00541BAE" w:rsidRDefault="003E2B2E" w:rsidP="00B439FA">
            <w:pPr>
              <w:jc w:val="center"/>
              <w:rPr>
                <w:b/>
              </w:rPr>
            </w:pPr>
            <w:r w:rsidRPr="00541BAE">
              <w:rPr>
                <w:b/>
                <w:sz w:val="22"/>
                <w:szCs w:val="22"/>
              </w:rPr>
              <w:t>Профессии людей</w:t>
            </w:r>
          </w:p>
        </w:tc>
      </w:tr>
      <w:tr w:rsidR="003E2B2E" w:rsidRPr="00541BAE" w:rsidTr="00B439FA">
        <w:trPr>
          <w:cantSplit/>
          <w:trHeight w:val="344"/>
        </w:trPr>
        <w:tc>
          <w:tcPr>
            <w:tcW w:w="675" w:type="dxa"/>
            <w:vMerge w:val="restart"/>
            <w:shd w:val="clear" w:color="auto" w:fill="auto"/>
            <w:textDirection w:val="btLr"/>
          </w:tcPr>
          <w:p w:rsidR="003E2B2E" w:rsidRPr="00541BAE" w:rsidRDefault="003E2B2E" w:rsidP="00A4430C">
            <w:pPr>
              <w:jc w:val="center"/>
              <w:rPr>
                <w:b/>
              </w:rPr>
            </w:pPr>
            <w:r w:rsidRPr="00541BAE">
              <w:rPr>
                <w:b/>
              </w:rPr>
              <w:t>Апрель</w:t>
            </w:r>
          </w:p>
        </w:tc>
        <w:tc>
          <w:tcPr>
            <w:tcW w:w="1920" w:type="dxa"/>
            <w:shd w:val="clear" w:color="auto" w:fill="auto"/>
          </w:tcPr>
          <w:p w:rsidR="003E2B2E" w:rsidRPr="00541BAE" w:rsidRDefault="003E2B2E" w:rsidP="00A4430C">
            <w:pPr>
              <w:jc w:val="center"/>
              <w:rPr>
                <w:b/>
                <w:sz w:val="20"/>
                <w:szCs w:val="20"/>
              </w:rPr>
            </w:pPr>
          </w:p>
        </w:tc>
        <w:tc>
          <w:tcPr>
            <w:tcW w:w="6585" w:type="dxa"/>
            <w:shd w:val="clear" w:color="auto" w:fill="auto"/>
          </w:tcPr>
          <w:p w:rsidR="003E2B2E" w:rsidRPr="00541BAE" w:rsidRDefault="003E2B2E" w:rsidP="00B439FA">
            <w:pPr>
              <w:jc w:val="center"/>
              <w:rPr>
                <w:b/>
              </w:rPr>
            </w:pPr>
            <w:r w:rsidRPr="00541BAE">
              <w:rPr>
                <w:b/>
                <w:sz w:val="22"/>
                <w:szCs w:val="22"/>
              </w:rPr>
              <w:t>Неделя книги</w:t>
            </w:r>
          </w:p>
        </w:tc>
      </w:tr>
      <w:tr w:rsidR="003E2B2E" w:rsidRPr="00541BAE" w:rsidTr="00B439FA">
        <w:trPr>
          <w:cantSplit/>
          <w:trHeight w:val="344"/>
        </w:trPr>
        <w:tc>
          <w:tcPr>
            <w:tcW w:w="675" w:type="dxa"/>
            <w:vMerge/>
            <w:shd w:val="clear" w:color="auto" w:fill="auto"/>
            <w:textDirection w:val="btLr"/>
          </w:tcPr>
          <w:p w:rsidR="003E2B2E" w:rsidRPr="00541BAE" w:rsidRDefault="003E2B2E" w:rsidP="00A4430C">
            <w:pPr>
              <w:jc w:val="center"/>
              <w:rPr>
                <w:b/>
              </w:rPr>
            </w:pPr>
          </w:p>
        </w:tc>
        <w:tc>
          <w:tcPr>
            <w:tcW w:w="1920" w:type="dxa"/>
            <w:shd w:val="clear" w:color="auto" w:fill="auto"/>
          </w:tcPr>
          <w:p w:rsidR="003E2B2E" w:rsidRPr="00541BAE" w:rsidRDefault="003E2B2E" w:rsidP="00A4430C">
            <w:pPr>
              <w:jc w:val="center"/>
              <w:rPr>
                <w:b/>
                <w:sz w:val="20"/>
                <w:szCs w:val="20"/>
              </w:rPr>
            </w:pPr>
          </w:p>
        </w:tc>
        <w:tc>
          <w:tcPr>
            <w:tcW w:w="6585" w:type="dxa"/>
            <w:shd w:val="clear" w:color="auto" w:fill="auto"/>
          </w:tcPr>
          <w:p w:rsidR="003E2B2E" w:rsidRPr="00541BAE" w:rsidRDefault="003E2B2E" w:rsidP="00B439FA">
            <w:pPr>
              <w:jc w:val="center"/>
              <w:rPr>
                <w:b/>
              </w:rPr>
            </w:pPr>
            <w:r w:rsidRPr="00541BAE">
              <w:rPr>
                <w:b/>
                <w:sz w:val="22"/>
                <w:szCs w:val="22"/>
              </w:rPr>
              <w:t>Домашние птицы. Пасхальная неделя</w:t>
            </w:r>
          </w:p>
        </w:tc>
      </w:tr>
      <w:tr w:rsidR="003E2B2E" w:rsidRPr="00541BAE" w:rsidTr="00B439FA">
        <w:trPr>
          <w:cantSplit/>
          <w:trHeight w:val="344"/>
        </w:trPr>
        <w:tc>
          <w:tcPr>
            <w:tcW w:w="675" w:type="dxa"/>
            <w:vMerge/>
            <w:shd w:val="clear" w:color="auto" w:fill="auto"/>
            <w:textDirection w:val="btLr"/>
          </w:tcPr>
          <w:p w:rsidR="003E2B2E" w:rsidRPr="00541BAE" w:rsidRDefault="003E2B2E" w:rsidP="00A4430C">
            <w:pPr>
              <w:jc w:val="center"/>
              <w:rPr>
                <w:b/>
              </w:rPr>
            </w:pPr>
          </w:p>
        </w:tc>
        <w:tc>
          <w:tcPr>
            <w:tcW w:w="1920" w:type="dxa"/>
            <w:shd w:val="clear" w:color="auto" w:fill="auto"/>
          </w:tcPr>
          <w:p w:rsidR="003E2B2E" w:rsidRPr="00541BAE" w:rsidRDefault="003E2B2E" w:rsidP="00A4430C">
            <w:pPr>
              <w:jc w:val="center"/>
              <w:rPr>
                <w:b/>
                <w:sz w:val="20"/>
                <w:szCs w:val="20"/>
              </w:rPr>
            </w:pPr>
          </w:p>
        </w:tc>
        <w:tc>
          <w:tcPr>
            <w:tcW w:w="6585" w:type="dxa"/>
            <w:shd w:val="clear" w:color="auto" w:fill="auto"/>
          </w:tcPr>
          <w:p w:rsidR="003E2B2E" w:rsidRPr="00541BAE" w:rsidRDefault="003E2B2E" w:rsidP="00B439FA">
            <w:pPr>
              <w:jc w:val="center"/>
              <w:rPr>
                <w:b/>
              </w:rPr>
            </w:pPr>
            <w:r w:rsidRPr="00541BAE">
              <w:rPr>
                <w:b/>
                <w:sz w:val="22"/>
                <w:szCs w:val="22"/>
              </w:rPr>
              <w:t>Неделя здоровья</w:t>
            </w:r>
          </w:p>
        </w:tc>
      </w:tr>
      <w:tr w:rsidR="003E2B2E" w:rsidRPr="00541BAE" w:rsidTr="00B439FA">
        <w:trPr>
          <w:cantSplit/>
          <w:trHeight w:val="344"/>
        </w:trPr>
        <w:tc>
          <w:tcPr>
            <w:tcW w:w="675" w:type="dxa"/>
            <w:vMerge/>
            <w:shd w:val="clear" w:color="auto" w:fill="auto"/>
            <w:textDirection w:val="btLr"/>
          </w:tcPr>
          <w:p w:rsidR="003E2B2E" w:rsidRPr="00541BAE" w:rsidRDefault="003E2B2E" w:rsidP="00A4430C">
            <w:pPr>
              <w:jc w:val="center"/>
              <w:rPr>
                <w:b/>
              </w:rPr>
            </w:pPr>
          </w:p>
        </w:tc>
        <w:tc>
          <w:tcPr>
            <w:tcW w:w="1920" w:type="dxa"/>
            <w:shd w:val="clear" w:color="auto" w:fill="auto"/>
          </w:tcPr>
          <w:p w:rsidR="003E2B2E" w:rsidRPr="00541BAE" w:rsidRDefault="003E2B2E" w:rsidP="00A4430C">
            <w:pPr>
              <w:jc w:val="center"/>
              <w:rPr>
                <w:b/>
                <w:sz w:val="20"/>
                <w:szCs w:val="20"/>
              </w:rPr>
            </w:pPr>
          </w:p>
        </w:tc>
        <w:tc>
          <w:tcPr>
            <w:tcW w:w="6585" w:type="dxa"/>
            <w:shd w:val="clear" w:color="auto" w:fill="auto"/>
          </w:tcPr>
          <w:p w:rsidR="003E2B2E" w:rsidRPr="00541BAE" w:rsidRDefault="003E2B2E" w:rsidP="00B439FA">
            <w:pPr>
              <w:jc w:val="center"/>
              <w:rPr>
                <w:b/>
              </w:rPr>
            </w:pPr>
            <w:r w:rsidRPr="00541BAE">
              <w:rPr>
                <w:b/>
                <w:sz w:val="22"/>
                <w:szCs w:val="22"/>
              </w:rPr>
              <w:t>Весна</w:t>
            </w:r>
          </w:p>
        </w:tc>
      </w:tr>
      <w:tr w:rsidR="003E2B2E" w:rsidRPr="00541BAE" w:rsidTr="00B439FA">
        <w:tblPrEx>
          <w:tblLook w:val="0000"/>
        </w:tblPrEx>
        <w:trPr>
          <w:cantSplit/>
          <w:trHeight w:val="344"/>
        </w:trPr>
        <w:tc>
          <w:tcPr>
            <w:tcW w:w="675" w:type="dxa"/>
            <w:vMerge w:val="restart"/>
            <w:textDirection w:val="btLr"/>
          </w:tcPr>
          <w:p w:rsidR="003E2B2E" w:rsidRPr="00541BAE" w:rsidRDefault="003E2B2E" w:rsidP="00A4430C">
            <w:pPr>
              <w:ind w:left="113" w:right="113"/>
              <w:jc w:val="center"/>
              <w:rPr>
                <w:b/>
              </w:rPr>
            </w:pPr>
            <w:r w:rsidRPr="00541BAE">
              <w:rPr>
                <w:b/>
              </w:rPr>
              <w:t>Май</w:t>
            </w:r>
          </w:p>
        </w:tc>
        <w:tc>
          <w:tcPr>
            <w:tcW w:w="1920" w:type="dxa"/>
          </w:tcPr>
          <w:p w:rsidR="003E2B2E" w:rsidRPr="00541BAE" w:rsidRDefault="003E2B2E" w:rsidP="00A4430C">
            <w:pPr>
              <w:jc w:val="center"/>
              <w:rPr>
                <w:b/>
              </w:rPr>
            </w:pPr>
          </w:p>
        </w:tc>
        <w:tc>
          <w:tcPr>
            <w:tcW w:w="6585" w:type="dxa"/>
          </w:tcPr>
          <w:p w:rsidR="003E2B2E" w:rsidRPr="00541BAE" w:rsidRDefault="003E2B2E" w:rsidP="00B439FA">
            <w:pPr>
              <w:jc w:val="center"/>
              <w:rPr>
                <w:b/>
              </w:rPr>
            </w:pPr>
            <w:r w:rsidRPr="00541BAE">
              <w:rPr>
                <w:b/>
                <w:sz w:val="22"/>
                <w:szCs w:val="22"/>
              </w:rPr>
              <w:t>День Победы</w:t>
            </w:r>
          </w:p>
        </w:tc>
      </w:tr>
      <w:tr w:rsidR="003E2B2E" w:rsidRPr="00541BAE" w:rsidTr="00B439FA">
        <w:tblPrEx>
          <w:tblLook w:val="0000"/>
        </w:tblPrEx>
        <w:trPr>
          <w:cantSplit/>
          <w:trHeight w:val="344"/>
        </w:trPr>
        <w:tc>
          <w:tcPr>
            <w:tcW w:w="675" w:type="dxa"/>
            <w:vMerge/>
            <w:textDirection w:val="btLr"/>
          </w:tcPr>
          <w:p w:rsidR="003E2B2E" w:rsidRPr="00541BAE" w:rsidRDefault="003E2B2E" w:rsidP="00A4430C">
            <w:pPr>
              <w:ind w:left="113" w:right="113"/>
              <w:jc w:val="center"/>
              <w:rPr>
                <w:b/>
                <w:sz w:val="20"/>
                <w:szCs w:val="20"/>
              </w:rPr>
            </w:pPr>
          </w:p>
        </w:tc>
        <w:tc>
          <w:tcPr>
            <w:tcW w:w="1920" w:type="dxa"/>
          </w:tcPr>
          <w:p w:rsidR="003E2B2E" w:rsidRPr="00541BAE" w:rsidRDefault="003E2B2E" w:rsidP="00A4430C">
            <w:pPr>
              <w:jc w:val="center"/>
              <w:rPr>
                <w:b/>
                <w:sz w:val="20"/>
                <w:szCs w:val="20"/>
              </w:rPr>
            </w:pPr>
          </w:p>
        </w:tc>
        <w:tc>
          <w:tcPr>
            <w:tcW w:w="6585" w:type="dxa"/>
          </w:tcPr>
          <w:p w:rsidR="003E2B2E" w:rsidRPr="00541BAE" w:rsidRDefault="003E2B2E" w:rsidP="00B439FA">
            <w:pPr>
              <w:jc w:val="center"/>
              <w:rPr>
                <w:b/>
              </w:rPr>
            </w:pPr>
            <w:r w:rsidRPr="00541BAE">
              <w:rPr>
                <w:b/>
                <w:sz w:val="22"/>
                <w:szCs w:val="22"/>
              </w:rPr>
              <w:t>«Земля – наш общий дом»</w:t>
            </w:r>
          </w:p>
        </w:tc>
      </w:tr>
      <w:tr w:rsidR="003E2B2E" w:rsidRPr="00541BAE" w:rsidTr="00B439FA">
        <w:tblPrEx>
          <w:tblLook w:val="0000"/>
        </w:tblPrEx>
        <w:trPr>
          <w:cantSplit/>
          <w:trHeight w:val="344"/>
        </w:trPr>
        <w:tc>
          <w:tcPr>
            <w:tcW w:w="675" w:type="dxa"/>
            <w:vMerge/>
            <w:textDirection w:val="btLr"/>
          </w:tcPr>
          <w:p w:rsidR="003E2B2E" w:rsidRPr="00541BAE" w:rsidRDefault="003E2B2E" w:rsidP="00A4430C">
            <w:pPr>
              <w:ind w:left="113" w:right="113"/>
              <w:jc w:val="center"/>
              <w:rPr>
                <w:b/>
                <w:sz w:val="20"/>
                <w:szCs w:val="20"/>
              </w:rPr>
            </w:pPr>
          </w:p>
        </w:tc>
        <w:tc>
          <w:tcPr>
            <w:tcW w:w="1920" w:type="dxa"/>
          </w:tcPr>
          <w:p w:rsidR="003E2B2E" w:rsidRPr="00541BAE" w:rsidRDefault="003E2B2E" w:rsidP="00A4430C">
            <w:pPr>
              <w:jc w:val="center"/>
              <w:rPr>
                <w:b/>
                <w:sz w:val="20"/>
                <w:szCs w:val="20"/>
              </w:rPr>
            </w:pPr>
          </w:p>
        </w:tc>
        <w:tc>
          <w:tcPr>
            <w:tcW w:w="6585" w:type="dxa"/>
          </w:tcPr>
          <w:p w:rsidR="003E2B2E" w:rsidRPr="00541BAE" w:rsidRDefault="003E2B2E" w:rsidP="00B439FA">
            <w:pPr>
              <w:jc w:val="center"/>
              <w:rPr>
                <w:b/>
              </w:rPr>
            </w:pPr>
            <w:r w:rsidRPr="00541BAE">
              <w:rPr>
                <w:b/>
                <w:sz w:val="22"/>
                <w:szCs w:val="22"/>
              </w:rPr>
              <w:t>Мониторинг</w:t>
            </w:r>
          </w:p>
        </w:tc>
      </w:tr>
      <w:tr w:rsidR="003E2B2E" w:rsidRPr="00541BAE" w:rsidTr="00B439FA">
        <w:tblPrEx>
          <w:tblLook w:val="0000"/>
        </w:tblPrEx>
        <w:trPr>
          <w:cantSplit/>
          <w:trHeight w:val="344"/>
        </w:trPr>
        <w:tc>
          <w:tcPr>
            <w:tcW w:w="675" w:type="dxa"/>
            <w:vMerge/>
            <w:textDirection w:val="btLr"/>
          </w:tcPr>
          <w:p w:rsidR="003E2B2E" w:rsidRPr="00541BAE" w:rsidRDefault="003E2B2E" w:rsidP="00A4430C">
            <w:pPr>
              <w:ind w:left="113" w:right="113"/>
              <w:jc w:val="center"/>
              <w:rPr>
                <w:b/>
                <w:sz w:val="20"/>
                <w:szCs w:val="20"/>
              </w:rPr>
            </w:pPr>
          </w:p>
        </w:tc>
        <w:tc>
          <w:tcPr>
            <w:tcW w:w="1920" w:type="dxa"/>
          </w:tcPr>
          <w:p w:rsidR="003E2B2E" w:rsidRPr="00541BAE" w:rsidRDefault="003E2B2E" w:rsidP="00A4430C">
            <w:pPr>
              <w:jc w:val="center"/>
              <w:rPr>
                <w:b/>
                <w:sz w:val="20"/>
                <w:szCs w:val="20"/>
              </w:rPr>
            </w:pPr>
          </w:p>
        </w:tc>
        <w:tc>
          <w:tcPr>
            <w:tcW w:w="6585" w:type="dxa"/>
          </w:tcPr>
          <w:p w:rsidR="003E2B2E" w:rsidRPr="00541BAE" w:rsidRDefault="003E2B2E" w:rsidP="00B439FA">
            <w:pPr>
              <w:jc w:val="center"/>
              <w:rPr>
                <w:b/>
              </w:rPr>
            </w:pPr>
            <w:r w:rsidRPr="00541BAE">
              <w:rPr>
                <w:b/>
                <w:sz w:val="22"/>
                <w:szCs w:val="22"/>
              </w:rPr>
              <w:t>Неделя ОБЖ. Проектная деятельность «ПДД»</w:t>
            </w:r>
          </w:p>
        </w:tc>
      </w:tr>
    </w:tbl>
    <w:p w:rsidR="00223CB9" w:rsidRPr="00541BAE" w:rsidRDefault="00223CB9" w:rsidP="00223CB9">
      <w:pPr>
        <w:pStyle w:val="a7"/>
        <w:ind w:hanging="567"/>
        <w:rPr>
          <w:rFonts w:ascii="Times New Roman" w:hAnsi="Times New Roman"/>
          <w:b/>
          <w:sz w:val="24"/>
          <w:szCs w:val="24"/>
        </w:rPr>
      </w:pPr>
    </w:p>
    <w:p w:rsidR="003E2B2E" w:rsidRPr="00541BAE" w:rsidRDefault="003E2B2E" w:rsidP="00223CB9">
      <w:pPr>
        <w:pStyle w:val="a7"/>
        <w:ind w:hanging="567"/>
        <w:rPr>
          <w:rFonts w:ascii="Times New Roman" w:hAnsi="Times New Roman"/>
          <w:b/>
          <w:sz w:val="24"/>
          <w:szCs w:val="24"/>
        </w:rPr>
      </w:pPr>
    </w:p>
    <w:p w:rsidR="003E2B2E" w:rsidRPr="00541BAE" w:rsidRDefault="003E2B2E" w:rsidP="00383B7A">
      <w:pPr>
        <w:pStyle w:val="a7"/>
        <w:rPr>
          <w:rFonts w:ascii="Times New Roman" w:hAnsi="Times New Roman"/>
          <w:b/>
          <w:sz w:val="24"/>
          <w:szCs w:val="24"/>
        </w:rPr>
      </w:pPr>
    </w:p>
    <w:p w:rsidR="003E2B2E" w:rsidRPr="00541BAE" w:rsidRDefault="003E2B2E" w:rsidP="00383B7A">
      <w:pPr>
        <w:pStyle w:val="a7"/>
        <w:rPr>
          <w:rFonts w:ascii="Times New Roman" w:hAnsi="Times New Roman"/>
          <w:b/>
          <w:sz w:val="24"/>
          <w:szCs w:val="24"/>
        </w:rPr>
      </w:pPr>
    </w:p>
    <w:p w:rsidR="00867206" w:rsidRPr="00541BAE" w:rsidRDefault="00867206" w:rsidP="00541BAE">
      <w:pPr>
        <w:pStyle w:val="a7"/>
        <w:ind w:hanging="567"/>
        <w:jc w:val="center"/>
        <w:rPr>
          <w:rFonts w:ascii="Times New Roman" w:hAnsi="Times New Roman"/>
          <w:b/>
          <w:sz w:val="28"/>
          <w:szCs w:val="28"/>
        </w:rPr>
      </w:pPr>
      <w:r w:rsidRPr="00541BAE">
        <w:rPr>
          <w:rFonts w:ascii="Times New Roman" w:hAnsi="Times New Roman"/>
          <w:b/>
          <w:sz w:val="28"/>
          <w:szCs w:val="28"/>
        </w:rPr>
        <w:lastRenderedPageBreak/>
        <w:t>Содержание образовательной деятельности, осуществ</w:t>
      </w:r>
      <w:r w:rsidR="00223CB9" w:rsidRPr="00541BAE">
        <w:rPr>
          <w:rFonts w:ascii="Times New Roman" w:hAnsi="Times New Roman"/>
          <w:b/>
          <w:sz w:val="28"/>
          <w:szCs w:val="28"/>
        </w:rPr>
        <w:t>ляемой в ходе режимных моментов</w:t>
      </w:r>
    </w:p>
    <w:tbl>
      <w:tblPr>
        <w:tblpPr w:leftFromText="180" w:rightFromText="180" w:vertAnchor="text" w:horzAnchor="margin" w:tblpY="2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24"/>
        <w:gridCol w:w="2557"/>
        <w:gridCol w:w="1558"/>
        <w:gridCol w:w="1432"/>
      </w:tblGrid>
      <w:tr w:rsidR="00867206" w:rsidRPr="00F006E9" w:rsidTr="00223CB9">
        <w:tc>
          <w:tcPr>
            <w:tcW w:w="3944" w:type="dxa"/>
            <w:vAlign w:val="center"/>
          </w:tcPr>
          <w:p w:rsidR="00867206" w:rsidRPr="0045235B" w:rsidRDefault="00867206" w:rsidP="00867206">
            <w:pPr>
              <w:suppressAutoHyphens w:val="0"/>
              <w:jc w:val="center"/>
              <w:rPr>
                <w:color w:val="333333"/>
                <w:lang w:eastAsia="ru-RU"/>
              </w:rPr>
            </w:pPr>
            <w:r w:rsidRPr="0045235B">
              <w:rPr>
                <w:b/>
                <w:bCs/>
                <w:color w:val="333333"/>
                <w:sz w:val="22"/>
                <w:szCs w:val="22"/>
                <w:lang w:eastAsia="ru-RU"/>
              </w:rPr>
              <w:t>Задачи и содержание работы</w:t>
            </w:r>
          </w:p>
        </w:tc>
        <w:tc>
          <w:tcPr>
            <w:tcW w:w="2401" w:type="dxa"/>
            <w:vAlign w:val="center"/>
          </w:tcPr>
          <w:p w:rsidR="00867206" w:rsidRPr="0045235B" w:rsidRDefault="00867206" w:rsidP="00867206">
            <w:pPr>
              <w:suppressAutoHyphens w:val="0"/>
              <w:jc w:val="center"/>
              <w:rPr>
                <w:color w:val="333333"/>
                <w:lang w:eastAsia="ru-RU"/>
              </w:rPr>
            </w:pPr>
            <w:r w:rsidRPr="0045235B">
              <w:rPr>
                <w:b/>
                <w:bCs/>
                <w:color w:val="333333"/>
                <w:sz w:val="22"/>
                <w:szCs w:val="22"/>
                <w:lang w:eastAsia="ru-RU"/>
              </w:rPr>
              <w:t>Формы работы</w:t>
            </w:r>
          </w:p>
        </w:tc>
        <w:tc>
          <w:tcPr>
            <w:tcW w:w="1794" w:type="dxa"/>
            <w:vAlign w:val="center"/>
          </w:tcPr>
          <w:p w:rsidR="00867206" w:rsidRPr="0045235B" w:rsidRDefault="00867206" w:rsidP="00867206">
            <w:pPr>
              <w:suppressAutoHyphens w:val="0"/>
              <w:jc w:val="center"/>
              <w:rPr>
                <w:color w:val="333333"/>
                <w:lang w:eastAsia="ru-RU"/>
              </w:rPr>
            </w:pPr>
            <w:r w:rsidRPr="0045235B">
              <w:rPr>
                <w:b/>
                <w:bCs/>
                <w:color w:val="333333"/>
                <w:sz w:val="22"/>
                <w:szCs w:val="22"/>
                <w:lang w:eastAsia="ru-RU"/>
              </w:rPr>
              <w:t>Формы организации детей</w:t>
            </w:r>
          </w:p>
        </w:tc>
        <w:tc>
          <w:tcPr>
            <w:tcW w:w="0" w:type="auto"/>
            <w:vAlign w:val="center"/>
          </w:tcPr>
          <w:p w:rsidR="00867206" w:rsidRPr="0045235B" w:rsidRDefault="00867206" w:rsidP="00867206">
            <w:pPr>
              <w:suppressAutoHyphens w:val="0"/>
              <w:jc w:val="center"/>
              <w:rPr>
                <w:color w:val="333333"/>
                <w:lang w:eastAsia="ru-RU"/>
              </w:rPr>
            </w:pPr>
            <w:r w:rsidRPr="0045235B">
              <w:rPr>
                <w:b/>
                <w:bCs/>
                <w:color w:val="333333"/>
                <w:sz w:val="22"/>
                <w:szCs w:val="22"/>
                <w:lang w:eastAsia="ru-RU"/>
              </w:rPr>
              <w:t>Примерный объем</w:t>
            </w:r>
            <w:r w:rsidRPr="0045235B">
              <w:rPr>
                <w:color w:val="333333"/>
                <w:sz w:val="22"/>
                <w:szCs w:val="22"/>
                <w:lang w:eastAsia="ru-RU"/>
              </w:rPr>
              <w:br/>
            </w:r>
            <w:r w:rsidRPr="0045235B">
              <w:rPr>
                <w:b/>
                <w:bCs/>
                <w:color w:val="333333"/>
                <w:sz w:val="22"/>
                <w:szCs w:val="22"/>
                <w:lang w:eastAsia="ru-RU"/>
              </w:rPr>
              <w:t>(в неделю)</w:t>
            </w:r>
          </w:p>
        </w:tc>
      </w:tr>
      <w:tr w:rsidR="00867206" w:rsidRPr="00F006E9" w:rsidTr="00223CB9">
        <w:tc>
          <w:tcPr>
            <w:tcW w:w="3944" w:type="dxa"/>
            <w:vAlign w:val="center"/>
          </w:tcPr>
          <w:p w:rsidR="00867206" w:rsidRPr="0045235B" w:rsidRDefault="00867206" w:rsidP="00DD7F71">
            <w:pPr>
              <w:suppressAutoHyphens w:val="0"/>
              <w:jc w:val="both"/>
              <w:rPr>
                <w:color w:val="333333"/>
                <w:lang w:eastAsia="ru-RU"/>
              </w:rPr>
            </w:pPr>
            <w:r w:rsidRPr="0045235B">
              <w:rPr>
                <w:color w:val="333333"/>
                <w:sz w:val="22"/>
                <w:szCs w:val="22"/>
                <w:lang w:eastAsia="ru-RU"/>
              </w:rPr>
              <w:t>Становление ценностного отношения к здоровью и жизни человека</w:t>
            </w:r>
          </w:p>
        </w:tc>
        <w:tc>
          <w:tcPr>
            <w:tcW w:w="2401" w:type="dxa"/>
            <w:vMerge w:val="restart"/>
          </w:tcPr>
          <w:p w:rsidR="00867206" w:rsidRPr="0045235B" w:rsidRDefault="00867206" w:rsidP="00867206">
            <w:pPr>
              <w:suppressAutoHyphens w:val="0"/>
              <w:rPr>
                <w:color w:val="333333"/>
                <w:lang w:eastAsia="ru-RU"/>
              </w:rPr>
            </w:pPr>
            <w:r w:rsidRPr="0045235B">
              <w:rPr>
                <w:color w:val="333333"/>
                <w:sz w:val="22"/>
                <w:szCs w:val="22"/>
                <w:lang w:eastAsia="ru-RU"/>
              </w:rPr>
              <w:t>Игра</w:t>
            </w:r>
            <w:r w:rsidRPr="0045235B">
              <w:rPr>
                <w:color w:val="333333"/>
                <w:sz w:val="22"/>
                <w:szCs w:val="22"/>
                <w:lang w:eastAsia="ru-RU"/>
              </w:rPr>
              <w:br/>
              <w:t>Ситуативный разговор</w:t>
            </w:r>
            <w:r w:rsidRPr="0045235B">
              <w:rPr>
                <w:color w:val="333333"/>
                <w:sz w:val="22"/>
                <w:szCs w:val="22"/>
                <w:lang w:eastAsia="ru-RU"/>
              </w:rPr>
              <w:br/>
              <w:t>Беседа</w:t>
            </w:r>
            <w:r w:rsidRPr="0045235B">
              <w:rPr>
                <w:color w:val="333333"/>
                <w:sz w:val="22"/>
                <w:szCs w:val="22"/>
                <w:lang w:eastAsia="ru-RU"/>
              </w:rPr>
              <w:br/>
              <w:t>Рассказ</w:t>
            </w:r>
            <w:r w:rsidRPr="0045235B">
              <w:rPr>
                <w:color w:val="333333"/>
                <w:sz w:val="22"/>
                <w:szCs w:val="22"/>
                <w:lang w:eastAsia="ru-RU"/>
              </w:rPr>
              <w:br/>
              <w:t>Чтение</w:t>
            </w:r>
            <w:r w:rsidRPr="0045235B">
              <w:rPr>
                <w:color w:val="333333"/>
                <w:sz w:val="22"/>
                <w:szCs w:val="22"/>
                <w:lang w:eastAsia="ru-RU"/>
              </w:rPr>
              <w:br/>
              <w:t>Игровая беседа </w:t>
            </w:r>
            <w:r w:rsidRPr="0045235B">
              <w:rPr>
                <w:color w:val="333333"/>
                <w:sz w:val="22"/>
                <w:szCs w:val="22"/>
                <w:lang w:eastAsia="ru-RU"/>
              </w:rPr>
              <w:br/>
              <w:t>Интегративная детская деятельность</w:t>
            </w:r>
            <w:r w:rsidRPr="0045235B">
              <w:rPr>
                <w:color w:val="333333"/>
                <w:sz w:val="22"/>
                <w:szCs w:val="22"/>
                <w:lang w:eastAsia="ru-RU"/>
              </w:rPr>
              <w:br/>
              <w:t>Проблемная ситуация</w:t>
            </w:r>
          </w:p>
        </w:tc>
        <w:tc>
          <w:tcPr>
            <w:tcW w:w="1794" w:type="dxa"/>
            <w:vMerge w:val="restart"/>
            <w:vAlign w:val="center"/>
          </w:tcPr>
          <w:p w:rsidR="00867206" w:rsidRPr="0045235B" w:rsidRDefault="00867206" w:rsidP="00867206">
            <w:pPr>
              <w:suppressAutoHyphens w:val="0"/>
              <w:jc w:val="center"/>
              <w:rPr>
                <w:color w:val="333333"/>
                <w:lang w:eastAsia="ru-RU"/>
              </w:rPr>
            </w:pPr>
            <w:r w:rsidRPr="0045235B">
              <w:rPr>
                <w:color w:val="333333"/>
                <w:sz w:val="22"/>
                <w:szCs w:val="22"/>
                <w:lang w:eastAsia="ru-RU"/>
              </w:rPr>
              <w:t>Групп.</w:t>
            </w:r>
            <w:r w:rsidRPr="0045235B">
              <w:rPr>
                <w:color w:val="333333"/>
                <w:sz w:val="22"/>
                <w:szCs w:val="22"/>
                <w:lang w:eastAsia="ru-RU"/>
              </w:rPr>
              <w:br/>
            </w:r>
            <w:proofErr w:type="spellStart"/>
            <w:r w:rsidRPr="0045235B">
              <w:rPr>
                <w:color w:val="333333"/>
                <w:sz w:val="22"/>
                <w:szCs w:val="22"/>
                <w:lang w:eastAsia="ru-RU"/>
              </w:rPr>
              <w:t>Подгр</w:t>
            </w:r>
            <w:proofErr w:type="spellEnd"/>
            <w:r w:rsidRPr="0045235B">
              <w:rPr>
                <w:color w:val="333333"/>
                <w:sz w:val="22"/>
                <w:szCs w:val="22"/>
                <w:lang w:eastAsia="ru-RU"/>
              </w:rPr>
              <w:t>.</w:t>
            </w:r>
            <w:r w:rsidRPr="0045235B">
              <w:rPr>
                <w:color w:val="333333"/>
                <w:sz w:val="22"/>
                <w:szCs w:val="22"/>
                <w:lang w:eastAsia="ru-RU"/>
              </w:rPr>
              <w:br/>
              <w:t>Инд.</w:t>
            </w:r>
          </w:p>
        </w:tc>
        <w:tc>
          <w:tcPr>
            <w:tcW w:w="0" w:type="auto"/>
            <w:vMerge w:val="restart"/>
          </w:tcPr>
          <w:p w:rsidR="00867206" w:rsidRPr="0045235B" w:rsidRDefault="00867206" w:rsidP="00867206">
            <w:pPr>
              <w:suppressAutoHyphens w:val="0"/>
              <w:rPr>
                <w:color w:val="333333"/>
                <w:lang w:eastAsia="ru-RU"/>
              </w:rPr>
            </w:pPr>
            <w:r w:rsidRPr="0045235B">
              <w:rPr>
                <w:b/>
                <w:bCs/>
                <w:color w:val="333333"/>
                <w:sz w:val="22"/>
                <w:szCs w:val="22"/>
                <w:lang w:eastAsia="ru-RU"/>
              </w:rPr>
              <w:t>4-5 лет</w:t>
            </w:r>
            <w:r w:rsidRPr="0045235B">
              <w:rPr>
                <w:color w:val="333333"/>
                <w:sz w:val="22"/>
                <w:szCs w:val="22"/>
                <w:lang w:eastAsia="ru-RU"/>
              </w:rPr>
              <w:br/>
              <w:t>10-15 мин.,</w:t>
            </w:r>
            <w:r w:rsidRPr="0045235B">
              <w:rPr>
                <w:color w:val="333333"/>
                <w:sz w:val="22"/>
                <w:szCs w:val="22"/>
                <w:lang w:eastAsia="ru-RU"/>
              </w:rPr>
              <w:br/>
              <w:t>а также  в ходе реализации других модулей и во время организации подвижных, спортивных игр, физических упражнений и др. (в помещении и на улице)</w:t>
            </w:r>
          </w:p>
        </w:tc>
      </w:tr>
      <w:tr w:rsidR="00867206" w:rsidRPr="00F006E9" w:rsidTr="00223CB9">
        <w:tc>
          <w:tcPr>
            <w:tcW w:w="3944" w:type="dxa"/>
            <w:vAlign w:val="center"/>
          </w:tcPr>
          <w:p w:rsidR="00867206" w:rsidRPr="0045235B" w:rsidRDefault="00867206" w:rsidP="00DD7F71">
            <w:pPr>
              <w:suppressAutoHyphens w:val="0"/>
              <w:jc w:val="both"/>
              <w:rPr>
                <w:color w:val="333333"/>
                <w:lang w:eastAsia="ru-RU"/>
              </w:rPr>
            </w:pPr>
            <w:r w:rsidRPr="0045235B">
              <w:rPr>
                <w:color w:val="333333"/>
                <w:sz w:val="22"/>
                <w:szCs w:val="22"/>
                <w:lang w:eastAsia="ru-RU"/>
              </w:rPr>
              <w:t xml:space="preserve">Формирование представлений о здоровье, основах ЗОЖ и правилах </w:t>
            </w:r>
            <w:proofErr w:type="spellStart"/>
            <w:r w:rsidRPr="0045235B">
              <w:rPr>
                <w:color w:val="333333"/>
                <w:sz w:val="22"/>
                <w:szCs w:val="22"/>
                <w:lang w:eastAsia="ru-RU"/>
              </w:rPr>
              <w:t>здоровьесберегающего</w:t>
            </w:r>
            <w:proofErr w:type="spellEnd"/>
            <w:r w:rsidRPr="0045235B">
              <w:rPr>
                <w:color w:val="333333"/>
                <w:sz w:val="22"/>
                <w:szCs w:val="22"/>
                <w:lang w:eastAsia="ru-RU"/>
              </w:rPr>
              <w:t xml:space="preserve"> поведения</w:t>
            </w:r>
          </w:p>
        </w:tc>
        <w:tc>
          <w:tcPr>
            <w:tcW w:w="2401" w:type="dxa"/>
            <w:vMerge/>
          </w:tcPr>
          <w:p w:rsidR="00867206" w:rsidRPr="0045235B" w:rsidRDefault="00867206" w:rsidP="00867206">
            <w:pPr>
              <w:suppressAutoHyphens w:val="0"/>
              <w:rPr>
                <w:color w:val="333333"/>
                <w:lang w:eastAsia="ru-RU"/>
              </w:rPr>
            </w:pPr>
          </w:p>
        </w:tc>
        <w:tc>
          <w:tcPr>
            <w:tcW w:w="1794" w:type="dxa"/>
            <w:vMerge/>
            <w:vAlign w:val="center"/>
          </w:tcPr>
          <w:p w:rsidR="00867206" w:rsidRPr="0045235B" w:rsidRDefault="00867206" w:rsidP="00867206">
            <w:pPr>
              <w:suppressAutoHyphens w:val="0"/>
              <w:jc w:val="center"/>
              <w:rPr>
                <w:color w:val="333333"/>
                <w:lang w:eastAsia="ru-RU"/>
              </w:rPr>
            </w:pPr>
          </w:p>
        </w:tc>
        <w:tc>
          <w:tcPr>
            <w:tcW w:w="0" w:type="auto"/>
            <w:vMerge/>
          </w:tcPr>
          <w:p w:rsidR="00867206" w:rsidRPr="0045235B" w:rsidRDefault="00867206" w:rsidP="00867206">
            <w:pPr>
              <w:suppressAutoHyphens w:val="0"/>
              <w:rPr>
                <w:color w:val="333333"/>
                <w:lang w:eastAsia="ru-RU"/>
              </w:rPr>
            </w:pPr>
          </w:p>
        </w:tc>
      </w:tr>
      <w:tr w:rsidR="00867206" w:rsidRPr="00F006E9" w:rsidTr="00223CB9">
        <w:tc>
          <w:tcPr>
            <w:tcW w:w="3944" w:type="dxa"/>
            <w:vAlign w:val="center"/>
          </w:tcPr>
          <w:p w:rsidR="00867206" w:rsidRPr="0045235B" w:rsidRDefault="00867206" w:rsidP="00DD7F71">
            <w:pPr>
              <w:suppressAutoHyphens w:val="0"/>
              <w:jc w:val="both"/>
              <w:rPr>
                <w:color w:val="333333"/>
                <w:lang w:eastAsia="ru-RU"/>
              </w:rPr>
            </w:pPr>
            <w:r w:rsidRPr="0045235B">
              <w:rPr>
                <w:color w:val="333333"/>
                <w:sz w:val="22"/>
                <w:szCs w:val="22"/>
                <w:lang w:eastAsia="ru-RU"/>
              </w:rPr>
              <w:t>Накопление опыта ЗОЖ</w:t>
            </w:r>
          </w:p>
        </w:tc>
        <w:tc>
          <w:tcPr>
            <w:tcW w:w="2401" w:type="dxa"/>
            <w:vMerge/>
          </w:tcPr>
          <w:p w:rsidR="00867206" w:rsidRPr="0045235B" w:rsidRDefault="00867206" w:rsidP="00867206">
            <w:pPr>
              <w:suppressAutoHyphens w:val="0"/>
              <w:rPr>
                <w:color w:val="333333"/>
                <w:lang w:eastAsia="ru-RU"/>
              </w:rPr>
            </w:pPr>
          </w:p>
        </w:tc>
        <w:tc>
          <w:tcPr>
            <w:tcW w:w="1794" w:type="dxa"/>
            <w:vAlign w:val="center"/>
          </w:tcPr>
          <w:p w:rsidR="00867206" w:rsidRPr="0045235B" w:rsidRDefault="00867206" w:rsidP="00867206">
            <w:pPr>
              <w:suppressAutoHyphens w:val="0"/>
              <w:jc w:val="center"/>
              <w:rPr>
                <w:color w:val="333333"/>
                <w:lang w:eastAsia="ru-RU"/>
              </w:rPr>
            </w:pPr>
            <w:r w:rsidRPr="0045235B">
              <w:rPr>
                <w:color w:val="333333"/>
                <w:sz w:val="22"/>
                <w:szCs w:val="22"/>
                <w:lang w:eastAsia="ru-RU"/>
              </w:rPr>
              <w:t>Групп.</w:t>
            </w:r>
            <w:r w:rsidRPr="0045235B">
              <w:rPr>
                <w:color w:val="333333"/>
                <w:sz w:val="22"/>
                <w:szCs w:val="22"/>
                <w:lang w:eastAsia="ru-RU"/>
              </w:rPr>
              <w:br/>
            </w:r>
            <w:proofErr w:type="spellStart"/>
            <w:r w:rsidRPr="0045235B">
              <w:rPr>
                <w:color w:val="333333"/>
                <w:sz w:val="22"/>
                <w:szCs w:val="22"/>
                <w:lang w:eastAsia="ru-RU"/>
              </w:rPr>
              <w:t>Подгр</w:t>
            </w:r>
            <w:proofErr w:type="spellEnd"/>
            <w:r w:rsidRPr="0045235B">
              <w:rPr>
                <w:color w:val="333333"/>
                <w:sz w:val="22"/>
                <w:szCs w:val="22"/>
                <w:lang w:eastAsia="ru-RU"/>
              </w:rPr>
              <w:t>.</w:t>
            </w:r>
            <w:r w:rsidRPr="0045235B">
              <w:rPr>
                <w:color w:val="333333"/>
                <w:sz w:val="22"/>
                <w:szCs w:val="22"/>
                <w:lang w:eastAsia="ru-RU"/>
              </w:rPr>
              <w:br/>
              <w:t>Инд.</w:t>
            </w:r>
          </w:p>
        </w:tc>
        <w:tc>
          <w:tcPr>
            <w:tcW w:w="0" w:type="auto"/>
            <w:vMerge/>
          </w:tcPr>
          <w:p w:rsidR="00867206" w:rsidRPr="0045235B" w:rsidRDefault="00867206" w:rsidP="00867206">
            <w:pPr>
              <w:suppressAutoHyphens w:val="0"/>
              <w:rPr>
                <w:color w:val="333333"/>
                <w:lang w:eastAsia="ru-RU"/>
              </w:rPr>
            </w:pPr>
          </w:p>
        </w:tc>
      </w:tr>
      <w:tr w:rsidR="00867206" w:rsidRPr="00F006E9" w:rsidTr="00867206">
        <w:tc>
          <w:tcPr>
            <w:tcW w:w="0" w:type="auto"/>
            <w:gridSpan w:val="4"/>
            <w:vAlign w:val="center"/>
          </w:tcPr>
          <w:p w:rsidR="00867206" w:rsidRPr="0045235B" w:rsidRDefault="00867206" w:rsidP="00DD7F71">
            <w:pPr>
              <w:suppressAutoHyphens w:val="0"/>
              <w:jc w:val="both"/>
              <w:rPr>
                <w:color w:val="333333"/>
                <w:lang w:eastAsia="ru-RU"/>
              </w:rPr>
            </w:pPr>
            <w:r w:rsidRPr="0045235B">
              <w:rPr>
                <w:b/>
                <w:bCs/>
                <w:color w:val="333333"/>
                <w:sz w:val="22"/>
                <w:szCs w:val="22"/>
                <w:lang w:eastAsia="ru-RU"/>
              </w:rPr>
              <w:t>Самостоятельная деятельность детей</w:t>
            </w:r>
          </w:p>
        </w:tc>
      </w:tr>
      <w:tr w:rsidR="00867206" w:rsidRPr="00F006E9" w:rsidTr="00867206">
        <w:tc>
          <w:tcPr>
            <w:tcW w:w="0" w:type="auto"/>
          </w:tcPr>
          <w:p w:rsidR="00867206" w:rsidRPr="0045235B" w:rsidRDefault="00867206" w:rsidP="00DD7F71">
            <w:pPr>
              <w:suppressAutoHyphens w:val="0"/>
              <w:jc w:val="both"/>
              <w:rPr>
                <w:color w:val="333333"/>
                <w:lang w:eastAsia="ru-RU"/>
              </w:rPr>
            </w:pPr>
            <w:r w:rsidRPr="0045235B">
              <w:rPr>
                <w:color w:val="333333"/>
                <w:sz w:val="22"/>
                <w:szCs w:val="22"/>
                <w:lang w:eastAsia="ru-RU"/>
              </w:rPr>
              <w:t>Становление ценностного отношения к здоровью и жизни человека</w:t>
            </w:r>
          </w:p>
        </w:tc>
        <w:tc>
          <w:tcPr>
            <w:tcW w:w="0" w:type="auto"/>
            <w:vMerge w:val="restart"/>
          </w:tcPr>
          <w:p w:rsidR="00867206" w:rsidRPr="0045235B" w:rsidRDefault="00867206" w:rsidP="00867206">
            <w:pPr>
              <w:suppressAutoHyphens w:val="0"/>
              <w:rPr>
                <w:color w:val="333333"/>
                <w:lang w:eastAsia="ru-RU"/>
              </w:rPr>
            </w:pPr>
            <w:r w:rsidRPr="0045235B">
              <w:rPr>
                <w:color w:val="333333"/>
                <w:sz w:val="22"/>
                <w:szCs w:val="22"/>
                <w:lang w:eastAsia="ru-RU"/>
              </w:rPr>
              <w:t>Во всех видах самостоятельной деятельности детей  </w:t>
            </w:r>
          </w:p>
        </w:tc>
        <w:tc>
          <w:tcPr>
            <w:tcW w:w="0" w:type="auto"/>
            <w:vMerge w:val="restart"/>
            <w:vAlign w:val="center"/>
          </w:tcPr>
          <w:p w:rsidR="00867206" w:rsidRPr="0045235B" w:rsidRDefault="00867206" w:rsidP="00867206">
            <w:pPr>
              <w:suppressAutoHyphens w:val="0"/>
              <w:jc w:val="center"/>
              <w:rPr>
                <w:color w:val="333333"/>
                <w:lang w:eastAsia="ru-RU"/>
              </w:rPr>
            </w:pPr>
            <w:proofErr w:type="spellStart"/>
            <w:r w:rsidRPr="0045235B">
              <w:rPr>
                <w:color w:val="333333"/>
                <w:sz w:val="22"/>
                <w:szCs w:val="22"/>
                <w:lang w:eastAsia="ru-RU"/>
              </w:rPr>
              <w:t>Подгр</w:t>
            </w:r>
            <w:proofErr w:type="spellEnd"/>
            <w:r w:rsidRPr="0045235B">
              <w:rPr>
                <w:color w:val="333333"/>
                <w:sz w:val="22"/>
                <w:szCs w:val="22"/>
                <w:lang w:eastAsia="ru-RU"/>
              </w:rPr>
              <w:t>.</w:t>
            </w:r>
            <w:r w:rsidRPr="0045235B">
              <w:rPr>
                <w:color w:val="333333"/>
                <w:sz w:val="22"/>
                <w:szCs w:val="22"/>
                <w:lang w:eastAsia="ru-RU"/>
              </w:rPr>
              <w:br/>
              <w:t>Инд.</w:t>
            </w:r>
          </w:p>
        </w:tc>
        <w:tc>
          <w:tcPr>
            <w:tcW w:w="0" w:type="auto"/>
            <w:vMerge w:val="restart"/>
          </w:tcPr>
          <w:p w:rsidR="00867206" w:rsidRPr="0045235B" w:rsidRDefault="00867206" w:rsidP="00867206">
            <w:pPr>
              <w:suppressAutoHyphens w:val="0"/>
              <w:rPr>
                <w:color w:val="333333"/>
                <w:lang w:eastAsia="ru-RU"/>
              </w:rPr>
            </w:pPr>
          </w:p>
        </w:tc>
      </w:tr>
      <w:tr w:rsidR="00867206" w:rsidRPr="00F006E9" w:rsidTr="00867206">
        <w:tc>
          <w:tcPr>
            <w:tcW w:w="0" w:type="auto"/>
          </w:tcPr>
          <w:p w:rsidR="00867206" w:rsidRPr="0045235B" w:rsidRDefault="00867206" w:rsidP="00DD7F71">
            <w:pPr>
              <w:suppressAutoHyphens w:val="0"/>
              <w:jc w:val="both"/>
              <w:rPr>
                <w:color w:val="333333"/>
                <w:lang w:eastAsia="ru-RU"/>
              </w:rPr>
            </w:pPr>
            <w:r w:rsidRPr="0045235B">
              <w:rPr>
                <w:color w:val="333333"/>
                <w:sz w:val="22"/>
                <w:szCs w:val="22"/>
                <w:lang w:eastAsia="ru-RU"/>
              </w:rPr>
              <w:t xml:space="preserve">Формирование представлений о здоровье, основах ЗОЖ и правилах </w:t>
            </w:r>
            <w:proofErr w:type="spellStart"/>
            <w:r w:rsidRPr="0045235B">
              <w:rPr>
                <w:color w:val="333333"/>
                <w:sz w:val="22"/>
                <w:szCs w:val="22"/>
                <w:lang w:eastAsia="ru-RU"/>
              </w:rPr>
              <w:t>здоровьесберегающего</w:t>
            </w:r>
            <w:proofErr w:type="spellEnd"/>
            <w:r w:rsidRPr="0045235B">
              <w:rPr>
                <w:color w:val="333333"/>
                <w:sz w:val="22"/>
                <w:szCs w:val="22"/>
                <w:lang w:eastAsia="ru-RU"/>
              </w:rPr>
              <w:t xml:space="preserve"> поведения</w:t>
            </w:r>
          </w:p>
        </w:tc>
        <w:tc>
          <w:tcPr>
            <w:tcW w:w="0" w:type="auto"/>
            <w:vMerge/>
          </w:tcPr>
          <w:p w:rsidR="00867206" w:rsidRPr="0045235B" w:rsidRDefault="00867206" w:rsidP="00867206">
            <w:pPr>
              <w:suppressAutoHyphens w:val="0"/>
              <w:rPr>
                <w:color w:val="333333"/>
                <w:lang w:eastAsia="ru-RU"/>
              </w:rPr>
            </w:pPr>
          </w:p>
        </w:tc>
        <w:tc>
          <w:tcPr>
            <w:tcW w:w="0" w:type="auto"/>
            <w:vMerge/>
          </w:tcPr>
          <w:p w:rsidR="00867206" w:rsidRPr="0045235B" w:rsidRDefault="00867206" w:rsidP="00867206">
            <w:pPr>
              <w:suppressAutoHyphens w:val="0"/>
              <w:rPr>
                <w:color w:val="333333"/>
                <w:lang w:eastAsia="ru-RU"/>
              </w:rPr>
            </w:pPr>
          </w:p>
        </w:tc>
        <w:tc>
          <w:tcPr>
            <w:tcW w:w="0" w:type="auto"/>
            <w:vMerge/>
          </w:tcPr>
          <w:p w:rsidR="00867206" w:rsidRPr="0045235B" w:rsidRDefault="00867206" w:rsidP="00867206">
            <w:pPr>
              <w:suppressAutoHyphens w:val="0"/>
              <w:rPr>
                <w:color w:val="333333"/>
                <w:lang w:eastAsia="ru-RU"/>
              </w:rPr>
            </w:pPr>
          </w:p>
        </w:tc>
      </w:tr>
      <w:tr w:rsidR="00867206" w:rsidRPr="00F006E9" w:rsidTr="00867206">
        <w:tc>
          <w:tcPr>
            <w:tcW w:w="0" w:type="auto"/>
          </w:tcPr>
          <w:p w:rsidR="00867206" w:rsidRPr="0045235B" w:rsidRDefault="00867206" w:rsidP="00DD7F71">
            <w:pPr>
              <w:suppressAutoHyphens w:val="0"/>
              <w:jc w:val="both"/>
              <w:rPr>
                <w:color w:val="333333"/>
                <w:lang w:eastAsia="ru-RU"/>
              </w:rPr>
            </w:pPr>
            <w:r w:rsidRPr="0045235B">
              <w:rPr>
                <w:color w:val="333333"/>
                <w:sz w:val="22"/>
                <w:szCs w:val="22"/>
                <w:lang w:eastAsia="ru-RU"/>
              </w:rPr>
              <w:t>Накопление опыта ЗОЖ</w:t>
            </w:r>
          </w:p>
        </w:tc>
        <w:tc>
          <w:tcPr>
            <w:tcW w:w="0" w:type="auto"/>
            <w:vMerge/>
          </w:tcPr>
          <w:p w:rsidR="00867206" w:rsidRPr="0045235B" w:rsidRDefault="00867206" w:rsidP="00867206">
            <w:pPr>
              <w:suppressAutoHyphens w:val="0"/>
              <w:rPr>
                <w:color w:val="333333"/>
                <w:lang w:eastAsia="ru-RU"/>
              </w:rPr>
            </w:pPr>
          </w:p>
        </w:tc>
        <w:tc>
          <w:tcPr>
            <w:tcW w:w="0" w:type="auto"/>
            <w:vMerge/>
          </w:tcPr>
          <w:p w:rsidR="00867206" w:rsidRPr="0045235B" w:rsidRDefault="00867206" w:rsidP="00867206">
            <w:pPr>
              <w:suppressAutoHyphens w:val="0"/>
              <w:rPr>
                <w:color w:val="333333"/>
                <w:lang w:eastAsia="ru-RU"/>
              </w:rPr>
            </w:pPr>
          </w:p>
        </w:tc>
        <w:tc>
          <w:tcPr>
            <w:tcW w:w="0" w:type="auto"/>
            <w:vMerge/>
          </w:tcPr>
          <w:p w:rsidR="00867206" w:rsidRPr="0045235B" w:rsidRDefault="00867206" w:rsidP="00867206">
            <w:pPr>
              <w:suppressAutoHyphens w:val="0"/>
              <w:rPr>
                <w:color w:val="333333"/>
                <w:lang w:eastAsia="ru-RU"/>
              </w:rPr>
            </w:pPr>
          </w:p>
        </w:tc>
      </w:tr>
    </w:tbl>
    <w:p w:rsidR="00C153DF" w:rsidRDefault="00C153DF" w:rsidP="00223CB9">
      <w:pPr>
        <w:pStyle w:val="a7"/>
        <w:rPr>
          <w:rFonts w:ascii="Times New Roman" w:hAnsi="Times New Roman"/>
          <w:b/>
          <w:caps/>
          <w:sz w:val="24"/>
          <w:szCs w:val="24"/>
        </w:rPr>
      </w:pPr>
    </w:p>
    <w:p w:rsidR="003E2B2E" w:rsidRDefault="003E2B2E" w:rsidP="00DA0BB8">
      <w:pPr>
        <w:rPr>
          <w:b/>
          <w:i/>
          <w:smallCaps/>
          <w:sz w:val="28"/>
          <w:szCs w:val="28"/>
          <w:highlight w:val="yellow"/>
        </w:rPr>
      </w:pPr>
    </w:p>
    <w:p w:rsidR="003E2B2E" w:rsidRDefault="003E2B2E" w:rsidP="00DA0BB8">
      <w:pPr>
        <w:rPr>
          <w:b/>
          <w:i/>
          <w:smallCaps/>
          <w:sz w:val="28"/>
          <w:szCs w:val="28"/>
          <w:highlight w:val="yellow"/>
        </w:rPr>
      </w:pPr>
    </w:p>
    <w:p w:rsidR="003E2B2E" w:rsidRDefault="003E2B2E" w:rsidP="00DA0BB8">
      <w:pPr>
        <w:rPr>
          <w:b/>
          <w:i/>
          <w:smallCaps/>
          <w:sz w:val="28"/>
          <w:szCs w:val="28"/>
          <w:highlight w:val="yellow"/>
        </w:rPr>
      </w:pPr>
    </w:p>
    <w:p w:rsidR="003E2B2E" w:rsidRDefault="003E2B2E" w:rsidP="00DA0BB8">
      <w:pPr>
        <w:rPr>
          <w:b/>
          <w:i/>
          <w:smallCaps/>
          <w:sz w:val="28"/>
          <w:szCs w:val="28"/>
          <w:highlight w:val="yellow"/>
        </w:rPr>
      </w:pPr>
    </w:p>
    <w:p w:rsidR="003E2B2E" w:rsidRDefault="003E2B2E" w:rsidP="00DA0BB8">
      <w:pPr>
        <w:rPr>
          <w:b/>
          <w:i/>
          <w:smallCaps/>
          <w:sz w:val="28"/>
          <w:szCs w:val="28"/>
          <w:highlight w:val="yellow"/>
        </w:rPr>
      </w:pPr>
    </w:p>
    <w:p w:rsidR="003E2B2E" w:rsidRDefault="003E2B2E" w:rsidP="00DA0BB8">
      <w:pPr>
        <w:rPr>
          <w:b/>
          <w:i/>
          <w:smallCaps/>
          <w:sz w:val="28"/>
          <w:szCs w:val="28"/>
          <w:highlight w:val="yellow"/>
        </w:rPr>
      </w:pPr>
    </w:p>
    <w:p w:rsidR="003E2B2E" w:rsidRDefault="003E2B2E" w:rsidP="00DA0BB8">
      <w:pPr>
        <w:rPr>
          <w:b/>
          <w:i/>
          <w:smallCaps/>
          <w:sz w:val="28"/>
          <w:szCs w:val="28"/>
          <w:highlight w:val="yellow"/>
        </w:rPr>
      </w:pPr>
    </w:p>
    <w:p w:rsidR="003E2B2E" w:rsidRDefault="003E2B2E" w:rsidP="00DA0BB8">
      <w:pPr>
        <w:rPr>
          <w:b/>
          <w:i/>
          <w:smallCaps/>
          <w:sz w:val="28"/>
          <w:szCs w:val="28"/>
          <w:highlight w:val="yellow"/>
        </w:rPr>
      </w:pPr>
    </w:p>
    <w:p w:rsidR="003E2B2E" w:rsidRDefault="003E2B2E" w:rsidP="00DA0BB8">
      <w:pPr>
        <w:rPr>
          <w:b/>
          <w:i/>
          <w:smallCaps/>
          <w:sz w:val="28"/>
          <w:szCs w:val="28"/>
          <w:highlight w:val="yellow"/>
        </w:rPr>
      </w:pPr>
    </w:p>
    <w:p w:rsidR="003E2B2E" w:rsidRDefault="003E2B2E" w:rsidP="00DA0BB8">
      <w:pPr>
        <w:rPr>
          <w:b/>
          <w:i/>
          <w:smallCaps/>
          <w:sz w:val="28"/>
          <w:szCs w:val="28"/>
          <w:highlight w:val="yellow"/>
        </w:rPr>
      </w:pPr>
    </w:p>
    <w:p w:rsidR="003E2B2E" w:rsidRDefault="003E2B2E" w:rsidP="00DA0BB8">
      <w:pPr>
        <w:rPr>
          <w:b/>
          <w:i/>
          <w:smallCaps/>
          <w:sz w:val="28"/>
          <w:szCs w:val="28"/>
          <w:highlight w:val="yellow"/>
        </w:rPr>
      </w:pPr>
    </w:p>
    <w:p w:rsidR="003E2B2E" w:rsidRDefault="003E2B2E" w:rsidP="00DA0BB8">
      <w:pPr>
        <w:rPr>
          <w:b/>
          <w:i/>
          <w:smallCaps/>
          <w:sz w:val="28"/>
          <w:szCs w:val="28"/>
          <w:highlight w:val="yellow"/>
        </w:rPr>
      </w:pPr>
    </w:p>
    <w:p w:rsidR="003E2B2E" w:rsidRDefault="003E2B2E" w:rsidP="00DA0BB8">
      <w:pPr>
        <w:rPr>
          <w:b/>
          <w:i/>
          <w:smallCaps/>
          <w:sz w:val="28"/>
          <w:szCs w:val="28"/>
          <w:highlight w:val="yellow"/>
        </w:rPr>
      </w:pPr>
    </w:p>
    <w:p w:rsidR="003E2B2E" w:rsidRDefault="003E2B2E" w:rsidP="00DA0BB8">
      <w:pPr>
        <w:rPr>
          <w:b/>
          <w:i/>
          <w:smallCaps/>
          <w:sz w:val="28"/>
          <w:szCs w:val="28"/>
          <w:highlight w:val="yellow"/>
        </w:rPr>
      </w:pPr>
    </w:p>
    <w:p w:rsidR="003E2B2E" w:rsidRDefault="003E2B2E" w:rsidP="00DA0BB8">
      <w:pPr>
        <w:rPr>
          <w:b/>
          <w:i/>
          <w:smallCaps/>
          <w:sz w:val="28"/>
          <w:szCs w:val="28"/>
          <w:highlight w:val="yellow"/>
        </w:rPr>
      </w:pPr>
    </w:p>
    <w:p w:rsidR="00383B7A" w:rsidRDefault="00383B7A" w:rsidP="00DA0BB8">
      <w:pPr>
        <w:rPr>
          <w:b/>
          <w:i/>
          <w:smallCaps/>
          <w:sz w:val="28"/>
          <w:szCs w:val="28"/>
          <w:highlight w:val="yellow"/>
        </w:rPr>
      </w:pPr>
    </w:p>
    <w:p w:rsidR="00383B7A" w:rsidRDefault="00383B7A" w:rsidP="00DA0BB8">
      <w:pPr>
        <w:rPr>
          <w:b/>
          <w:i/>
          <w:smallCaps/>
          <w:sz w:val="28"/>
          <w:szCs w:val="28"/>
          <w:highlight w:val="yellow"/>
        </w:rPr>
      </w:pPr>
    </w:p>
    <w:p w:rsidR="003E2B2E" w:rsidRDefault="003E2B2E" w:rsidP="00DA0BB8">
      <w:pPr>
        <w:rPr>
          <w:b/>
          <w:i/>
          <w:smallCaps/>
          <w:sz w:val="28"/>
          <w:szCs w:val="28"/>
          <w:highlight w:val="yellow"/>
        </w:rPr>
      </w:pPr>
    </w:p>
    <w:p w:rsidR="003E2B2E" w:rsidRDefault="003E2B2E" w:rsidP="00DA0BB8">
      <w:pPr>
        <w:rPr>
          <w:b/>
          <w:i/>
          <w:smallCaps/>
          <w:sz w:val="28"/>
          <w:szCs w:val="28"/>
          <w:highlight w:val="yellow"/>
        </w:rPr>
      </w:pPr>
    </w:p>
    <w:p w:rsidR="00541BAE" w:rsidRDefault="00541BAE" w:rsidP="00541BAE">
      <w:pPr>
        <w:pStyle w:val="a9"/>
        <w:rPr>
          <w:b/>
          <w:i/>
          <w:smallCaps/>
          <w:sz w:val="28"/>
          <w:szCs w:val="28"/>
        </w:rPr>
      </w:pPr>
      <w:r>
        <w:rPr>
          <w:b/>
          <w:i/>
          <w:smallCaps/>
          <w:sz w:val="28"/>
          <w:szCs w:val="28"/>
        </w:rPr>
        <w:lastRenderedPageBreak/>
        <w:t>Способы поддержки детской инициативы</w:t>
      </w:r>
    </w:p>
    <w:p w:rsidR="00D816D3" w:rsidRPr="00C41B92" w:rsidRDefault="00886B15" w:rsidP="00FE101D">
      <w:pPr>
        <w:pStyle w:val="a9"/>
        <w:numPr>
          <w:ilvl w:val="0"/>
          <w:numId w:val="29"/>
        </w:numPr>
        <w:rPr>
          <w:b/>
          <w:i/>
          <w:smallCaps/>
          <w:sz w:val="28"/>
          <w:szCs w:val="28"/>
        </w:rPr>
      </w:pPr>
      <w:r w:rsidRPr="00C41B92">
        <w:rPr>
          <w:b/>
          <w:i/>
          <w:smallCaps/>
          <w:sz w:val="28"/>
          <w:szCs w:val="28"/>
        </w:rPr>
        <w:t>Проектная деятельность</w:t>
      </w:r>
    </w:p>
    <w:p w:rsidR="00D816D3" w:rsidRPr="00A94D67" w:rsidRDefault="00D816D3" w:rsidP="00DA0BB8">
      <w:pPr>
        <w:rPr>
          <w:smallCaps/>
          <w:sz w:val="28"/>
          <w:szCs w:val="28"/>
        </w:rPr>
      </w:pPr>
    </w:p>
    <w:p w:rsidR="005829C7" w:rsidRDefault="005829C7" w:rsidP="005829C7">
      <w:pPr>
        <w:jc w:val="center"/>
        <w:rPr>
          <w:smallCaps/>
          <w:sz w:val="28"/>
          <w:szCs w:val="28"/>
        </w:rPr>
      </w:pPr>
      <w:r w:rsidRPr="00C41B92">
        <w:rPr>
          <w:smallCaps/>
          <w:sz w:val="28"/>
          <w:szCs w:val="28"/>
        </w:rPr>
        <w:t>Проект</w:t>
      </w:r>
      <w:r w:rsidR="00541BAE">
        <w:rPr>
          <w:smallCaps/>
          <w:sz w:val="28"/>
          <w:szCs w:val="28"/>
        </w:rPr>
        <w:t xml:space="preserve"> по</w:t>
      </w:r>
      <w:r w:rsidRPr="00C41B92">
        <w:rPr>
          <w:smallCaps/>
          <w:sz w:val="28"/>
          <w:szCs w:val="28"/>
        </w:rPr>
        <w:t xml:space="preserve"> </w:t>
      </w:r>
      <w:r w:rsidR="00541BAE">
        <w:rPr>
          <w:smallCaps/>
          <w:sz w:val="28"/>
          <w:szCs w:val="28"/>
        </w:rPr>
        <w:t>развитию</w:t>
      </w:r>
      <w:r w:rsidRPr="00541BAE">
        <w:rPr>
          <w:smallCaps/>
          <w:sz w:val="28"/>
          <w:szCs w:val="28"/>
        </w:rPr>
        <w:t xml:space="preserve"> речи</w:t>
      </w:r>
      <w:r>
        <w:rPr>
          <w:smallCaps/>
          <w:sz w:val="28"/>
          <w:szCs w:val="28"/>
        </w:rPr>
        <w:t xml:space="preserve"> </w:t>
      </w:r>
      <w:r w:rsidRPr="00C41B92">
        <w:rPr>
          <w:smallCaps/>
          <w:sz w:val="28"/>
          <w:szCs w:val="28"/>
        </w:rPr>
        <w:t xml:space="preserve"> </w:t>
      </w:r>
      <w:r w:rsidR="00541BAE" w:rsidRPr="00C41B92">
        <w:rPr>
          <w:smallCaps/>
          <w:sz w:val="28"/>
          <w:szCs w:val="28"/>
        </w:rPr>
        <w:t>«Вместе весело играть»</w:t>
      </w:r>
      <w:r w:rsidR="00541BAE">
        <w:rPr>
          <w:smallCaps/>
          <w:sz w:val="28"/>
          <w:szCs w:val="28"/>
        </w:rPr>
        <w:t xml:space="preserve">  с детьми</w:t>
      </w:r>
      <w:r w:rsidRPr="00C41B92">
        <w:rPr>
          <w:smallCaps/>
          <w:sz w:val="28"/>
          <w:szCs w:val="28"/>
        </w:rPr>
        <w:t xml:space="preserve"> средней группы </w:t>
      </w:r>
    </w:p>
    <w:p w:rsidR="00C41B92" w:rsidRPr="00C41B92" w:rsidRDefault="00C41B92" w:rsidP="00C41B92">
      <w:pPr>
        <w:rPr>
          <w:smallCaps/>
        </w:rPr>
      </w:pPr>
      <w:r w:rsidRPr="00C41B92">
        <w:rPr>
          <w:b/>
          <w:u w:val="single"/>
        </w:rPr>
        <w:t>Цель проекта</w:t>
      </w:r>
      <w:r w:rsidRPr="00C41B92">
        <w:t>: Развивать речь детей, обогащать словарный запас через игровую деятельность.</w:t>
      </w:r>
    </w:p>
    <w:p w:rsidR="00C41B92" w:rsidRPr="00C41B92" w:rsidRDefault="00C41B92" w:rsidP="00C41B92">
      <w:pPr>
        <w:pStyle w:val="a7"/>
        <w:rPr>
          <w:rFonts w:ascii="Times New Roman" w:hAnsi="Times New Roman"/>
          <w:sz w:val="24"/>
          <w:szCs w:val="24"/>
        </w:rPr>
      </w:pPr>
    </w:p>
    <w:p w:rsidR="00C41B92" w:rsidRPr="00C41B92" w:rsidRDefault="00C41B92" w:rsidP="00C41B92">
      <w:pPr>
        <w:pStyle w:val="a7"/>
        <w:rPr>
          <w:rFonts w:ascii="Times New Roman" w:hAnsi="Times New Roman"/>
          <w:sz w:val="24"/>
          <w:szCs w:val="24"/>
        </w:rPr>
      </w:pPr>
      <w:r w:rsidRPr="00C41B92">
        <w:rPr>
          <w:rFonts w:ascii="Times New Roman" w:hAnsi="Times New Roman"/>
          <w:sz w:val="24"/>
          <w:szCs w:val="24"/>
        </w:rPr>
        <w:t xml:space="preserve"> </w:t>
      </w:r>
      <w:r w:rsidRPr="00C41B92">
        <w:rPr>
          <w:rFonts w:ascii="Times New Roman" w:hAnsi="Times New Roman"/>
          <w:b/>
          <w:sz w:val="24"/>
          <w:szCs w:val="24"/>
          <w:u w:val="single"/>
        </w:rPr>
        <w:t>Задачи проекта</w:t>
      </w:r>
      <w:r w:rsidRPr="00C41B92">
        <w:rPr>
          <w:rFonts w:ascii="Times New Roman" w:hAnsi="Times New Roman"/>
          <w:sz w:val="24"/>
          <w:szCs w:val="24"/>
        </w:rPr>
        <w:t>:</w:t>
      </w:r>
    </w:p>
    <w:p w:rsidR="00C41B92" w:rsidRPr="00C41B92" w:rsidRDefault="00C41B92" w:rsidP="00C41B92">
      <w:pPr>
        <w:pStyle w:val="a7"/>
        <w:rPr>
          <w:rFonts w:ascii="Times New Roman" w:hAnsi="Times New Roman"/>
          <w:sz w:val="24"/>
          <w:szCs w:val="24"/>
        </w:rPr>
      </w:pPr>
    </w:p>
    <w:p w:rsidR="00C41B92" w:rsidRPr="00C41B92" w:rsidRDefault="00C41B92" w:rsidP="00C41B92">
      <w:pPr>
        <w:pStyle w:val="a7"/>
        <w:rPr>
          <w:rFonts w:ascii="Times New Roman" w:hAnsi="Times New Roman"/>
          <w:sz w:val="24"/>
          <w:szCs w:val="24"/>
        </w:rPr>
      </w:pPr>
      <w:r w:rsidRPr="00C41B92">
        <w:rPr>
          <w:rFonts w:ascii="Times New Roman" w:hAnsi="Times New Roman"/>
          <w:sz w:val="24"/>
          <w:szCs w:val="24"/>
        </w:rPr>
        <w:t>- Создание условий для игровой деятельности детей в группе и на участке.</w:t>
      </w:r>
    </w:p>
    <w:p w:rsidR="00C41B92" w:rsidRPr="00C41B92" w:rsidRDefault="00C41B92" w:rsidP="00C41B92">
      <w:pPr>
        <w:pStyle w:val="a7"/>
        <w:rPr>
          <w:rFonts w:ascii="Times New Roman" w:hAnsi="Times New Roman"/>
          <w:sz w:val="24"/>
          <w:szCs w:val="24"/>
        </w:rPr>
      </w:pPr>
      <w:r w:rsidRPr="00C41B92">
        <w:rPr>
          <w:rFonts w:ascii="Times New Roman" w:hAnsi="Times New Roman"/>
          <w:sz w:val="24"/>
          <w:szCs w:val="24"/>
        </w:rPr>
        <w:t>- Формирование грамматического строя речи.</w:t>
      </w:r>
    </w:p>
    <w:p w:rsidR="00C41B92" w:rsidRPr="00C41B92" w:rsidRDefault="00C41B92" w:rsidP="00C41B92">
      <w:pPr>
        <w:pStyle w:val="a7"/>
        <w:rPr>
          <w:rFonts w:ascii="Times New Roman" w:hAnsi="Times New Roman"/>
          <w:sz w:val="24"/>
          <w:szCs w:val="24"/>
        </w:rPr>
      </w:pPr>
      <w:r w:rsidRPr="00C41B92">
        <w:rPr>
          <w:rFonts w:ascii="Times New Roman" w:hAnsi="Times New Roman"/>
          <w:sz w:val="24"/>
          <w:szCs w:val="24"/>
        </w:rPr>
        <w:t>- Расширение словарного запаса.</w:t>
      </w:r>
    </w:p>
    <w:p w:rsidR="00C41B92" w:rsidRPr="00C41B92" w:rsidRDefault="00C41B92" w:rsidP="00C41B92">
      <w:pPr>
        <w:pStyle w:val="a7"/>
        <w:rPr>
          <w:rFonts w:ascii="Times New Roman" w:hAnsi="Times New Roman"/>
          <w:sz w:val="24"/>
          <w:szCs w:val="24"/>
        </w:rPr>
      </w:pPr>
      <w:r w:rsidRPr="00C41B92">
        <w:rPr>
          <w:rFonts w:ascii="Times New Roman" w:hAnsi="Times New Roman"/>
          <w:sz w:val="24"/>
          <w:szCs w:val="24"/>
        </w:rPr>
        <w:t>- Развитие связной речи</w:t>
      </w:r>
    </w:p>
    <w:p w:rsidR="00C41B92" w:rsidRPr="00C41B92" w:rsidRDefault="00C41B92" w:rsidP="00C41B92">
      <w:pPr>
        <w:pStyle w:val="a7"/>
        <w:rPr>
          <w:rFonts w:ascii="Times New Roman" w:hAnsi="Times New Roman"/>
          <w:sz w:val="24"/>
          <w:szCs w:val="24"/>
        </w:rPr>
      </w:pPr>
    </w:p>
    <w:p w:rsidR="00C41B92" w:rsidRPr="00C41B92" w:rsidRDefault="00C41B92" w:rsidP="00C41B92">
      <w:pPr>
        <w:pStyle w:val="a7"/>
        <w:rPr>
          <w:rFonts w:ascii="Times New Roman" w:hAnsi="Times New Roman"/>
          <w:sz w:val="24"/>
          <w:szCs w:val="24"/>
        </w:rPr>
      </w:pPr>
    </w:p>
    <w:p w:rsidR="00C41B92" w:rsidRPr="00C41B92" w:rsidRDefault="00C41B92" w:rsidP="00C41B92">
      <w:pPr>
        <w:pStyle w:val="a7"/>
        <w:rPr>
          <w:rFonts w:ascii="Times New Roman" w:hAnsi="Times New Roman"/>
          <w:b/>
          <w:sz w:val="24"/>
          <w:szCs w:val="24"/>
          <w:u w:val="single"/>
        </w:rPr>
      </w:pPr>
      <w:r w:rsidRPr="00C41B92">
        <w:rPr>
          <w:rFonts w:ascii="Times New Roman" w:hAnsi="Times New Roman"/>
          <w:b/>
          <w:sz w:val="24"/>
          <w:szCs w:val="24"/>
          <w:u w:val="single"/>
        </w:rPr>
        <w:t>Структура проекта</w:t>
      </w:r>
    </w:p>
    <w:p w:rsidR="00C41B92" w:rsidRPr="00C41B92" w:rsidRDefault="00C41B92" w:rsidP="00C41B92">
      <w:pPr>
        <w:pStyle w:val="a7"/>
        <w:rPr>
          <w:rFonts w:ascii="Times New Roman" w:hAnsi="Times New Roman"/>
          <w:sz w:val="24"/>
          <w:szCs w:val="24"/>
        </w:rPr>
      </w:pPr>
      <w:r w:rsidRPr="00C41B92">
        <w:rPr>
          <w:rFonts w:ascii="Times New Roman" w:hAnsi="Times New Roman"/>
          <w:sz w:val="24"/>
          <w:szCs w:val="24"/>
        </w:rPr>
        <w:t>Реализация данного проекта осуществляется через цикл игр с детьми, создание условий для игровой деятельности детей в группе и на участке.</w:t>
      </w:r>
    </w:p>
    <w:p w:rsidR="00C41B92" w:rsidRPr="00C41B92" w:rsidRDefault="00C41B92" w:rsidP="00D570DB">
      <w:pPr>
        <w:spacing w:line="360" w:lineRule="auto"/>
        <w:rPr>
          <w:smallCaps/>
        </w:rPr>
      </w:pPr>
    </w:p>
    <w:p w:rsidR="00886B15" w:rsidRPr="00EB4CA5" w:rsidRDefault="00EB4CA5" w:rsidP="00EB4CA5">
      <w:pPr>
        <w:jc w:val="center"/>
      </w:pPr>
      <w:r w:rsidRPr="00EB4CA5">
        <w:t>ПРОЕКТ «ДЕТСКОЕ ЭКСПЕРИМЕНТИРОВАНИЕ КАК МЕТОД ЭКОЛОГИЧЕСКОГО ВОСПИТАНИЯ».</w:t>
      </w:r>
    </w:p>
    <w:p w:rsidR="00831289" w:rsidRPr="00831289" w:rsidRDefault="00831289" w:rsidP="00831289">
      <w:r w:rsidRPr="00831289">
        <w:t xml:space="preserve">Цель проекта. Создание условий для формирования основ целостного мировидения ребёнка дошкольного возраста средствами эксперимента. </w:t>
      </w:r>
    </w:p>
    <w:p w:rsidR="00831289" w:rsidRPr="00831289" w:rsidRDefault="00831289" w:rsidP="00831289"/>
    <w:p w:rsidR="00831289" w:rsidRPr="00831289" w:rsidRDefault="00831289" w:rsidP="00831289">
      <w:r w:rsidRPr="00831289">
        <w:t xml:space="preserve"> Задачи проекта </w:t>
      </w:r>
    </w:p>
    <w:p w:rsidR="00831289" w:rsidRPr="00831289" w:rsidRDefault="00831289" w:rsidP="00831289">
      <w:r w:rsidRPr="00831289">
        <w:t xml:space="preserve"> 1. Развивать собственный познавательный опыт с помощью наглядных средств (символов, моделей, условных знаков, схем и т. д.) </w:t>
      </w:r>
    </w:p>
    <w:p w:rsidR="00831289" w:rsidRPr="00831289" w:rsidRDefault="00831289" w:rsidP="00831289">
      <w:r w:rsidRPr="00831289">
        <w:t xml:space="preserve"> 2. Расширять представления детей о физическ</w:t>
      </w:r>
      <w:r>
        <w:t xml:space="preserve">их свойствах окружающего мира. </w:t>
      </w:r>
    </w:p>
    <w:p w:rsidR="00831289" w:rsidRPr="00831289" w:rsidRDefault="00831289" w:rsidP="00831289">
      <w:r w:rsidRPr="00831289">
        <w:t xml:space="preserve"> 3. Развивать умения анализировать, сравнивать, обобщать, ставить цель, планировать свои действия и делать выводы. </w:t>
      </w:r>
    </w:p>
    <w:p w:rsidR="00831289" w:rsidRPr="00831289" w:rsidRDefault="00831289" w:rsidP="00831289">
      <w:r w:rsidRPr="00831289">
        <w:t xml:space="preserve"> 4. Приобщать дет</w:t>
      </w:r>
      <w:r>
        <w:t xml:space="preserve">ей к красоте окружающего мира. </w:t>
      </w:r>
    </w:p>
    <w:p w:rsidR="00831289" w:rsidRPr="00831289" w:rsidRDefault="00831289" w:rsidP="00831289">
      <w:r w:rsidRPr="00831289">
        <w:t xml:space="preserve"> 5. Формировать опыт выполнения правил техники безопасности при проведении экспериментов</w:t>
      </w:r>
      <w:proofErr w:type="gramStart"/>
      <w:r w:rsidRPr="00831289">
        <w:t xml:space="preserve"> .</w:t>
      </w:r>
      <w:proofErr w:type="gramEnd"/>
    </w:p>
    <w:p w:rsidR="00831289" w:rsidRPr="00831289" w:rsidRDefault="00831289" w:rsidP="00831289">
      <w:r w:rsidRPr="00831289">
        <w:t xml:space="preserve"> 6. Привлекать родителей к процессу экспериментирования в повседневной жизни.</w:t>
      </w:r>
    </w:p>
    <w:p w:rsidR="00886B15" w:rsidRDefault="00886B15" w:rsidP="00073319">
      <w:pPr>
        <w:rPr>
          <w:b/>
          <w:sz w:val="28"/>
          <w:szCs w:val="28"/>
        </w:rPr>
      </w:pPr>
    </w:p>
    <w:p w:rsidR="00886B15" w:rsidRDefault="00886B15" w:rsidP="00073319">
      <w:pPr>
        <w:rPr>
          <w:b/>
          <w:sz w:val="28"/>
          <w:szCs w:val="28"/>
        </w:rPr>
      </w:pPr>
    </w:p>
    <w:p w:rsidR="00223CB9" w:rsidRPr="00F00ED5" w:rsidRDefault="00F00ED5" w:rsidP="00073319">
      <w:pPr>
        <w:rPr>
          <w:i/>
          <w:sz w:val="28"/>
          <w:szCs w:val="28"/>
        </w:rPr>
      </w:pPr>
      <w:r w:rsidRPr="00F00ED5">
        <w:rPr>
          <w:i/>
          <w:sz w:val="28"/>
          <w:szCs w:val="28"/>
        </w:rPr>
        <w:t>Запланировано участие детей в конкурсах разного уровня</w:t>
      </w:r>
    </w:p>
    <w:p w:rsidR="00223CB9" w:rsidRDefault="00223CB9" w:rsidP="00073319">
      <w:pPr>
        <w:rPr>
          <w:b/>
          <w:sz w:val="28"/>
          <w:szCs w:val="28"/>
        </w:rPr>
      </w:pPr>
    </w:p>
    <w:p w:rsidR="00223CB9" w:rsidRDefault="00223CB9" w:rsidP="00073319">
      <w:pPr>
        <w:rPr>
          <w:b/>
          <w:sz w:val="28"/>
          <w:szCs w:val="28"/>
        </w:rPr>
      </w:pPr>
    </w:p>
    <w:p w:rsidR="00223CB9" w:rsidRDefault="00223CB9" w:rsidP="00073319">
      <w:pPr>
        <w:rPr>
          <w:b/>
          <w:sz w:val="28"/>
          <w:szCs w:val="28"/>
        </w:rPr>
      </w:pPr>
    </w:p>
    <w:p w:rsidR="00223CB9" w:rsidRDefault="00223CB9" w:rsidP="00073319">
      <w:pPr>
        <w:rPr>
          <w:b/>
          <w:sz w:val="28"/>
          <w:szCs w:val="28"/>
        </w:rPr>
      </w:pPr>
    </w:p>
    <w:p w:rsidR="00383B7A" w:rsidRDefault="00383B7A" w:rsidP="00073319">
      <w:pPr>
        <w:rPr>
          <w:b/>
          <w:sz w:val="28"/>
          <w:szCs w:val="28"/>
        </w:rPr>
      </w:pPr>
    </w:p>
    <w:p w:rsidR="00383B7A" w:rsidRDefault="00383B7A" w:rsidP="00073319">
      <w:pPr>
        <w:rPr>
          <w:b/>
          <w:sz w:val="28"/>
          <w:szCs w:val="28"/>
        </w:rPr>
      </w:pPr>
    </w:p>
    <w:p w:rsidR="00383B7A" w:rsidRDefault="00383B7A" w:rsidP="00073319">
      <w:pPr>
        <w:rPr>
          <w:b/>
          <w:sz w:val="28"/>
          <w:szCs w:val="28"/>
        </w:rPr>
      </w:pPr>
    </w:p>
    <w:p w:rsidR="00223CB9" w:rsidRDefault="00223CB9" w:rsidP="00073319">
      <w:pPr>
        <w:rPr>
          <w:b/>
          <w:sz w:val="28"/>
          <w:szCs w:val="28"/>
        </w:rPr>
      </w:pPr>
    </w:p>
    <w:p w:rsidR="00474A33" w:rsidRDefault="00474A33" w:rsidP="00073319">
      <w:pPr>
        <w:rPr>
          <w:b/>
          <w:sz w:val="28"/>
          <w:szCs w:val="28"/>
        </w:rPr>
      </w:pPr>
    </w:p>
    <w:p w:rsidR="00710E8B" w:rsidRPr="00710E8B" w:rsidRDefault="00073319" w:rsidP="00FE101D">
      <w:pPr>
        <w:pStyle w:val="a9"/>
        <w:numPr>
          <w:ilvl w:val="0"/>
          <w:numId w:val="22"/>
        </w:numPr>
        <w:ind w:left="-142" w:firstLine="0"/>
        <w:rPr>
          <w:b/>
          <w:sz w:val="28"/>
          <w:szCs w:val="28"/>
        </w:rPr>
      </w:pPr>
      <w:r w:rsidRPr="00710E8B">
        <w:rPr>
          <w:b/>
          <w:sz w:val="28"/>
          <w:szCs w:val="28"/>
        </w:rPr>
        <w:lastRenderedPageBreak/>
        <w:t>Планирование работы с родителями воспитанников средней группы</w:t>
      </w:r>
    </w:p>
    <w:p w:rsidR="00710E8B" w:rsidRDefault="00710E8B" w:rsidP="00073319">
      <w:pPr>
        <w:rPr>
          <w:b/>
          <w:sz w:val="28"/>
          <w:szCs w:val="28"/>
        </w:rPr>
      </w:pPr>
    </w:p>
    <w:p w:rsidR="00710E8B" w:rsidRDefault="00073319" w:rsidP="00710E8B">
      <w:pPr>
        <w:suppressAutoHyphens w:val="0"/>
        <w:autoSpaceDE w:val="0"/>
        <w:autoSpaceDN w:val="0"/>
        <w:adjustRightInd w:val="0"/>
        <w:rPr>
          <w:rFonts w:ascii="PetersburgC" w:eastAsiaTheme="minorHAnsi" w:hAnsi="PetersburgC" w:cs="PetersburgC"/>
          <w:b/>
          <w:lang w:eastAsia="en-US"/>
        </w:rPr>
      </w:pPr>
      <w:r w:rsidRPr="00073319">
        <w:rPr>
          <w:b/>
          <w:sz w:val="44"/>
          <w:szCs w:val="44"/>
        </w:rPr>
        <w:t xml:space="preserve">  </w:t>
      </w:r>
      <w:r w:rsidR="00710E8B" w:rsidRPr="00710E8B">
        <w:rPr>
          <w:rFonts w:ascii="PetersburgC" w:eastAsiaTheme="minorHAnsi" w:hAnsi="PetersburgC" w:cs="PetersburgC"/>
          <w:b/>
          <w:lang w:eastAsia="en-US"/>
        </w:rPr>
        <w:t>Основные задачи взаимодействия детского сада с семьей:</w:t>
      </w:r>
    </w:p>
    <w:p w:rsidR="00710E8B" w:rsidRPr="00710E8B" w:rsidRDefault="00710E8B" w:rsidP="00710E8B">
      <w:pPr>
        <w:suppressAutoHyphens w:val="0"/>
        <w:autoSpaceDE w:val="0"/>
        <w:autoSpaceDN w:val="0"/>
        <w:adjustRightInd w:val="0"/>
        <w:rPr>
          <w:rFonts w:ascii="PetersburgC" w:eastAsiaTheme="minorHAnsi" w:hAnsi="PetersburgC" w:cs="PetersburgC"/>
          <w:b/>
          <w:lang w:eastAsia="en-US"/>
        </w:rPr>
      </w:pPr>
    </w:p>
    <w:p w:rsidR="00710E8B" w:rsidRPr="00710E8B" w:rsidRDefault="00710E8B" w:rsidP="00FE101D">
      <w:pPr>
        <w:pStyle w:val="a9"/>
        <w:numPr>
          <w:ilvl w:val="0"/>
          <w:numId w:val="21"/>
        </w:numPr>
        <w:suppressAutoHyphens w:val="0"/>
        <w:autoSpaceDE w:val="0"/>
        <w:autoSpaceDN w:val="0"/>
        <w:adjustRightInd w:val="0"/>
        <w:jc w:val="both"/>
        <w:rPr>
          <w:rFonts w:eastAsiaTheme="minorHAnsi"/>
          <w:i/>
          <w:lang w:eastAsia="en-US"/>
        </w:rPr>
      </w:pPr>
      <w:r w:rsidRPr="00710E8B">
        <w:rPr>
          <w:rFonts w:eastAsiaTheme="minorHAnsi"/>
          <w:i/>
          <w:lang w:eastAsia="en-US"/>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710E8B" w:rsidRPr="00710E8B" w:rsidRDefault="00710E8B" w:rsidP="00FE101D">
      <w:pPr>
        <w:pStyle w:val="a9"/>
        <w:numPr>
          <w:ilvl w:val="0"/>
          <w:numId w:val="21"/>
        </w:numPr>
        <w:suppressAutoHyphens w:val="0"/>
        <w:autoSpaceDE w:val="0"/>
        <w:autoSpaceDN w:val="0"/>
        <w:adjustRightInd w:val="0"/>
        <w:jc w:val="both"/>
        <w:rPr>
          <w:rFonts w:eastAsiaTheme="minorHAnsi"/>
          <w:i/>
          <w:lang w:eastAsia="en-US"/>
        </w:rPr>
      </w:pPr>
      <w:r w:rsidRPr="00710E8B">
        <w:rPr>
          <w:rFonts w:eastAsiaTheme="minorHAnsi"/>
          <w:i/>
          <w:lang w:eastAsia="en-US"/>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710E8B" w:rsidRPr="00710E8B" w:rsidRDefault="00710E8B" w:rsidP="00FE101D">
      <w:pPr>
        <w:pStyle w:val="a9"/>
        <w:numPr>
          <w:ilvl w:val="0"/>
          <w:numId w:val="21"/>
        </w:numPr>
        <w:suppressAutoHyphens w:val="0"/>
        <w:autoSpaceDE w:val="0"/>
        <w:autoSpaceDN w:val="0"/>
        <w:adjustRightInd w:val="0"/>
        <w:jc w:val="both"/>
        <w:rPr>
          <w:rFonts w:eastAsiaTheme="minorHAnsi"/>
          <w:i/>
          <w:lang w:eastAsia="en-US"/>
        </w:rPr>
      </w:pPr>
      <w:r w:rsidRPr="00710E8B">
        <w:rPr>
          <w:rFonts w:eastAsiaTheme="minorHAnsi"/>
          <w:i/>
          <w:lang w:eastAsia="en-US"/>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710E8B" w:rsidRPr="00710E8B" w:rsidRDefault="00710E8B" w:rsidP="00FE101D">
      <w:pPr>
        <w:pStyle w:val="a9"/>
        <w:numPr>
          <w:ilvl w:val="0"/>
          <w:numId w:val="21"/>
        </w:numPr>
        <w:suppressAutoHyphens w:val="0"/>
        <w:autoSpaceDE w:val="0"/>
        <w:autoSpaceDN w:val="0"/>
        <w:adjustRightInd w:val="0"/>
        <w:jc w:val="both"/>
        <w:rPr>
          <w:rFonts w:eastAsiaTheme="minorHAnsi"/>
          <w:i/>
          <w:lang w:eastAsia="en-US"/>
        </w:rPr>
      </w:pPr>
      <w:r w:rsidRPr="00710E8B">
        <w:rPr>
          <w:rFonts w:eastAsiaTheme="minorHAnsi"/>
          <w:i/>
          <w:lang w:eastAsia="en-US"/>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привлечение семей воспитанников к участию в совместных с педагогами мероприятиях, организуемых в районе (городе, области);</w:t>
      </w:r>
    </w:p>
    <w:p w:rsidR="00073319" w:rsidRPr="00710E8B" w:rsidRDefault="00710E8B" w:rsidP="00FE101D">
      <w:pPr>
        <w:pStyle w:val="a9"/>
        <w:numPr>
          <w:ilvl w:val="0"/>
          <w:numId w:val="21"/>
        </w:numPr>
        <w:suppressAutoHyphens w:val="0"/>
        <w:autoSpaceDE w:val="0"/>
        <w:autoSpaceDN w:val="0"/>
        <w:adjustRightInd w:val="0"/>
        <w:jc w:val="both"/>
        <w:rPr>
          <w:rFonts w:eastAsiaTheme="minorHAnsi"/>
          <w:i/>
          <w:lang w:eastAsia="en-US"/>
        </w:rPr>
      </w:pPr>
      <w:r w:rsidRPr="00710E8B">
        <w:rPr>
          <w:rFonts w:eastAsiaTheme="minorHAnsi"/>
          <w:i/>
          <w:lang w:eastAsia="en-US"/>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382F8D" w:rsidRDefault="00382F8D" w:rsidP="00073319">
      <w:pPr>
        <w:rPr>
          <w:sz w:val="28"/>
          <w:szCs w:val="28"/>
          <w:highlight w:val="yellow"/>
        </w:rPr>
      </w:pPr>
    </w:p>
    <w:p w:rsidR="00CE6085" w:rsidRDefault="00D816D3" w:rsidP="00527083">
      <w:pPr>
        <w:spacing w:line="360" w:lineRule="auto"/>
        <w:rPr>
          <w:b/>
          <w:sz w:val="32"/>
          <w:szCs w:val="32"/>
        </w:rPr>
      </w:pPr>
      <w:r>
        <w:rPr>
          <w:b/>
          <w:sz w:val="32"/>
          <w:szCs w:val="32"/>
        </w:rPr>
        <w:t>Работа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3"/>
        <w:gridCol w:w="7018"/>
      </w:tblGrid>
      <w:tr w:rsidR="00D816D3" w:rsidTr="00D816D3">
        <w:tc>
          <w:tcPr>
            <w:tcW w:w="14786" w:type="dxa"/>
            <w:gridSpan w:val="2"/>
          </w:tcPr>
          <w:p w:rsidR="00D816D3" w:rsidRPr="0045235B" w:rsidRDefault="00D816D3" w:rsidP="00D816D3">
            <w:pPr>
              <w:jc w:val="center"/>
            </w:pPr>
            <w:r w:rsidRPr="0045235B">
              <w:rPr>
                <w:b/>
                <w:sz w:val="22"/>
                <w:szCs w:val="22"/>
              </w:rPr>
              <w:t>Содержание работы с семьей по направлениям:</w:t>
            </w:r>
          </w:p>
        </w:tc>
      </w:tr>
      <w:tr w:rsidR="00D816D3" w:rsidTr="00D816D3">
        <w:trPr>
          <w:trHeight w:val="601"/>
        </w:trPr>
        <w:tc>
          <w:tcPr>
            <w:tcW w:w="3085" w:type="dxa"/>
            <w:vAlign w:val="center"/>
          </w:tcPr>
          <w:p w:rsidR="00D816D3" w:rsidRPr="0045235B" w:rsidRDefault="00D816D3" w:rsidP="00D816D3">
            <w:pPr>
              <w:rPr>
                <w:b/>
              </w:rPr>
            </w:pPr>
            <w:r w:rsidRPr="0045235B">
              <w:rPr>
                <w:b/>
                <w:sz w:val="22"/>
                <w:szCs w:val="22"/>
              </w:rPr>
              <w:t>«Здоровье»:</w:t>
            </w:r>
          </w:p>
        </w:tc>
        <w:tc>
          <w:tcPr>
            <w:tcW w:w="11701" w:type="dxa"/>
            <w:vAlign w:val="center"/>
          </w:tcPr>
          <w:p w:rsidR="00D816D3" w:rsidRPr="0045235B" w:rsidRDefault="00D816D3" w:rsidP="00D816D3">
            <w:pPr>
              <w:spacing w:line="360" w:lineRule="auto"/>
            </w:pPr>
            <w:r w:rsidRPr="0045235B">
              <w:rPr>
                <w:sz w:val="22"/>
                <w:szCs w:val="22"/>
              </w:rPr>
              <w:t>информирование родителей о факторах, влияющих на физическое здоровье ребенка (спокойное общение, питание, закаливание, движение).</w:t>
            </w:r>
          </w:p>
        </w:tc>
      </w:tr>
      <w:tr w:rsidR="00D816D3" w:rsidTr="00D816D3">
        <w:tc>
          <w:tcPr>
            <w:tcW w:w="3085" w:type="dxa"/>
            <w:vAlign w:val="center"/>
          </w:tcPr>
          <w:p w:rsidR="00D816D3" w:rsidRPr="0045235B" w:rsidRDefault="00D816D3" w:rsidP="00D816D3">
            <w:pPr>
              <w:spacing w:line="360" w:lineRule="auto"/>
              <w:rPr>
                <w:b/>
              </w:rPr>
            </w:pPr>
            <w:r w:rsidRPr="0045235B">
              <w:rPr>
                <w:b/>
                <w:sz w:val="22"/>
                <w:szCs w:val="22"/>
              </w:rPr>
              <w:t>«Физическая культура»:</w:t>
            </w:r>
          </w:p>
        </w:tc>
        <w:tc>
          <w:tcPr>
            <w:tcW w:w="11701" w:type="dxa"/>
            <w:vAlign w:val="center"/>
          </w:tcPr>
          <w:p w:rsidR="00D816D3" w:rsidRPr="0045235B" w:rsidRDefault="00D816D3" w:rsidP="00D816D3">
            <w:pPr>
              <w:spacing w:line="360" w:lineRule="auto"/>
            </w:pPr>
            <w:r w:rsidRPr="0045235B">
              <w:rPr>
                <w:sz w:val="22"/>
                <w:szCs w:val="22"/>
              </w:rPr>
              <w:t>привлечение родителей к участию в совместных с детьми физкультурных праздниках и других мероприятиях).</w:t>
            </w:r>
          </w:p>
        </w:tc>
      </w:tr>
      <w:tr w:rsidR="00D816D3" w:rsidTr="00D816D3">
        <w:tc>
          <w:tcPr>
            <w:tcW w:w="3085" w:type="dxa"/>
            <w:vAlign w:val="center"/>
          </w:tcPr>
          <w:p w:rsidR="00D816D3" w:rsidRPr="0045235B" w:rsidRDefault="00D816D3" w:rsidP="00D816D3">
            <w:pPr>
              <w:spacing w:line="360" w:lineRule="auto"/>
              <w:rPr>
                <w:b/>
              </w:rPr>
            </w:pPr>
            <w:r w:rsidRPr="0045235B">
              <w:rPr>
                <w:b/>
                <w:sz w:val="22"/>
                <w:szCs w:val="22"/>
              </w:rPr>
              <w:t>«Безопасность»:</w:t>
            </w:r>
          </w:p>
        </w:tc>
        <w:tc>
          <w:tcPr>
            <w:tcW w:w="11701" w:type="dxa"/>
            <w:vAlign w:val="center"/>
          </w:tcPr>
          <w:p w:rsidR="00D816D3" w:rsidRPr="0045235B" w:rsidRDefault="00D816D3" w:rsidP="00D816D3">
            <w:r w:rsidRPr="0045235B">
              <w:rPr>
                <w:sz w:val="22"/>
                <w:szCs w:val="22"/>
              </w:rPr>
              <w:t xml:space="preserve">- знакомство родителей с опасными для здоровья ребенка ситуациями (дома, на даче, на дороге, в лесу, у водоема) и способами поведения в них. </w:t>
            </w:r>
          </w:p>
        </w:tc>
      </w:tr>
      <w:tr w:rsidR="00D816D3" w:rsidTr="00D816D3">
        <w:tc>
          <w:tcPr>
            <w:tcW w:w="3085" w:type="dxa"/>
            <w:vAlign w:val="center"/>
          </w:tcPr>
          <w:p w:rsidR="00D816D3" w:rsidRPr="0045235B" w:rsidRDefault="00D816D3" w:rsidP="00D816D3">
            <w:pPr>
              <w:rPr>
                <w:b/>
              </w:rPr>
            </w:pPr>
            <w:r w:rsidRPr="0045235B">
              <w:rPr>
                <w:b/>
                <w:sz w:val="22"/>
                <w:szCs w:val="22"/>
              </w:rPr>
              <w:t>«Социализация»:</w:t>
            </w:r>
          </w:p>
        </w:tc>
        <w:tc>
          <w:tcPr>
            <w:tcW w:w="11701" w:type="dxa"/>
            <w:vAlign w:val="center"/>
          </w:tcPr>
          <w:p w:rsidR="00D816D3" w:rsidRPr="0045235B" w:rsidRDefault="00D816D3" w:rsidP="00D816D3">
            <w:pPr>
              <w:spacing w:line="360" w:lineRule="auto"/>
            </w:pPr>
            <w:r w:rsidRPr="0045235B">
              <w:rPr>
                <w:sz w:val="22"/>
                <w:szCs w:val="22"/>
              </w:rPr>
              <w:t xml:space="preserve">заинтересовать родителей в развитии игровой деятельности детей, обеспечивающей успешную социализацию, усвоение </w:t>
            </w:r>
            <w:proofErr w:type="spellStart"/>
            <w:r w:rsidRPr="0045235B">
              <w:rPr>
                <w:sz w:val="22"/>
                <w:szCs w:val="22"/>
              </w:rPr>
              <w:t>гендерного</w:t>
            </w:r>
            <w:proofErr w:type="spellEnd"/>
            <w:r w:rsidRPr="0045235B">
              <w:rPr>
                <w:sz w:val="22"/>
                <w:szCs w:val="22"/>
              </w:rPr>
              <w:t xml:space="preserve"> поведения.</w:t>
            </w:r>
          </w:p>
        </w:tc>
      </w:tr>
      <w:tr w:rsidR="00D816D3" w:rsidTr="00D816D3">
        <w:tc>
          <w:tcPr>
            <w:tcW w:w="3085" w:type="dxa"/>
            <w:vAlign w:val="center"/>
          </w:tcPr>
          <w:p w:rsidR="00D816D3" w:rsidRPr="0045235B" w:rsidRDefault="00D816D3" w:rsidP="00D816D3">
            <w:pPr>
              <w:spacing w:line="360" w:lineRule="auto"/>
              <w:rPr>
                <w:b/>
              </w:rPr>
            </w:pPr>
            <w:r w:rsidRPr="0045235B">
              <w:rPr>
                <w:b/>
                <w:sz w:val="22"/>
                <w:szCs w:val="22"/>
              </w:rPr>
              <w:t>«Труд»:</w:t>
            </w:r>
          </w:p>
        </w:tc>
        <w:tc>
          <w:tcPr>
            <w:tcW w:w="11701" w:type="dxa"/>
            <w:vAlign w:val="center"/>
          </w:tcPr>
          <w:p w:rsidR="00D816D3" w:rsidRPr="0045235B" w:rsidRDefault="00D816D3" w:rsidP="00D816D3">
            <w:pPr>
              <w:spacing w:line="360" w:lineRule="auto"/>
            </w:pPr>
            <w:r w:rsidRPr="0045235B">
              <w:rPr>
                <w:sz w:val="22"/>
                <w:szCs w:val="22"/>
              </w:rPr>
              <w:t>- изучить традиции трудового воспитания в семьях воспитанников</w:t>
            </w:r>
          </w:p>
        </w:tc>
      </w:tr>
      <w:tr w:rsidR="00D816D3" w:rsidTr="00D816D3">
        <w:tc>
          <w:tcPr>
            <w:tcW w:w="3085" w:type="dxa"/>
            <w:vAlign w:val="center"/>
          </w:tcPr>
          <w:p w:rsidR="00D816D3" w:rsidRPr="0045235B" w:rsidRDefault="00D816D3" w:rsidP="00D816D3">
            <w:pPr>
              <w:spacing w:line="360" w:lineRule="auto"/>
              <w:rPr>
                <w:b/>
              </w:rPr>
            </w:pPr>
            <w:r w:rsidRPr="0045235B">
              <w:rPr>
                <w:b/>
                <w:sz w:val="22"/>
                <w:szCs w:val="22"/>
              </w:rPr>
              <w:t>«Познание»</w:t>
            </w:r>
          </w:p>
        </w:tc>
        <w:tc>
          <w:tcPr>
            <w:tcW w:w="11701" w:type="dxa"/>
            <w:vAlign w:val="center"/>
          </w:tcPr>
          <w:p w:rsidR="00D816D3" w:rsidRPr="0045235B" w:rsidRDefault="00D816D3" w:rsidP="00D816D3">
            <w:pPr>
              <w:spacing w:line="360" w:lineRule="auto"/>
            </w:pPr>
            <w:r w:rsidRPr="0045235B">
              <w:rPr>
                <w:sz w:val="22"/>
                <w:szCs w:val="22"/>
              </w:rPr>
              <w:t xml:space="preserve">ориентировать родителей на развитие у ребенка потребности к познанию, общению </w:t>
            </w:r>
            <w:proofErr w:type="gramStart"/>
            <w:r w:rsidRPr="0045235B">
              <w:rPr>
                <w:sz w:val="22"/>
                <w:szCs w:val="22"/>
              </w:rPr>
              <w:t>со</w:t>
            </w:r>
            <w:proofErr w:type="gramEnd"/>
            <w:r w:rsidRPr="0045235B">
              <w:rPr>
                <w:sz w:val="22"/>
                <w:szCs w:val="22"/>
              </w:rPr>
              <w:t xml:space="preserve"> взрослыми и сверстниками.</w:t>
            </w:r>
          </w:p>
        </w:tc>
      </w:tr>
      <w:tr w:rsidR="00D816D3" w:rsidTr="00D816D3">
        <w:tc>
          <w:tcPr>
            <w:tcW w:w="3085" w:type="dxa"/>
            <w:vAlign w:val="center"/>
          </w:tcPr>
          <w:p w:rsidR="00D816D3" w:rsidRPr="0045235B" w:rsidRDefault="00D816D3" w:rsidP="00DC2698">
            <w:pPr>
              <w:spacing w:line="360" w:lineRule="auto"/>
              <w:rPr>
                <w:b/>
              </w:rPr>
            </w:pPr>
            <w:r w:rsidRPr="0045235B">
              <w:rPr>
                <w:b/>
                <w:sz w:val="22"/>
                <w:szCs w:val="22"/>
              </w:rPr>
              <w:t>«</w:t>
            </w:r>
            <w:r w:rsidR="00DC2698">
              <w:rPr>
                <w:b/>
                <w:sz w:val="22"/>
                <w:szCs w:val="22"/>
              </w:rPr>
              <w:t>Речевое развитие</w:t>
            </w:r>
            <w:r w:rsidRPr="0045235B">
              <w:rPr>
                <w:b/>
                <w:sz w:val="22"/>
                <w:szCs w:val="22"/>
              </w:rPr>
              <w:t>»</w:t>
            </w:r>
          </w:p>
        </w:tc>
        <w:tc>
          <w:tcPr>
            <w:tcW w:w="11701" w:type="dxa"/>
            <w:vAlign w:val="center"/>
          </w:tcPr>
          <w:p w:rsidR="00D816D3" w:rsidRPr="0045235B" w:rsidRDefault="00D816D3" w:rsidP="00DC2698">
            <w:pPr>
              <w:spacing w:line="360" w:lineRule="auto"/>
            </w:pPr>
            <w:r w:rsidRPr="0045235B">
              <w:rPr>
                <w:sz w:val="22"/>
                <w:szCs w:val="22"/>
              </w:rPr>
              <w:t>разви</w:t>
            </w:r>
            <w:r w:rsidR="00F00ED5">
              <w:rPr>
                <w:sz w:val="22"/>
                <w:szCs w:val="22"/>
              </w:rPr>
              <w:t>вать у родителей навыки общения</w:t>
            </w:r>
            <w:r w:rsidRPr="0045235B">
              <w:rPr>
                <w:sz w:val="22"/>
                <w:szCs w:val="22"/>
              </w:rPr>
              <w:t xml:space="preserve"> </w:t>
            </w:r>
          </w:p>
        </w:tc>
      </w:tr>
      <w:tr w:rsidR="00D816D3" w:rsidTr="00D816D3">
        <w:tc>
          <w:tcPr>
            <w:tcW w:w="3085" w:type="dxa"/>
            <w:vAlign w:val="center"/>
          </w:tcPr>
          <w:p w:rsidR="00D816D3" w:rsidRPr="0045235B" w:rsidRDefault="00D816D3" w:rsidP="00F00ED5">
            <w:pPr>
              <w:rPr>
                <w:b/>
              </w:rPr>
            </w:pPr>
            <w:r w:rsidRPr="0045235B">
              <w:rPr>
                <w:b/>
                <w:sz w:val="22"/>
                <w:szCs w:val="22"/>
              </w:rPr>
              <w:t>«Чтение художественной литературы»</w:t>
            </w:r>
          </w:p>
        </w:tc>
        <w:tc>
          <w:tcPr>
            <w:tcW w:w="11701" w:type="dxa"/>
            <w:vAlign w:val="center"/>
          </w:tcPr>
          <w:p w:rsidR="00D816D3" w:rsidRPr="0045235B" w:rsidRDefault="00D816D3" w:rsidP="00D816D3">
            <w:pPr>
              <w:spacing w:line="360" w:lineRule="auto"/>
            </w:pPr>
            <w:r w:rsidRPr="0045235B">
              <w:rPr>
                <w:sz w:val="22"/>
                <w:szCs w:val="22"/>
              </w:rPr>
              <w:t>доказывать родителям ценность домашнего чтения</w:t>
            </w:r>
          </w:p>
        </w:tc>
      </w:tr>
      <w:tr w:rsidR="00D816D3" w:rsidTr="00D816D3">
        <w:tc>
          <w:tcPr>
            <w:tcW w:w="3085" w:type="dxa"/>
            <w:vAlign w:val="center"/>
          </w:tcPr>
          <w:p w:rsidR="00D816D3" w:rsidRPr="0045235B" w:rsidRDefault="00D816D3" w:rsidP="00D816D3">
            <w:pPr>
              <w:spacing w:line="360" w:lineRule="auto"/>
              <w:rPr>
                <w:b/>
              </w:rPr>
            </w:pPr>
            <w:r w:rsidRPr="0045235B">
              <w:rPr>
                <w:b/>
                <w:sz w:val="22"/>
                <w:szCs w:val="22"/>
              </w:rPr>
              <w:t>«Художественное творчество»:</w:t>
            </w:r>
          </w:p>
        </w:tc>
        <w:tc>
          <w:tcPr>
            <w:tcW w:w="11701" w:type="dxa"/>
            <w:vAlign w:val="center"/>
          </w:tcPr>
          <w:p w:rsidR="00D816D3" w:rsidRPr="0045235B" w:rsidRDefault="00D816D3" w:rsidP="00D816D3">
            <w:pPr>
              <w:spacing w:line="360" w:lineRule="auto"/>
            </w:pPr>
            <w:r w:rsidRPr="0045235B">
              <w:rPr>
                <w:sz w:val="22"/>
                <w:szCs w:val="22"/>
              </w:rPr>
              <w:t>поддержать стремление родителей развивать художественную деятельность детей в детском саду и дома.</w:t>
            </w:r>
          </w:p>
        </w:tc>
      </w:tr>
      <w:tr w:rsidR="00D816D3" w:rsidTr="00D816D3">
        <w:tc>
          <w:tcPr>
            <w:tcW w:w="3085" w:type="dxa"/>
            <w:vAlign w:val="center"/>
          </w:tcPr>
          <w:p w:rsidR="00D816D3" w:rsidRPr="0045235B" w:rsidRDefault="00D816D3" w:rsidP="00D816D3">
            <w:pPr>
              <w:rPr>
                <w:b/>
              </w:rPr>
            </w:pPr>
            <w:r w:rsidRPr="0045235B">
              <w:rPr>
                <w:b/>
                <w:sz w:val="22"/>
                <w:szCs w:val="22"/>
              </w:rPr>
              <w:t>«Музыка»:</w:t>
            </w:r>
          </w:p>
        </w:tc>
        <w:tc>
          <w:tcPr>
            <w:tcW w:w="11701" w:type="dxa"/>
            <w:vAlign w:val="center"/>
          </w:tcPr>
          <w:p w:rsidR="00D816D3" w:rsidRPr="0045235B" w:rsidRDefault="00D816D3" w:rsidP="00D816D3">
            <w:r w:rsidRPr="0045235B">
              <w:rPr>
                <w:sz w:val="22"/>
                <w:szCs w:val="22"/>
              </w:rPr>
              <w:t xml:space="preserve">- раскрыть возможности музыки как средства благоприятного воздействия на психическое здоровье ребенка. </w:t>
            </w:r>
          </w:p>
        </w:tc>
      </w:tr>
    </w:tbl>
    <w:p w:rsidR="00D816D3" w:rsidRDefault="00D816D3" w:rsidP="00F00ED5">
      <w:pPr>
        <w:pStyle w:val="a7"/>
        <w:rPr>
          <w:rFonts w:ascii="Times New Roman" w:hAnsi="Times New Roman"/>
          <w:b/>
          <w:sz w:val="28"/>
          <w:szCs w:val="28"/>
        </w:rPr>
      </w:pPr>
      <w:r w:rsidRPr="002F52B4">
        <w:rPr>
          <w:rFonts w:ascii="Times New Roman" w:hAnsi="Times New Roman"/>
          <w:b/>
          <w:sz w:val="28"/>
          <w:szCs w:val="28"/>
        </w:rPr>
        <w:lastRenderedPageBreak/>
        <w:t>Формы работы с родителями</w:t>
      </w:r>
    </w:p>
    <w:p w:rsidR="00D816D3" w:rsidRDefault="00D816D3" w:rsidP="00D816D3">
      <w:pPr>
        <w:pStyle w:val="a7"/>
        <w:jc w:val="center"/>
        <w:rPr>
          <w:rFonts w:ascii="Times New Roman" w:hAnsi="Times New Roman"/>
          <w:b/>
          <w:sz w:val="28"/>
          <w:szCs w:val="28"/>
        </w:rPr>
      </w:pPr>
    </w:p>
    <w:p w:rsidR="00DC2698" w:rsidRDefault="002E1D57" w:rsidP="00FE101D">
      <w:pPr>
        <w:pStyle w:val="a7"/>
        <w:numPr>
          <w:ilvl w:val="0"/>
          <w:numId w:val="30"/>
        </w:numPr>
        <w:rPr>
          <w:rFonts w:ascii="Times New Roman" w:hAnsi="Times New Roman"/>
          <w:b/>
          <w:caps/>
          <w:sz w:val="24"/>
          <w:szCs w:val="24"/>
        </w:rPr>
      </w:pPr>
      <w:r w:rsidRPr="0045235B">
        <w:rPr>
          <w:rFonts w:ascii="Times New Roman" w:hAnsi="Times New Roman"/>
          <w:sz w:val="28"/>
          <w:szCs w:val="28"/>
        </w:rPr>
        <w:t>Педагогические  беседы  с родителями</w:t>
      </w:r>
    </w:p>
    <w:p w:rsidR="00DC2698" w:rsidRDefault="002E1D57" w:rsidP="00FE101D">
      <w:pPr>
        <w:pStyle w:val="a7"/>
        <w:numPr>
          <w:ilvl w:val="0"/>
          <w:numId w:val="30"/>
        </w:numPr>
        <w:rPr>
          <w:rFonts w:ascii="Times New Roman" w:hAnsi="Times New Roman"/>
          <w:b/>
          <w:caps/>
          <w:sz w:val="24"/>
          <w:szCs w:val="24"/>
        </w:rPr>
      </w:pPr>
      <w:r w:rsidRPr="0045235B">
        <w:rPr>
          <w:rFonts w:ascii="Times New Roman" w:hAnsi="Times New Roman"/>
          <w:sz w:val="28"/>
          <w:szCs w:val="28"/>
        </w:rPr>
        <w:t>Тематические  консультации</w:t>
      </w:r>
    </w:p>
    <w:p w:rsidR="00DC2698" w:rsidRDefault="002E1D57" w:rsidP="00FE101D">
      <w:pPr>
        <w:pStyle w:val="a7"/>
        <w:numPr>
          <w:ilvl w:val="0"/>
          <w:numId w:val="30"/>
        </w:numPr>
        <w:rPr>
          <w:rFonts w:ascii="Times New Roman" w:hAnsi="Times New Roman"/>
          <w:b/>
          <w:caps/>
          <w:sz w:val="24"/>
          <w:szCs w:val="24"/>
        </w:rPr>
      </w:pPr>
      <w:r w:rsidRPr="0045235B">
        <w:rPr>
          <w:rFonts w:ascii="Times New Roman" w:hAnsi="Times New Roman"/>
          <w:sz w:val="28"/>
          <w:szCs w:val="28"/>
        </w:rPr>
        <w:t>Наглядная  пропаганда</w:t>
      </w:r>
    </w:p>
    <w:p w:rsidR="00DC2698" w:rsidRDefault="002E1D57" w:rsidP="00FE101D">
      <w:pPr>
        <w:pStyle w:val="a7"/>
        <w:numPr>
          <w:ilvl w:val="0"/>
          <w:numId w:val="30"/>
        </w:numPr>
        <w:rPr>
          <w:rFonts w:ascii="Times New Roman" w:hAnsi="Times New Roman"/>
          <w:b/>
          <w:caps/>
          <w:sz w:val="24"/>
          <w:szCs w:val="24"/>
        </w:rPr>
      </w:pPr>
      <w:r w:rsidRPr="0045235B">
        <w:rPr>
          <w:rFonts w:ascii="Times New Roman" w:hAnsi="Times New Roman"/>
          <w:sz w:val="28"/>
          <w:szCs w:val="28"/>
        </w:rPr>
        <w:t>Родительские  собрания</w:t>
      </w:r>
    </w:p>
    <w:p w:rsidR="002E1D57" w:rsidRDefault="002E1D57" w:rsidP="00FE101D">
      <w:pPr>
        <w:pStyle w:val="a7"/>
        <w:numPr>
          <w:ilvl w:val="0"/>
          <w:numId w:val="30"/>
        </w:numPr>
        <w:rPr>
          <w:rFonts w:ascii="Times New Roman" w:hAnsi="Times New Roman"/>
          <w:b/>
          <w:sz w:val="36"/>
          <w:szCs w:val="36"/>
          <w:u w:val="single"/>
        </w:rPr>
      </w:pPr>
      <w:r w:rsidRPr="0045235B">
        <w:rPr>
          <w:rFonts w:ascii="Times New Roman" w:hAnsi="Times New Roman"/>
          <w:sz w:val="28"/>
          <w:szCs w:val="28"/>
        </w:rPr>
        <w:t>Телефонные  звонки</w:t>
      </w:r>
      <w:r>
        <w:rPr>
          <w:rFonts w:ascii="Times New Roman" w:hAnsi="Times New Roman"/>
          <w:b/>
          <w:sz w:val="36"/>
          <w:szCs w:val="36"/>
          <w:u w:val="single"/>
        </w:rPr>
        <w:t xml:space="preserve"> </w:t>
      </w:r>
    </w:p>
    <w:p w:rsidR="002E1D57" w:rsidRDefault="002E1D57" w:rsidP="00FE101D">
      <w:pPr>
        <w:pStyle w:val="a7"/>
        <w:numPr>
          <w:ilvl w:val="0"/>
          <w:numId w:val="30"/>
        </w:numPr>
        <w:rPr>
          <w:rFonts w:ascii="Times New Roman" w:hAnsi="Times New Roman"/>
          <w:sz w:val="28"/>
          <w:szCs w:val="28"/>
        </w:rPr>
      </w:pPr>
      <w:r w:rsidRPr="0045235B">
        <w:rPr>
          <w:rFonts w:ascii="Times New Roman" w:hAnsi="Times New Roman"/>
          <w:sz w:val="28"/>
          <w:szCs w:val="28"/>
        </w:rPr>
        <w:t>Сов</w:t>
      </w:r>
      <w:r>
        <w:rPr>
          <w:rFonts w:ascii="Times New Roman" w:hAnsi="Times New Roman"/>
          <w:sz w:val="28"/>
          <w:szCs w:val="28"/>
        </w:rPr>
        <w:t>местное  проведение  праздников, мероприятий, развлечений.</w:t>
      </w:r>
    </w:p>
    <w:p w:rsidR="002E1D57" w:rsidRDefault="002E1D57" w:rsidP="00FE101D">
      <w:pPr>
        <w:pStyle w:val="a7"/>
        <w:numPr>
          <w:ilvl w:val="0"/>
          <w:numId w:val="30"/>
        </w:numPr>
        <w:rPr>
          <w:rFonts w:ascii="Times New Roman" w:hAnsi="Times New Roman"/>
          <w:b/>
          <w:sz w:val="36"/>
          <w:szCs w:val="36"/>
          <w:u w:val="single"/>
        </w:rPr>
      </w:pPr>
      <w:r w:rsidRPr="0045235B">
        <w:rPr>
          <w:rFonts w:ascii="Times New Roman" w:hAnsi="Times New Roman"/>
          <w:sz w:val="28"/>
          <w:szCs w:val="28"/>
        </w:rPr>
        <w:t>Совместное  творчество  и др</w:t>
      </w:r>
      <w:r>
        <w:rPr>
          <w:rFonts w:ascii="Times New Roman" w:hAnsi="Times New Roman"/>
          <w:sz w:val="28"/>
          <w:szCs w:val="28"/>
        </w:rPr>
        <w:t>.</w:t>
      </w: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2E1D57" w:rsidRDefault="002E1D57" w:rsidP="001813E9">
      <w:pPr>
        <w:pStyle w:val="a7"/>
        <w:rPr>
          <w:rFonts w:ascii="Times New Roman" w:hAnsi="Times New Roman"/>
          <w:b/>
          <w:sz w:val="36"/>
          <w:szCs w:val="36"/>
          <w:u w:val="single"/>
        </w:rPr>
      </w:pPr>
    </w:p>
    <w:p w:rsidR="00D816D3" w:rsidRPr="001813E9" w:rsidRDefault="001813E9" w:rsidP="001813E9">
      <w:pPr>
        <w:pStyle w:val="a7"/>
        <w:rPr>
          <w:rFonts w:ascii="Times New Roman" w:hAnsi="Times New Roman"/>
          <w:b/>
          <w:caps/>
          <w:sz w:val="36"/>
          <w:szCs w:val="36"/>
          <w:u w:val="single"/>
        </w:rPr>
      </w:pPr>
      <w:r>
        <w:rPr>
          <w:rFonts w:ascii="Times New Roman" w:hAnsi="Times New Roman"/>
          <w:b/>
          <w:sz w:val="36"/>
          <w:szCs w:val="36"/>
          <w:u w:val="single"/>
        </w:rPr>
        <w:lastRenderedPageBreak/>
        <w:t>3.О</w:t>
      </w:r>
      <w:r w:rsidRPr="001813E9">
        <w:rPr>
          <w:rFonts w:ascii="Times New Roman" w:hAnsi="Times New Roman"/>
          <w:b/>
          <w:sz w:val="36"/>
          <w:szCs w:val="36"/>
          <w:u w:val="single"/>
        </w:rPr>
        <w:t>рганизационный раздел.</w:t>
      </w:r>
    </w:p>
    <w:p w:rsidR="00392EAF" w:rsidRDefault="00392EAF" w:rsidP="00073319">
      <w:pPr>
        <w:pStyle w:val="a7"/>
        <w:ind w:left="360"/>
        <w:rPr>
          <w:rFonts w:ascii="Times New Roman" w:hAnsi="Times New Roman"/>
          <w:b/>
          <w:caps/>
          <w:sz w:val="24"/>
          <w:szCs w:val="24"/>
          <w:u w:val="single"/>
        </w:rPr>
      </w:pPr>
    </w:p>
    <w:p w:rsidR="00392EAF" w:rsidRDefault="00392EAF" w:rsidP="00392EAF">
      <w:pPr>
        <w:pStyle w:val="a7"/>
        <w:rPr>
          <w:rFonts w:ascii="Times New Roman" w:hAnsi="Times New Roman"/>
          <w:b/>
          <w:caps/>
          <w:sz w:val="28"/>
          <w:szCs w:val="28"/>
        </w:rPr>
      </w:pPr>
      <w:r w:rsidRPr="00392EAF">
        <w:rPr>
          <w:rFonts w:ascii="Times New Roman" w:hAnsi="Times New Roman"/>
          <w:b/>
          <w:caps/>
          <w:sz w:val="28"/>
          <w:szCs w:val="28"/>
        </w:rPr>
        <w:t>1.</w:t>
      </w:r>
      <w:r>
        <w:rPr>
          <w:rFonts w:ascii="Times New Roman" w:hAnsi="Times New Roman"/>
          <w:b/>
          <w:sz w:val="28"/>
          <w:szCs w:val="28"/>
        </w:rPr>
        <w:t>П</w:t>
      </w:r>
      <w:r w:rsidRPr="00392EAF">
        <w:rPr>
          <w:rFonts w:ascii="Times New Roman" w:hAnsi="Times New Roman"/>
          <w:b/>
          <w:sz w:val="28"/>
          <w:szCs w:val="28"/>
        </w:rPr>
        <w:t>роектирование образовательного процесса</w:t>
      </w:r>
      <w:r w:rsidRPr="00392EAF">
        <w:rPr>
          <w:rFonts w:ascii="Times New Roman" w:hAnsi="Times New Roman"/>
          <w:b/>
          <w:caps/>
          <w:sz w:val="28"/>
          <w:szCs w:val="28"/>
        </w:rPr>
        <w:t>.</w:t>
      </w:r>
    </w:p>
    <w:p w:rsidR="00D416E1" w:rsidRDefault="00D416E1" w:rsidP="00392EAF">
      <w:pPr>
        <w:pStyle w:val="a7"/>
        <w:rPr>
          <w:rFonts w:ascii="Times New Roman" w:hAnsi="Times New Roman"/>
          <w:b/>
          <w:caps/>
          <w:sz w:val="28"/>
          <w:szCs w:val="28"/>
        </w:rPr>
      </w:pPr>
    </w:p>
    <w:p w:rsidR="00D416E1" w:rsidRPr="00A21F91" w:rsidRDefault="00392EAF" w:rsidP="00FE101D">
      <w:pPr>
        <w:pStyle w:val="a7"/>
        <w:numPr>
          <w:ilvl w:val="0"/>
          <w:numId w:val="19"/>
        </w:numPr>
        <w:ind w:left="567" w:hanging="567"/>
        <w:rPr>
          <w:rFonts w:ascii="Times New Roman" w:hAnsi="Times New Roman"/>
          <w:b/>
          <w:caps/>
          <w:sz w:val="28"/>
          <w:szCs w:val="28"/>
        </w:rPr>
      </w:pPr>
      <w:r>
        <w:rPr>
          <w:rFonts w:ascii="Times New Roman" w:hAnsi="Times New Roman"/>
          <w:b/>
          <w:sz w:val="28"/>
          <w:szCs w:val="28"/>
        </w:rPr>
        <w:t>Режим работы группы</w:t>
      </w:r>
    </w:p>
    <w:p w:rsidR="00D416E1" w:rsidRPr="00D416E1" w:rsidRDefault="00D416E1" w:rsidP="00D416E1">
      <w:pPr>
        <w:ind w:firstLine="708"/>
        <w:jc w:val="both"/>
      </w:pPr>
      <w:r w:rsidRPr="00D416E1">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D416E1" w:rsidRDefault="00D416E1" w:rsidP="00D416E1">
      <w:pPr>
        <w:jc w:val="center"/>
        <w:rPr>
          <w:b/>
          <w:sz w:val="28"/>
          <w:szCs w:val="28"/>
        </w:rPr>
      </w:pPr>
    </w:p>
    <w:p w:rsidR="00ED4847" w:rsidRPr="00A21F91" w:rsidRDefault="00ED4847" w:rsidP="00ED4847">
      <w:pPr>
        <w:suppressAutoHyphens w:val="0"/>
        <w:autoSpaceDE w:val="0"/>
        <w:autoSpaceDN w:val="0"/>
        <w:adjustRightInd w:val="0"/>
        <w:rPr>
          <w:rFonts w:ascii="Oliver" w:eastAsiaTheme="minorHAnsi" w:hAnsi="Oliver" w:cs="Oliver"/>
          <w:b/>
          <w:sz w:val="26"/>
          <w:szCs w:val="26"/>
          <w:lang w:eastAsia="en-US"/>
        </w:rPr>
      </w:pPr>
      <w:r w:rsidRPr="00ED4847">
        <w:rPr>
          <w:rFonts w:ascii="Oliver" w:eastAsiaTheme="minorHAnsi" w:hAnsi="Oliver" w:cs="Oliver"/>
          <w:b/>
          <w:sz w:val="26"/>
          <w:szCs w:val="26"/>
          <w:lang w:eastAsia="en-US"/>
        </w:rPr>
        <w:t>Особенности организации режимных моментов</w:t>
      </w:r>
    </w:p>
    <w:p w:rsidR="00ED4847" w:rsidRPr="00ED4847" w:rsidRDefault="00A21F91" w:rsidP="00ED4847">
      <w:pPr>
        <w:suppressAutoHyphens w:val="0"/>
        <w:autoSpaceDE w:val="0"/>
        <w:autoSpaceDN w:val="0"/>
        <w:adjustRightInd w:val="0"/>
        <w:jc w:val="both"/>
        <w:rPr>
          <w:rFonts w:eastAsiaTheme="minorHAnsi"/>
          <w:lang w:eastAsia="en-US"/>
        </w:rPr>
      </w:pPr>
      <w:r>
        <w:rPr>
          <w:rFonts w:eastAsiaTheme="minorHAnsi"/>
          <w:lang w:eastAsia="en-US"/>
        </w:rPr>
        <w:t xml:space="preserve">     </w:t>
      </w:r>
      <w:r w:rsidR="00ED4847" w:rsidRPr="00ED4847">
        <w:rPr>
          <w:rFonts w:eastAsiaTheme="minorHAnsi"/>
          <w:lang w:eastAsia="en-US"/>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w:t>
      </w:r>
      <w:r w:rsidR="00ED4847">
        <w:rPr>
          <w:rFonts w:eastAsiaTheme="minorHAnsi"/>
          <w:lang w:eastAsia="en-US"/>
        </w:rPr>
        <w:t xml:space="preserve"> </w:t>
      </w:r>
      <w:r w:rsidR="00ED4847" w:rsidRPr="00ED4847">
        <w:rPr>
          <w:rFonts w:eastAsiaTheme="minorHAnsi"/>
          <w:lang w:eastAsia="en-US"/>
        </w:rPr>
        <w:t>тем лучше его настроение и выше активность.</w:t>
      </w:r>
    </w:p>
    <w:p w:rsidR="00ED4847" w:rsidRPr="00ED4847" w:rsidRDefault="00ED4847" w:rsidP="00ED4847">
      <w:pPr>
        <w:suppressAutoHyphens w:val="0"/>
        <w:autoSpaceDE w:val="0"/>
        <w:autoSpaceDN w:val="0"/>
        <w:adjustRightInd w:val="0"/>
        <w:jc w:val="both"/>
        <w:rPr>
          <w:rFonts w:eastAsiaTheme="minorHAnsi"/>
          <w:lang w:eastAsia="en-US"/>
        </w:rPr>
      </w:pPr>
      <w:r w:rsidRPr="00ED4847">
        <w:rPr>
          <w:rFonts w:eastAsiaTheme="minorHAnsi"/>
          <w:b/>
          <w:bCs/>
          <w:lang w:eastAsia="en-US"/>
        </w:rPr>
        <w:t xml:space="preserve">Прием пищи. </w:t>
      </w:r>
      <w:r w:rsidRPr="00ED4847">
        <w:rPr>
          <w:rFonts w:eastAsiaTheme="minorHAnsi"/>
          <w:lang w:eastAsia="en-US"/>
        </w:rPr>
        <w:t>Если позволяют условия, то следует давать детям</w:t>
      </w:r>
      <w:r>
        <w:rPr>
          <w:rFonts w:eastAsiaTheme="minorHAnsi"/>
          <w:lang w:eastAsia="en-US"/>
        </w:rPr>
        <w:t xml:space="preserve"> </w:t>
      </w:r>
      <w:r w:rsidRPr="00ED4847">
        <w:rPr>
          <w:rFonts w:eastAsiaTheme="minorHAnsi"/>
          <w:lang w:eastAsia="en-US"/>
        </w:rPr>
        <w:t>право выбора хотя бы из двух блюд. В этом случае они едят более</w:t>
      </w:r>
      <w:r>
        <w:rPr>
          <w:rFonts w:eastAsiaTheme="minorHAnsi"/>
          <w:lang w:eastAsia="en-US"/>
        </w:rPr>
        <w:t xml:space="preserve"> </w:t>
      </w:r>
      <w:r w:rsidRPr="00ED4847">
        <w:rPr>
          <w:rFonts w:eastAsiaTheme="minorHAnsi"/>
          <w:lang w:eastAsia="en-US"/>
        </w:rPr>
        <w:t>охотно.</w:t>
      </w:r>
    </w:p>
    <w:p w:rsidR="00ED4847" w:rsidRPr="00ED4847" w:rsidRDefault="00A21F91" w:rsidP="00ED4847">
      <w:pPr>
        <w:suppressAutoHyphens w:val="0"/>
        <w:autoSpaceDE w:val="0"/>
        <w:autoSpaceDN w:val="0"/>
        <w:adjustRightInd w:val="0"/>
        <w:jc w:val="both"/>
        <w:rPr>
          <w:rFonts w:eastAsiaTheme="minorHAnsi"/>
          <w:lang w:eastAsia="en-US"/>
        </w:rPr>
      </w:pPr>
      <w:r>
        <w:rPr>
          <w:rFonts w:eastAsiaTheme="minorHAnsi"/>
          <w:lang w:eastAsia="en-US"/>
        </w:rPr>
        <w:t xml:space="preserve">     </w:t>
      </w:r>
      <w:r w:rsidR="00ED4847" w:rsidRPr="00ED4847">
        <w:rPr>
          <w:rFonts w:eastAsiaTheme="minorHAnsi"/>
          <w:lang w:eastAsia="en-US"/>
        </w:rPr>
        <w:t>Важно помнить, что дети едят с разной скоростью, поэтому надо дать</w:t>
      </w:r>
      <w:r w:rsidR="00ED4847">
        <w:rPr>
          <w:rFonts w:eastAsiaTheme="minorHAnsi"/>
          <w:lang w:eastAsia="en-US"/>
        </w:rPr>
        <w:t xml:space="preserve"> </w:t>
      </w:r>
      <w:r w:rsidR="00ED4847" w:rsidRPr="00ED4847">
        <w:rPr>
          <w:rFonts w:eastAsiaTheme="minorHAnsi"/>
          <w:lang w:eastAsia="en-US"/>
        </w:rPr>
        <w:t>им возможность принимать пищу в своем темпе.</w:t>
      </w:r>
    </w:p>
    <w:p w:rsidR="00ED4847" w:rsidRPr="00ED4847" w:rsidRDefault="00A21F91" w:rsidP="00ED4847">
      <w:pPr>
        <w:suppressAutoHyphens w:val="0"/>
        <w:autoSpaceDE w:val="0"/>
        <w:autoSpaceDN w:val="0"/>
        <w:adjustRightInd w:val="0"/>
        <w:jc w:val="both"/>
        <w:rPr>
          <w:rFonts w:eastAsiaTheme="minorHAnsi"/>
          <w:lang w:eastAsia="en-US"/>
        </w:rPr>
      </w:pPr>
      <w:r>
        <w:rPr>
          <w:rFonts w:eastAsiaTheme="minorHAnsi"/>
          <w:lang w:eastAsia="en-US"/>
        </w:rPr>
        <w:t xml:space="preserve">     </w:t>
      </w:r>
      <w:r w:rsidR="00ED4847" w:rsidRPr="00ED4847">
        <w:rPr>
          <w:rFonts w:eastAsiaTheme="minorHAnsi"/>
          <w:lang w:eastAsia="en-US"/>
        </w:rPr>
        <w:t>Недопустимо, чтобы дети сидели за столом в ожидании еды или после ее приема — это способствует утомлению.</w:t>
      </w:r>
    </w:p>
    <w:p w:rsidR="00ED4847" w:rsidRPr="00ED4847" w:rsidRDefault="00ED4847" w:rsidP="00ED4847">
      <w:pPr>
        <w:suppressAutoHyphens w:val="0"/>
        <w:autoSpaceDE w:val="0"/>
        <w:autoSpaceDN w:val="0"/>
        <w:adjustRightInd w:val="0"/>
        <w:jc w:val="both"/>
        <w:rPr>
          <w:rFonts w:eastAsiaTheme="minorHAnsi"/>
          <w:lang w:eastAsia="en-US"/>
        </w:rPr>
      </w:pPr>
      <w:r w:rsidRPr="00ED4847">
        <w:rPr>
          <w:rFonts w:eastAsiaTheme="minorHAnsi"/>
          <w:b/>
          <w:bCs/>
          <w:lang w:eastAsia="en-US"/>
        </w:rPr>
        <w:t xml:space="preserve">Прогулка. </w:t>
      </w:r>
      <w:r w:rsidRPr="00ED4847">
        <w:rPr>
          <w:rFonts w:eastAsiaTheme="minorHAnsi"/>
          <w:lang w:eastAsia="en-US"/>
        </w:rPr>
        <w:t>Прогулка является надежным средством укрепления</w:t>
      </w:r>
      <w:r w:rsidR="00A21F91">
        <w:rPr>
          <w:rFonts w:eastAsiaTheme="minorHAnsi"/>
          <w:lang w:eastAsia="en-US"/>
        </w:rPr>
        <w:t xml:space="preserve"> </w:t>
      </w:r>
      <w:r w:rsidRPr="00ED4847">
        <w:rPr>
          <w:rFonts w:eastAsiaTheme="minorHAnsi"/>
          <w:lang w:eastAsia="en-US"/>
        </w:rPr>
        <w:t>здоровья детей и профилактики утомления. На прогулке они могут</w:t>
      </w:r>
      <w:r w:rsidR="00A21F91">
        <w:rPr>
          <w:rFonts w:eastAsiaTheme="minorHAnsi"/>
          <w:lang w:eastAsia="en-US"/>
        </w:rPr>
        <w:t xml:space="preserve"> </w:t>
      </w:r>
      <w:r w:rsidRPr="00ED4847">
        <w:rPr>
          <w:rFonts w:eastAsiaTheme="minorHAnsi"/>
          <w:lang w:eastAsia="en-US"/>
        </w:rPr>
        <w:t>удовлетворить свою потребность в двигательной активности (в самостоятельных и организованных подвижных, спортивных играх и упражнениях).</w:t>
      </w:r>
    </w:p>
    <w:p w:rsidR="00ED4847" w:rsidRPr="00ED4847" w:rsidRDefault="00A21F91" w:rsidP="00ED4847">
      <w:pPr>
        <w:suppressAutoHyphens w:val="0"/>
        <w:autoSpaceDE w:val="0"/>
        <w:autoSpaceDN w:val="0"/>
        <w:adjustRightInd w:val="0"/>
        <w:jc w:val="both"/>
        <w:rPr>
          <w:rFonts w:eastAsiaTheme="minorHAnsi"/>
          <w:lang w:eastAsia="en-US"/>
        </w:rPr>
      </w:pPr>
      <w:r>
        <w:rPr>
          <w:rFonts w:eastAsiaTheme="minorHAnsi"/>
          <w:lang w:eastAsia="en-US"/>
        </w:rPr>
        <w:t xml:space="preserve">     </w:t>
      </w:r>
      <w:r w:rsidR="00ED4847" w:rsidRPr="00ED4847">
        <w:rPr>
          <w:rFonts w:eastAsiaTheme="minorHAnsi"/>
          <w:lang w:eastAsia="en-US"/>
        </w:rPr>
        <w:t>Недопустимо сокращать время прогулок; воспитатель должен обеспечить достаточное пребывание детей на свежем воздухе в соответствии</w:t>
      </w:r>
      <w:r>
        <w:rPr>
          <w:rFonts w:eastAsiaTheme="minorHAnsi"/>
          <w:lang w:eastAsia="en-US"/>
        </w:rPr>
        <w:t xml:space="preserve"> </w:t>
      </w:r>
      <w:r w:rsidR="00ED4847" w:rsidRPr="00ED4847">
        <w:rPr>
          <w:rFonts w:eastAsiaTheme="minorHAnsi"/>
          <w:lang w:eastAsia="en-US"/>
        </w:rPr>
        <w:t>с режимом дня.</w:t>
      </w:r>
    </w:p>
    <w:p w:rsidR="00ED4847" w:rsidRPr="00ED4847" w:rsidRDefault="00A21F91" w:rsidP="00ED4847">
      <w:pPr>
        <w:suppressAutoHyphens w:val="0"/>
        <w:autoSpaceDE w:val="0"/>
        <w:autoSpaceDN w:val="0"/>
        <w:adjustRightInd w:val="0"/>
        <w:jc w:val="both"/>
        <w:rPr>
          <w:rFonts w:eastAsiaTheme="minorHAnsi"/>
          <w:lang w:eastAsia="en-US"/>
        </w:rPr>
      </w:pPr>
      <w:r>
        <w:rPr>
          <w:rFonts w:eastAsiaTheme="minorHAnsi"/>
          <w:lang w:eastAsia="en-US"/>
        </w:rPr>
        <w:t xml:space="preserve">    </w:t>
      </w:r>
      <w:r w:rsidR="00ED4847" w:rsidRPr="00ED4847">
        <w:rPr>
          <w:rFonts w:eastAsiaTheme="minorHAnsi"/>
          <w:lang w:eastAsia="en-US"/>
        </w:rPr>
        <w:t>Продолжительность прогулки во многом зависит от ее организации.</w:t>
      </w:r>
      <w:r>
        <w:rPr>
          <w:rFonts w:eastAsiaTheme="minorHAnsi"/>
          <w:lang w:eastAsia="en-US"/>
        </w:rPr>
        <w:t xml:space="preserve"> </w:t>
      </w:r>
      <w:r w:rsidR="00ED4847" w:rsidRPr="00ED4847">
        <w:rPr>
          <w:rFonts w:eastAsiaTheme="minorHAnsi"/>
          <w:lang w:eastAsia="en-US"/>
        </w:rPr>
        <w:t>Процесс одевания и раздевания нередко затягивается, особенно в холодное время года. Правильно сформированные навыки самообслуживания,</w:t>
      </w:r>
      <w:r>
        <w:rPr>
          <w:rFonts w:eastAsiaTheme="minorHAnsi"/>
          <w:lang w:eastAsia="en-US"/>
        </w:rPr>
        <w:t xml:space="preserve"> </w:t>
      </w:r>
      <w:r w:rsidR="00ED4847" w:rsidRPr="00ED4847">
        <w:rPr>
          <w:rFonts w:eastAsiaTheme="minorHAnsi"/>
          <w:lang w:eastAsia="en-US"/>
        </w:rPr>
        <w:t>умение аккуратно складывать одежду в определенном порядке, ожидание</w:t>
      </w:r>
      <w:r>
        <w:rPr>
          <w:rFonts w:eastAsiaTheme="minorHAnsi"/>
          <w:lang w:eastAsia="en-US"/>
        </w:rPr>
        <w:t xml:space="preserve"> </w:t>
      </w:r>
      <w:r w:rsidR="00ED4847" w:rsidRPr="00ED4847">
        <w:rPr>
          <w:rFonts w:eastAsiaTheme="minorHAnsi"/>
          <w:lang w:eastAsia="en-US"/>
        </w:rPr>
        <w:t>интересной прогулки — все это помогает детям собираться быстрее и позволяет дольше находиться на свежем воздухе.</w:t>
      </w:r>
    </w:p>
    <w:p w:rsidR="00A21F91" w:rsidRDefault="00ED4847" w:rsidP="00ED4847">
      <w:pPr>
        <w:suppressAutoHyphens w:val="0"/>
        <w:autoSpaceDE w:val="0"/>
        <w:autoSpaceDN w:val="0"/>
        <w:adjustRightInd w:val="0"/>
        <w:jc w:val="both"/>
        <w:rPr>
          <w:rFonts w:eastAsiaTheme="minorHAnsi"/>
          <w:lang w:eastAsia="en-US"/>
        </w:rPr>
      </w:pPr>
      <w:r w:rsidRPr="00ED4847">
        <w:rPr>
          <w:rFonts w:eastAsiaTheme="minorHAnsi"/>
          <w:b/>
          <w:bCs/>
          <w:lang w:eastAsia="en-US"/>
        </w:rPr>
        <w:t xml:space="preserve">Ежедневное чтение. </w:t>
      </w:r>
      <w:r w:rsidRPr="00ED4847">
        <w:rPr>
          <w:rFonts w:eastAsiaTheme="minorHAnsi"/>
          <w:lang w:eastAsia="en-US"/>
        </w:rPr>
        <w:t xml:space="preserve">В режиме дня </w:t>
      </w:r>
      <w:proofErr w:type="gramStart"/>
      <w:r w:rsidRPr="00ED4847">
        <w:rPr>
          <w:rFonts w:eastAsiaTheme="minorHAnsi"/>
          <w:lang w:eastAsia="en-US"/>
        </w:rPr>
        <w:t>для</w:t>
      </w:r>
      <w:proofErr w:type="gramEnd"/>
      <w:r w:rsidRPr="00ED4847">
        <w:rPr>
          <w:rFonts w:eastAsiaTheme="minorHAnsi"/>
          <w:lang w:eastAsia="en-US"/>
        </w:rPr>
        <w:t xml:space="preserve"> целесообразно выделить</w:t>
      </w:r>
      <w:r w:rsidR="00A21F91">
        <w:rPr>
          <w:rFonts w:eastAsiaTheme="minorHAnsi"/>
          <w:lang w:eastAsia="en-US"/>
        </w:rPr>
        <w:t xml:space="preserve"> </w:t>
      </w:r>
      <w:proofErr w:type="gramStart"/>
      <w:r w:rsidRPr="00ED4847">
        <w:rPr>
          <w:rFonts w:eastAsiaTheme="minorHAnsi"/>
          <w:lang w:eastAsia="en-US"/>
        </w:rPr>
        <w:t>постоянное</w:t>
      </w:r>
      <w:proofErr w:type="gramEnd"/>
      <w:r w:rsidRPr="00ED4847">
        <w:rPr>
          <w:rFonts w:eastAsiaTheme="minorHAnsi"/>
          <w:lang w:eastAsia="en-US"/>
        </w:rPr>
        <w:t xml:space="preserve"> время ежедневного чтения детям. Читать следует не только</w:t>
      </w:r>
      <w:r w:rsidR="00A21F91">
        <w:rPr>
          <w:rFonts w:eastAsiaTheme="minorHAnsi"/>
          <w:lang w:eastAsia="en-US"/>
        </w:rPr>
        <w:t xml:space="preserve"> </w:t>
      </w:r>
      <w:r w:rsidRPr="00ED4847">
        <w:rPr>
          <w:rFonts w:eastAsiaTheme="minorHAnsi"/>
          <w:lang w:eastAsia="en-US"/>
        </w:rPr>
        <w:t>художественную литературу, но и познавательные книги, детские иллюстрированные энциклопедии, рассказы для детей по истории и культуре</w:t>
      </w:r>
      <w:r w:rsidR="00A21F91">
        <w:rPr>
          <w:rFonts w:eastAsiaTheme="minorHAnsi"/>
          <w:lang w:eastAsia="en-US"/>
        </w:rPr>
        <w:t xml:space="preserve"> </w:t>
      </w:r>
      <w:r w:rsidRPr="00ED4847">
        <w:rPr>
          <w:rFonts w:eastAsiaTheme="minorHAnsi"/>
          <w:lang w:eastAsia="en-US"/>
        </w:rPr>
        <w:t xml:space="preserve">родной страны и зарубежных стран. Чтение книг и обсуждение </w:t>
      </w:r>
    </w:p>
    <w:p w:rsidR="00ED4847" w:rsidRPr="00ED4847" w:rsidRDefault="00ED4847" w:rsidP="00ED4847">
      <w:pPr>
        <w:suppressAutoHyphens w:val="0"/>
        <w:autoSpaceDE w:val="0"/>
        <w:autoSpaceDN w:val="0"/>
        <w:adjustRightInd w:val="0"/>
        <w:jc w:val="both"/>
        <w:rPr>
          <w:rFonts w:eastAsiaTheme="minorHAnsi"/>
          <w:lang w:eastAsia="en-US"/>
        </w:rPr>
      </w:pPr>
      <w:proofErr w:type="gramStart"/>
      <w:r w:rsidRPr="00ED4847">
        <w:rPr>
          <w:rFonts w:eastAsiaTheme="minorHAnsi"/>
          <w:lang w:eastAsia="en-US"/>
        </w:rPr>
        <w:t>прочитанного помогает на примере литературных героев воспитывать в детях</w:t>
      </w:r>
      <w:r w:rsidR="00A21F91">
        <w:rPr>
          <w:rFonts w:eastAsiaTheme="minorHAnsi"/>
          <w:lang w:eastAsia="en-US"/>
        </w:rPr>
        <w:t xml:space="preserve"> </w:t>
      </w:r>
      <w:r w:rsidRPr="00ED4847">
        <w:rPr>
          <w:rFonts w:eastAsiaTheme="minorHAnsi"/>
          <w:lang w:eastAsia="en-US"/>
        </w:rPr>
        <w:t>социально-нравственные качества, избегая нудных и бесполезных поучений и нотаций.</w:t>
      </w:r>
      <w:proofErr w:type="gramEnd"/>
      <w:r w:rsidRPr="00ED4847">
        <w:rPr>
          <w:rFonts w:eastAsiaTheme="minorHAnsi"/>
          <w:lang w:eastAsia="en-US"/>
        </w:rPr>
        <w:t xml:space="preserve"> При этом нельзя превращать чтение в занятие — у ребенка всегда должен быть выбор: слушать или заниматься своими делами.</w:t>
      </w:r>
      <w:r w:rsidR="00A21F91">
        <w:rPr>
          <w:rFonts w:eastAsiaTheme="minorHAnsi"/>
          <w:lang w:eastAsia="en-US"/>
        </w:rPr>
        <w:t xml:space="preserve"> </w:t>
      </w:r>
      <w:r w:rsidRPr="00ED4847">
        <w:rPr>
          <w:rFonts w:eastAsiaTheme="minorHAnsi"/>
          <w:lang w:eastAsia="en-US"/>
        </w:rPr>
        <w:t>Задача педагога — сделать процесс чтения увлекательным и интересным</w:t>
      </w:r>
      <w:r w:rsidR="00A21F91">
        <w:rPr>
          <w:rFonts w:eastAsiaTheme="minorHAnsi"/>
          <w:lang w:eastAsia="en-US"/>
        </w:rPr>
        <w:t xml:space="preserve"> </w:t>
      </w:r>
      <w:r w:rsidRPr="00ED4847">
        <w:rPr>
          <w:rFonts w:eastAsiaTheme="minorHAnsi"/>
          <w:lang w:eastAsia="en-US"/>
        </w:rPr>
        <w:t>для всех детей.</w:t>
      </w:r>
    </w:p>
    <w:p w:rsidR="00A21F91" w:rsidRDefault="00ED4847" w:rsidP="00A21F91">
      <w:pPr>
        <w:suppressAutoHyphens w:val="0"/>
        <w:autoSpaceDE w:val="0"/>
        <w:autoSpaceDN w:val="0"/>
        <w:adjustRightInd w:val="0"/>
        <w:rPr>
          <w:rFonts w:eastAsiaTheme="minorHAnsi"/>
          <w:lang w:eastAsia="en-US"/>
        </w:rPr>
      </w:pPr>
      <w:r w:rsidRPr="00ED4847">
        <w:rPr>
          <w:rFonts w:eastAsiaTheme="minorHAnsi"/>
          <w:b/>
          <w:bCs/>
          <w:lang w:eastAsia="en-US"/>
        </w:rPr>
        <w:t xml:space="preserve">Дневной сон. </w:t>
      </w:r>
      <w:r w:rsidRPr="00ED4847">
        <w:rPr>
          <w:rFonts w:eastAsiaTheme="minorHAnsi"/>
          <w:lang w:eastAsia="en-US"/>
        </w:rPr>
        <w:t>Правильное чередование сна и бодрствования способствует нормальной психической деятельности, особенно в дошкольном</w:t>
      </w:r>
      <w:r w:rsidR="00A21F91">
        <w:rPr>
          <w:rFonts w:eastAsiaTheme="minorHAnsi"/>
          <w:lang w:eastAsia="en-US"/>
        </w:rPr>
        <w:t xml:space="preserve"> </w:t>
      </w:r>
      <w:r w:rsidRPr="00ED4847">
        <w:rPr>
          <w:rFonts w:eastAsiaTheme="minorHAnsi"/>
          <w:lang w:eastAsia="en-US"/>
        </w:rPr>
        <w:t>возрасте. Быстрому засыпанию и глубокому сну способствуют разнообразная активная деятельность детей во время бодрствования; спокойные</w:t>
      </w:r>
      <w:r w:rsidR="00A21F91">
        <w:rPr>
          <w:rFonts w:eastAsiaTheme="minorHAnsi"/>
          <w:lang w:eastAsia="en-US"/>
        </w:rPr>
        <w:t xml:space="preserve"> </w:t>
      </w:r>
      <w:r w:rsidRPr="00ED4847">
        <w:rPr>
          <w:rFonts w:eastAsiaTheme="minorHAnsi"/>
          <w:lang w:eastAsia="en-US"/>
        </w:rPr>
        <w:t xml:space="preserve">занятия, снимающие перевозбуждение, перед отходом ко сну. В помещении, где спят дети, следует создать спокойную, тихую обстановку. </w:t>
      </w:r>
    </w:p>
    <w:p w:rsidR="00ED4847" w:rsidRPr="00A21F91" w:rsidRDefault="00ED4847" w:rsidP="00A21F91">
      <w:pPr>
        <w:suppressAutoHyphens w:val="0"/>
        <w:autoSpaceDE w:val="0"/>
        <w:autoSpaceDN w:val="0"/>
        <w:adjustRightInd w:val="0"/>
        <w:rPr>
          <w:rFonts w:eastAsiaTheme="minorHAnsi"/>
          <w:lang w:eastAsia="en-US"/>
        </w:rPr>
        <w:sectPr w:rsidR="00ED4847" w:rsidRPr="00A21F91" w:rsidSect="00C153DF">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r w:rsidRPr="00ED4847">
        <w:rPr>
          <w:rFonts w:eastAsiaTheme="minorHAnsi"/>
          <w:lang w:eastAsia="en-US"/>
        </w:rPr>
        <w:t>Постоянный</w:t>
      </w:r>
      <w:r w:rsidR="00A21F91">
        <w:rPr>
          <w:rFonts w:eastAsiaTheme="minorHAnsi"/>
          <w:lang w:eastAsia="en-US"/>
        </w:rPr>
        <w:t xml:space="preserve"> </w:t>
      </w:r>
      <w:r w:rsidRPr="00ED4847">
        <w:rPr>
          <w:rFonts w:eastAsiaTheme="minorHAnsi"/>
          <w:lang w:eastAsia="en-US"/>
        </w:rPr>
        <w:t>приток свежего воздуха в спальное помещение также способствует</w:t>
      </w:r>
      <w:r w:rsidR="00A21F91">
        <w:rPr>
          <w:rFonts w:eastAsiaTheme="minorHAnsi"/>
          <w:lang w:eastAsia="en-US"/>
        </w:rPr>
        <w:t xml:space="preserve"> спокойному и глубокому </w:t>
      </w:r>
      <w:r w:rsidRPr="00ED4847">
        <w:rPr>
          <w:rFonts w:eastAsiaTheme="minorHAnsi"/>
          <w:lang w:eastAsia="en-US"/>
        </w:rPr>
        <w:t>сну.</w:t>
      </w:r>
    </w:p>
    <w:p w:rsidR="00D416E1" w:rsidRDefault="00D416E1" w:rsidP="00ED4847">
      <w:pPr>
        <w:rPr>
          <w:b/>
          <w:sz w:val="28"/>
          <w:szCs w:val="28"/>
        </w:rPr>
      </w:pPr>
    </w:p>
    <w:p w:rsidR="00A43BA0" w:rsidRDefault="00A43BA0" w:rsidP="00ED4847">
      <w:pPr>
        <w:jc w:val="center"/>
        <w:rPr>
          <w:b/>
          <w:bCs/>
          <w:sz w:val="28"/>
          <w:szCs w:val="28"/>
        </w:rPr>
      </w:pPr>
      <w:r>
        <w:rPr>
          <w:b/>
          <w:bCs/>
          <w:sz w:val="28"/>
          <w:szCs w:val="28"/>
        </w:rPr>
        <w:t xml:space="preserve">Организация режима пребывания детей в образовательном учреждении </w:t>
      </w:r>
    </w:p>
    <w:p w:rsidR="00D416E1" w:rsidRDefault="00D416E1" w:rsidP="00ED4847">
      <w:pPr>
        <w:jc w:val="center"/>
        <w:rPr>
          <w:i/>
          <w:sz w:val="28"/>
          <w:szCs w:val="28"/>
        </w:rPr>
      </w:pPr>
      <w:r w:rsidRPr="00ED4847">
        <w:rPr>
          <w:i/>
          <w:sz w:val="28"/>
          <w:szCs w:val="28"/>
        </w:rPr>
        <w:t>Режим работы</w:t>
      </w:r>
      <w:r w:rsidR="00ED4847">
        <w:rPr>
          <w:i/>
          <w:sz w:val="28"/>
          <w:szCs w:val="28"/>
        </w:rPr>
        <w:t xml:space="preserve"> группы</w:t>
      </w:r>
      <w:r w:rsidRPr="00ED4847">
        <w:rPr>
          <w:i/>
          <w:sz w:val="28"/>
          <w:szCs w:val="28"/>
        </w:rPr>
        <w:t>: 12 часов</w:t>
      </w:r>
    </w:p>
    <w:p w:rsidR="00A43BA0" w:rsidRDefault="00A43BA0" w:rsidP="00ED4847">
      <w:pPr>
        <w:jc w:val="center"/>
        <w:rPr>
          <w:i/>
          <w:sz w:val="28"/>
          <w:szCs w:val="28"/>
        </w:rPr>
      </w:pPr>
    </w:p>
    <w:p w:rsidR="00A43BA0" w:rsidRDefault="00A43BA0" w:rsidP="00ED4847">
      <w:pPr>
        <w:jc w:val="center"/>
        <w:rPr>
          <w:sz w:val="28"/>
          <w:szCs w:val="28"/>
        </w:rPr>
      </w:pPr>
    </w:p>
    <w:p w:rsidR="00F54EC8" w:rsidRPr="004E1B6A" w:rsidRDefault="00F54EC8" w:rsidP="00F54EC8">
      <w:pPr>
        <w:jc w:val="center"/>
        <w:rPr>
          <w:b/>
          <w:sz w:val="32"/>
          <w:szCs w:val="32"/>
        </w:rPr>
      </w:pPr>
      <w:r w:rsidRPr="00CA7E30">
        <w:rPr>
          <w:b/>
          <w:sz w:val="28"/>
          <w:szCs w:val="28"/>
        </w:rPr>
        <w:t>Режим дня</w:t>
      </w:r>
      <w:r>
        <w:rPr>
          <w:b/>
          <w:sz w:val="28"/>
          <w:szCs w:val="28"/>
        </w:rPr>
        <w:t xml:space="preserve"> на теплый период (с 01.09. по 01.11.)</w:t>
      </w:r>
    </w:p>
    <w:p w:rsidR="00F54EC8" w:rsidRDefault="00F54EC8" w:rsidP="00F54EC8">
      <w:pPr>
        <w:jc w:val="center"/>
        <w:rPr>
          <w:b/>
          <w:sz w:val="28"/>
          <w:szCs w:val="28"/>
        </w:rPr>
      </w:pPr>
      <w:r w:rsidRPr="00CA7E30">
        <w:rPr>
          <w:b/>
          <w:sz w:val="28"/>
          <w:szCs w:val="28"/>
        </w:rPr>
        <w:t>М</w:t>
      </w:r>
      <w:r>
        <w:rPr>
          <w:b/>
          <w:sz w:val="28"/>
          <w:szCs w:val="28"/>
        </w:rPr>
        <w:t>Б</w:t>
      </w:r>
      <w:r w:rsidRPr="00CA7E30">
        <w:rPr>
          <w:b/>
          <w:sz w:val="28"/>
          <w:szCs w:val="28"/>
        </w:rPr>
        <w:t xml:space="preserve">ДОУ </w:t>
      </w:r>
      <w:proofErr w:type="spellStart"/>
      <w:r w:rsidRPr="00CA7E30">
        <w:rPr>
          <w:b/>
          <w:sz w:val="28"/>
          <w:szCs w:val="28"/>
        </w:rPr>
        <w:t>Чановский</w:t>
      </w:r>
      <w:proofErr w:type="spellEnd"/>
      <w:r w:rsidRPr="00CA7E30">
        <w:rPr>
          <w:b/>
          <w:sz w:val="28"/>
          <w:szCs w:val="28"/>
        </w:rPr>
        <w:t xml:space="preserve"> детский сад №1</w:t>
      </w:r>
      <w:r w:rsidR="00B844A9">
        <w:rPr>
          <w:b/>
          <w:sz w:val="28"/>
          <w:szCs w:val="28"/>
        </w:rPr>
        <w:t xml:space="preserve">  2015-2016</w:t>
      </w:r>
      <w:r>
        <w:rPr>
          <w:b/>
          <w:sz w:val="28"/>
          <w:szCs w:val="28"/>
        </w:rPr>
        <w:t xml:space="preserve"> учебный год</w:t>
      </w:r>
    </w:p>
    <w:p w:rsidR="00F54EC8" w:rsidRDefault="00F54EC8" w:rsidP="00F54EC8">
      <w:pPr>
        <w:jc w:val="center"/>
      </w:pPr>
      <w:r>
        <w:rPr>
          <w:b/>
          <w:sz w:val="28"/>
          <w:szCs w:val="28"/>
        </w:rPr>
        <w:t>средняя группа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4"/>
        <w:gridCol w:w="3969"/>
      </w:tblGrid>
      <w:tr w:rsidR="00F54EC8" w:rsidRPr="00AB2257" w:rsidTr="00554B22">
        <w:trPr>
          <w:trHeight w:val="560"/>
        </w:trPr>
        <w:tc>
          <w:tcPr>
            <w:tcW w:w="6204" w:type="dxa"/>
          </w:tcPr>
          <w:p w:rsidR="00F54EC8" w:rsidRPr="001E7BE6" w:rsidRDefault="00F54EC8" w:rsidP="00554B22">
            <w:pPr>
              <w:jc w:val="both"/>
            </w:pPr>
            <w:r>
              <w:t xml:space="preserve">На свежем воздухе. </w:t>
            </w:r>
            <w:r w:rsidRPr="001E7BE6">
              <w:t>Прием, игры,</w:t>
            </w:r>
            <w:r>
              <w:t xml:space="preserve"> </w:t>
            </w:r>
            <w:r w:rsidRPr="001E7BE6">
              <w:t>дежурство</w:t>
            </w:r>
          </w:p>
        </w:tc>
        <w:tc>
          <w:tcPr>
            <w:tcW w:w="3969" w:type="dxa"/>
          </w:tcPr>
          <w:p w:rsidR="00F54EC8" w:rsidRPr="00AB2257" w:rsidRDefault="00F54EC8" w:rsidP="00554B22">
            <w:pPr>
              <w:jc w:val="center"/>
            </w:pPr>
            <w:r>
              <w:t>8:00-9:00</w:t>
            </w:r>
          </w:p>
        </w:tc>
      </w:tr>
      <w:tr w:rsidR="00F54EC8" w:rsidRPr="00AB2257" w:rsidTr="00554B22">
        <w:trPr>
          <w:trHeight w:val="570"/>
        </w:trPr>
        <w:tc>
          <w:tcPr>
            <w:tcW w:w="6204" w:type="dxa"/>
          </w:tcPr>
          <w:p w:rsidR="00F54EC8" w:rsidRPr="001E7BE6" w:rsidRDefault="00F54EC8" w:rsidP="00554B22">
            <w:pPr>
              <w:jc w:val="both"/>
            </w:pPr>
            <w:r w:rsidRPr="001E7BE6">
              <w:t>Утренняя гимнастика</w:t>
            </w:r>
          </w:p>
        </w:tc>
        <w:tc>
          <w:tcPr>
            <w:tcW w:w="3969" w:type="dxa"/>
          </w:tcPr>
          <w:p w:rsidR="00F54EC8" w:rsidRPr="00AB2257" w:rsidRDefault="00F54EC8" w:rsidP="00554B22">
            <w:pPr>
              <w:jc w:val="center"/>
            </w:pPr>
            <w:r>
              <w:t>9:00-9:08</w:t>
            </w:r>
          </w:p>
        </w:tc>
      </w:tr>
      <w:tr w:rsidR="00F54EC8" w:rsidRPr="00AB2257" w:rsidTr="00554B22">
        <w:trPr>
          <w:trHeight w:val="491"/>
        </w:trPr>
        <w:tc>
          <w:tcPr>
            <w:tcW w:w="6204" w:type="dxa"/>
            <w:tcBorders>
              <w:bottom w:val="single" w:sz="4" w:space="0" w:color="auto"/>
            </w:tcBorders>
          </w:tcPr>
          <w:p w:rsidR="00F54EC8" w:rsidRPr="001E7BE6" w:rsidRDefault="00F54EC8" w:rsidP="00554B22">
            <w:pPr>
              <w:jc w:val="both"/>
            </w:pPr>
            <w:r>
              <w:t>П</w:t>
            </w:r>
            <w:r w:rsidRPr="001E7BE6">
              <w:t>одготовка к завтраку</w:t>
            </w:r>
            <w:r>
              <w:t>. Завтрак</w:t>
            </w:r>
          </w:p>
        </w:tc>
        <w:tc>
          <w:tcPr>
            <w:tcW w:w="3969" w:type="dxa"/>
            <w:tcBorders>
              <w:bottom w:val="single" w:sz="4" w:space="0" w:color="auto"/>
            </w:tcBorders>
          </w:tcPr>
          <w:p w:rsidR="00F54EC8" w:rsidRPr="00AB2257" w:rsidRDefault="00F54EC8" w:rsidP="00554B22">
            <w:pPr>
              <w:jc w:val="center"/>
            </w:pPr>
            <w:r>
              <w:t>9:08-9:20</w:t>
            </w:r>
          </w:p>
        </w:tc>
      </w:tr>
      <w:tr w:rsidR="00F54EC8" w:rsidRPr="00AB2257" w:rsidTr="00554B22">
        <w:trPr>
          <w:trHeight w:val="318"/>
        </w:trPr>
        <w:tc>
          <w:tcPr>
            <w:tcW w:w="6204" w:type="dxa"/>
          </w:tcPr>
          <w:p w:rsidR="00F54EC8" w:rsidRDefault="00F54EC8" w:rsidP="00554B22">
            <w:pPr>
              <w:jc w:val="both"/>
            </w:pPr>
            <w:r>
              <w:t>Самостоятельная деятельность</w:t>
            </w:r>
          </w:p>
        </w:tc>
        <w:tc>
          <w:tcPr>
            <w:tcW w:w="3969" w:type="dxa"/>
          </w:tcPr>
          <w:p w:rsidR="00F54EC8" w:rsidRPr="00AB2257" w:rsidRDefault="00F54EC8" w:rsidP="00554B22">
            <w:pPr>
              <w:jc w:val="center"/>
            </w:pPr>
            <w:r>
              <w:t>9:2</w:t>
            </w:r>
            <w:r w:rsidRPr="00AB2257">
              <w:t>0-9:30</w:t>
            </w:r>
          </w:p>
        </w:tc>
      </w:tr>
      <w:tr w:rsidR="00F54EC8" w:rsidRPr="00AB2257" w:rsidTr="00554B22">
        <w:trPr>
          <w:trHeight w:val="801"/>
        </w:trPr>
        <w:tc>
          <w:tcPr>
            <w:tcW w:w="6204" w:type="dxa"/>
          </w:tcPr>
          <w:p w:rsidR="00F54EC8" w:rsidRDefault="00F54EC8" w:rsidP="00554B22">
            <w:pPr>
              <w:jc w:val="both"/>
            </w:pPr>
            <w:r>
              <w:t>Организованная образовательная деятельность (по условиям погоды – на свежем воздухе)</w:t>
            </w:r>
          </w:p>
        </w:tc>
        <w:tc>
          <w:tcPr>
            <w:tcW w:w="3969" w:type="dxa"/>
          </w:tcPr>
          <w:p w:rsidR="00F54EC8" w:rsidRPr="00AB2257" w:rsidRDefault="00F54EC8" w:rsidP="00554B22">
            <w:pPr>
              <w:jc w:val="center"/>
            </w:pPr>
            <w:r w:rsidRPr="00AB2257">
              <w:t>9:30-9:45</w:t>
            </w:r>
          </w:p>
          <w:p w:rsidR="00F54EC8" w:rsidRPr="00AB2257" w:rsidRDefault="00F54EC8" w:rsidP="00554B22">
            <w:pPr>
              <w:jc w:val="center"/>
            </w:pPr>
            <w:r w:rsidRPr="00AB2257">
              <w:t>9:55-10:10</w:t>
            </w:r>
          </w:p>
          <w:p w:rsidR="00F54EC8" w:rsidRPr="00AB2257" w:rsidRDefault="00F54EC8" w:rsidP="00554B22">
            <w:pPr>
              <w:jc w:val="center"/>
            </w:pPr>
          </w:p>
        </w:tc>
      </w:tr>
      <w:tr w:rsidR="00F54EC8" w:rsidRPr="00AB2257" w:rsidTr="00554B22">
        <w:trPr>
          <w:trHeight w:val="529"/>
        </w:trPr>
        <w:tc>
          <w:tcPr>
            <w:tcW w:w="6204" w:type="dxa"/>
          </w:tcPr>
          <w:p w:rsidR="00F54EC8" w:rsidRDefault="00F54EC8" w:rsidP="00554B22">
            <w:pPr>
              <w:jc w:val="both"/>
            </w:pPr>
            <w:r>
              <w:t>Подготовка к прогулке</w:t>
            </w:r>
          </w:p>
          <w:p w:rsidR="00F54EC8" w:rsidRDefault="00F54EC8" w:rsidP="00554B22">
            <w:pPr>
              <w:jc w:val="both"/>
            </w:pPr>
          </w:p>
        </w:tc>
        <w:tc>
          <w:tcPr>
            <w:tcW w:w="3969" w:type="dxa"/>
          </w:tcPr>
          <w:p w:rsidR="00F54EC8" w:rsidRPr="00AB2257" w:rsidRDefault="00F54EC8" w:rsidP="00554B22">
            <w:pPr>
              <w:jc w:val="center"/>
            </w:pPr>
            <w:r w:rsidRPr="00AB2257">
              <w:t>10:</w:t>
            </w:r>
            <w:r>
              <w:t>1</w:t>
            </w:r>
            <w:r w:rsidRPr="00AB2257">
              <w:t>0-10:</w:t>
            </w:r>
            <w:r>
              <w:t>2</w:t>
            </w:r>
            <w:r w:rsidRPr="00AB2257">
              <w:t>0</w:t>
            </w:r>
          </w:p>
        </w:tc>
      </w:tr>
      <w:tr w:rsidR="00F54EC8" w:rsidRPr="00AB2257" w:rsidTr="00554B22">
        <w:trPr>
          <w:trHeight w:val="650"/>
        </w:trPr>
        <w:tc>
          <w:tcPr>
            <w:tcW w:w="6204" w:type="dxa"/>
          </w:tcPr>
          <w:p w:rsidR="00F54EC8" w:rsidRDefault="00F54EC8" w:rsidP="00554B22">
            <w:pPr>
              <w:jc w:val="both"/>
            </w:pPr>
            <w:r>
              <w:t>Прогулка</w:t>
            </w:r>
          </w:p>
        </w:tc>
        <w:tc>
          <w:tcPr>
            <w:tcW w:w="3969" w:type="dxa"/>
          </w:tcPr>
          <w:p w:rsidR="00F54EC8" w:rsidRPr="00AB2257" w:rsidRDefault="00F54EC8" w:rsidP="00554B22">
            <w:pPr>
              <w:jc w:val="center"/>
            </w:pPr>
            <w:r w:rsidRPr="00AB2257">
              <w:t>10:</w:t>
            </w:r>
            <w:r>
              <w:t>2</w:t>
            </w:r>
            <w:r w:rsidRPr="00AB2257">
              <w:t>0-</w:t>
            </w:r>
            <w:r>
              <w:t>12:2</w:t>
            </w:r>
            <w:r w:rsidRPr="00AB2257">
              <w:t>0</w:t>
            </w:r>
          </w:p>
        </w:tc>
      </w:tr>
      <w:tr w:rsidR="00F54EC8" w:rsidRPr="00AB2257" w:rsidTr="00554B22">
        <w:trPr>
          <w:trHeight w:val="650"/>
        </w:trPr>
        <w:tc>
          <w:tcPr>
            <w:tcW w:w="6204" w:type="dxa"/>
          </w:tcPr>
          <w:p w:rsidR="00F54EC8" w:rsidRDefault="00F54EC8" w:rsidP="00554B22">
            <w:pPr>
              <w:jc w:val="both"/>
            </w:pPr>
            <w:r>
              <w:t>2 завтрак</w:t>
            </w:r>
          </w:p>
        </w:tc>
        <w:tc>
          <w:tcPr>
            <w:tcW w:w="3969" w:type="dxa"/>
          </w:tcPr>
          <w:p w:rsidR="00F54EC8" w:rsidRPr="00AB2257" w:rsidRDefault="00F54EC8" w:rsidP="00554B22">
            <w:pPr>
              <w:jc w:val="center"/>
            </w:pPr>
            <w:r>
              <w:t>10:30-10:40</w:t>
            </w:r>
          </w:p>
        </w:tc>
      </w:tr>
      <w:tr w:rsidR="00F54EC8" w:rsidRPr="00AB2257" w:rsidTr="00554B22">
        <w:trPr>
          <w:trHeight w:val="433"/>
        </w:trPr>
        <w:tc>
          <w:tcPr>
            <w:tcW w:w="6204" w:type="dxa"/>
          </w:tcPr>
          <w:p w:rsidR="00F54EC8" w:rsidRDefault="00F54EC8" w:rsidP="00554B22">
            <w:pPr>
              <w:jc w:val="both"/>
            </w:pPr>
            <w:r>
              <w:t>Возвращение с прогулки, подготовка к обеду.</w:t>
            </w:r>
          </w:p>
        </w:tc>
        <w:tc>
          <w:tcPr>
            <w:tcW w:w="3969" w:type="dxa"/>
          </w:tcPr>
          <w:p w:rsidR="00F54EC8" w:rsidRPr="00AB2257" w:rsidRDefault="00F54EC8" w:rsidP="00554B22">
            <w:pPr>
              <w:jc w:val="center"/>
            </w:pPr>
            <w:r>
              <w:t>12:20-12:3</w:t>
            </w:r>
            <w:r w:rsidRPr="00AB2257">
              <w:t>0</w:t>
            </w:r>
          </w:p>
        </w:tc>
      </w:tr>
      <w:tr w:rsidR="00F54EC8" w:rsidRPr="00AB2257" w:rsidTr="00554B22">
        <w:trPr>
          <w:trHeight w:val="283"/>
        </w:trPr>
        <w:tc>
          <w:tcPr>
            <w:tcW w:w="6204" w:type="dxa"/>
          </w:tcPr>
          <w:p w:rsidR="00F54EC8" w:rsidRDefault="00F54EC8" w:rsidP="00554B22">
            <w:pPr>
              <w:jc w:val="both"/>
            </w:pPr>
            <w:r>
              <w:t>Обед.</w:t>
            </w:r>
          </w:p>
        </w:tc>
        <w:tc>
          <w:tcPr>
            <w:tcW w:w="3969" w:type="dxa"/>
          </w:tcPr>
          <w:p w:rsidR="00F54EC8" w:rsidRPr="00AB2257" w:rsidRDefault="00F54EC8" w:rsidP="00554B22">
            <w:pPr>
              <w:jc w:val="center"/>
            </w:pPr>
            <w:r w:rsidRPr="00AB2257">
              <w:t>12:30-12:50</w:t>
            </w:r>
          </w:p>
        </w:tc>
      </w:tr>
      <w:tr w:rsidR="00F54EC8" w:rsidRPr="00AB2257" w:rsidTr="00554B22">
        <w:trPr>
          <w:trHeight w:val="540"/>
        </w:trPr>
        <w:tc>
          <w:tcPr>
            <w:tcW w:w="6204" w:type="dxa"/>
          </w:tcPr>
          <w:p w:rsidR="00F54EC8" w:rsidRDefault="00F54EC8" w:rsidP="00554B22">
            <w:pPr>
              <w:jc w:val="both"/>
            </w:pPr>
            <w:r>
              <w:t>Подготовка ко сну.</w:t>
            </w:r>
          </w:p>
        </w:tc>
        <w:tc>
          <w:tcPr>
            <w:tcW w:w="3969" w:type="dxa"/>
          </w:tcPr>
          <w:p w:rsidR="00F54EC8" w:rsidRPr="00AB2257" w:rsidRDefault="00F54EC8" w:rsidP="00554B22">
            <w:pPr>
              <w:jc w:val="center"/>
            </w:pPr>
            <w:r w:rsidRPr="00AB2257">
              <w:t>12:50-15:00</w:t>
            </w:r>
          </w:p>
        </w:tc>
      </w:tr>
      <w:tr w:rsidR="00F54EC8" w:rsidTr="00554B22">
        <w:trPr>
          <w:trHeight w:val="273"/>
        </w:trPr>
        <w:tc>
          <w:tcPr>
            <w:tcW w:w="6204" w:type="dxa"/>
          </w:tcPr>
          <w:p w:rsidR="00F54EC8" w:rsidRDefault="00F54EC8" w:rsidP="00554B22">
            <w:pPr>
              <w:jc w:val="both"/>
            </w:pPr>
            <w:r>
              <w:t>Сон.</w:t>
            </w:r>
          </w:p>
        </w:tc>
        <w:tc>
          <w:tcPr>
            <w:tcW w:w="3969" w:type="dxa"/>
          </w:tcPr>
          <w:p w:rsidR="00F54EC8" w:rsidRDefault="00F54EC8" w:rsidP="00554B22">
            <w:pPr>
              <w:jc w:val="center"/>
            </w:pPr>
            <w:r>
              <w:t>13:00-15:00</w:t>
            </w:r>
          </w:p>
        </w:tc>
      </w:tr>
      <w:tr w:rsidR="00F54EC8" w:rsidRPr="00AB2257" w:rsidTr="00554B22">
        <w:trPr>
          <w:trHeight w:val="711"/>
        </w:trPr>
        <w:tc>
          <w:tcPr>
            <w:tcW w:w="6204" w:type="dxa"/>
          </w:tcPr>
          <w:p w:rsidR="00F54EC8" w:rsidRDefault="00F54EC8" w:rsidP="00554B22">
            <w:pPr>
              <w:jc w:val="both"/>
            </w:pPr>
            <w:r>
              <w:t>Подъем. Воздушные, водные процедуры. Подготовка к полднику.</w:t>
            </w:r>
          </w:p>
        </w:tc>
        <w:tc>
          <w:tcPr>
            <w:tcW w:w="3969" w:type="dxa"/>
          </w:tcPr>
          <w:p w:rsidR="00F54EC8" w:rsidRPr="00AB2257" w:rsidRDefault="00F54EC8" w:rsidP="00554B22">
            <w:pPr>
              <w:jc w:val="center"/>
            </w:pPr>
            <w:r w:rsidRPr="00AB2257">
              <w:t>15:00-15:</w:t>
            </w:r>
            <w:r>
              <w:t>3</w:t>
            </w:r>
            <w:r w:rsidRPr="00AB2257">
              <w:t>0</w:t>
            </w:r>
          </w:p>
        </w:tc>
      </w:tr>
      <w:tr w:rsidR="00F54EC8" w:rsidRPr="00AB2257" w:rsidTr="00554B22">
        <w:trPr>
          <w:trHeight w:val="635"/>
        </w:trPr>
        <w:tc>
          <w:tcPr>
            <w:tcW w:w="6204" w:type="dxa"/>
          </w:tcPr>
          <w:p w:rsidR="00F54EC8" w:rsidRDefault="00F54EC8" w:rsidP="00554B22">
            <w:pPr>
              <w:jc w:val="both"/>
            </w:pPr>
            <w:r>
              <w:t>Полдник.</w:t>
            </w:r>
          </w:p>
        </w:tc>
        <w:tc>
          <w:tcPr>
            <w:tcW w:w="3969" w:type="dxa"/>
          </w:tcPr>
          <w:p w:rsidR="00F54EC8" w:rsidRPr="00AB2257" w:rsidRDefault="00F54EC8" w:rsidP="00554B22">
            <w:pPr>
              <w:jc w:val="center"/>
            </w:pPr>
            <w:r>
              <w:t>15:30-15:4</w:t>
            </w:r>
            <w:r w:rsidRPr="00AB2257">
              <w:t>0</w:t>
            </w:r>
          </w:p>
        </w:tc>
      </w:tr>
      <w:tr w:rsidR="00F54EC8" w:rsidTr="00554B22">
        <w:trPr>
          <w:trHeight w:val="635"/>
        </w:trPr>
        <w:tc>
          <w:tcPr>
            <w:tcW w:w="6204" w:type="dxa"/>
          </w:tcPr>
          <w:p w:rsidR="00F54EC8" w:rsidRDefault="00F54EC8" w:rsidP="00554B22">
            <w:pPr>
              <w:jc w:val="both"/>
            </w:pPr>
            <w:r>
              <w:t>Самостоятельная деятельность. Игры</w:t>
            </w:r>
          </w:p>
        </w:tc>
        <w:tc>
          <w:tcPr>
            <w:tcW w:w="3969" w:type="dxa"/>
          </w:tcPr>
          <w:p w:rsidR="00F54EC8" w:rsidRDefault="00F54EC8" w:rsidP="00554B22">
            <w:pPr>
              <w:jc w:val="center"/>
            </w:pPr>
            <w:r>
              <w:t>16:00-17:00</w:t>
            </w:r>
          </w:p>
        </w:tc>
      </w:tr>
      <w:tr w:rsidR="00F54EC8" w:rsidTr="00554B22">
        <w:trPr>
          <w:trHeight w:val="635"/>
        </w:trPr>
        <w:tc>
          <w:tcPr>
            <w:tcW w:w="6204" w:type="dxa"/>
          </w:tcPr>
          <w:p w:rsidR="00F54EC8" w:rsidRDefault="00F54EC8" w:rsidP="00554B22">
            <w:pPr>
              <w:jc w:val="both"/>
            </w:pPr>
            <w:r>
              <w:t>Чтение художественной литературы (по условиям погоды – на свежем воздухе)</w:t>
            </w:r>
          </w:p>
        </w:tc>
        <w:tc>
          <w:tcPr>
            <w:tcW w:w="3969" w:type="dxa"/>
          </w:tcPr>
          <w:p w:rsidR="00F54EC8" w:rsidRDefault="00F54EC8" w:rsidP="00554B22">
            <w:pPr>
              <w:jc w:val="center"/>
            </w:pPr>
            <w:r>
              <w:t>17:00-17:15</w:t>
            </w:r>
          </w:p>
        </w:tc>
      </w:tr>
      <w:tr w:rsidR="00F54EC8" w:rsidRPr="00AB2257" w:rsidTr="00554B22">
        <w:trPr>
          <w:trHeight w:val="333"/>
        </w:trPr>
        <w:tc>
          <w:tcPr>
            <w:tcW w:w="6204" w:type="dxa"/>
          </w:tcPr>
          <w:p w:rsidR="00F54EC8" w:rsidRDefault="00F54EC8" w:rsidP="00554B22">
            <w:pPr>
              <w:jc w:val="both"/>
            </w:pPr>
            <w:r>
              <w:t>Организованная образовательная деятельность (по условиям погоды – на свежем воздухе)</w:t>
            </w:r>
          </w:p>
        </w:tc>
        <w:tc>
          <w:tcPr>
            <w:tcW w:w="3969" w:type="dxa"/>
          </w:tcPr>
          <w:p w:rsidR="00F54EC8" w:rsidRPr="00AB2257" w:rsidRDefault="00F54EC8" w:rsidP="00554B22">
            <w:pPr>
              <w:jc w:val="center"/>
            </w:pPr>
            <w:r>
              <w:t>_________</w:t>
            </w:r>
          </w:p>
        </w:tc>
      </w:tr>
      <w:tr w:rsidR="00F54EC8" w:rsidTr="00554B22">
        <w:trPr>
          <w:trHeight w:val="333"/>
        </w:trPr>
        <w:tc>
          <w:tcPr>
            <w:tcW w:w="6204" w:type="dxa"/>
          </w:tcPr>
          <w:p w:rsidR="00F54EC8" w:rsidRDefault="00F54EC8" w:rsidP="00554B22">
            <w:pPr>
              <w:jc w:val="both"/>
            </w:pPr>
            <w:r>
              <w:t>Совместная деятельность с педагогами дополнительного образования по подгруппам</w:t>
            </w:r>
          </w:p>
        </w:tc>
        <w:tc>
          <w:tcPr>
            <w:tcW w:w="3969" w:type="dxa"/>
          </w:tcPr>
          <w:p w:rsidR="00F54EC8" w:rsidRDefault="00F54EC8" w:rsidP="00554B22">
            <w:pPr>
              <w:jc w:val="center"/>
            </w:pPr>
            <w:r>
              <w:t>15:40-16:00</w:t>
            </w:r>
          </w:p>
        </w:tc>
      </w:tr>
      <w:tr w:rsidR="00F54EC8" w:rsidRPr="00AB2257" w:rsidTr="00554B22">
        <w:trPr>
          <w:trHeight w:val="340"/>
        </w:trPr>
        <w:tc>
          <w:tcPr>
            <w:tcW w:w="6204" w:type="dxa"/>
          </w:tcPr>
          <w:p w:rsidR="00F54EC8" w:rsidRDefault="00F54EC8" w:rsidP="00554B22">
            <w:pPr>
              <w:jc w:val="both"/>
            </w:pPr>
            <w:r>
              <w:t>Подготовка к ужину. Ужин.</w:t>
            </w:r>
          </w:p>
        </w:tc>
        <w:tc>
          <w:tcPr>
            <w:tcW w:w="3969" w:type="dxa"/>
          </w:tcPr>
          <w:p w:rsidR="00F54EC8" w:rsidRPr="00AB2257" w:rsidRDefault="00F54EC8" w:rsidP="00554B22">
            <w:pPr>
              <w:jc w:val="center"/>
            </w:pPr>
            <w:r>
              <w:t>17:15-17:30</w:t>
            </w:r>
          </w:p>
        </w:tc>
      </w:tr>
      <w:tr w:rsidR="00F54EC8" w:rsidRPr="00AB2257" w:rsidTr="00554B22">
        <w:trPr>
          <w:trHeight w:val="650"/>
        </w:trPr>
        <w:tc>
          <w:tcPr>
            <w:tcW w:w="6204" w:type="dxa"/>
          </w:tcPr>
          <w:p w:rsidR="00F54EC8" w:rsidRDefault="00F54EC8" w:rsidP="00554B22">
            <w:pPr>
              <w:jc w:val="both"/>
            </w:pPr>
            <w:r>
              <w:t>Самостоятельная деятельность. Игры.</w:t>
            </w:r>
          </w:p>
        </w:tc>
        <w:tc>
          <w:tcPr>
            <w:tcW w:w="3969" w:type="dxa"/>
          </w:tcPr>
          <w:p w:rsidR="00F54EC8" w:rsidRPr="00AB2257" w:rsidRDefault="00F54EC8" w:rsidP="00554B22">
            <w:pPr>
              <w:jc w:val="center"/>
            </w:pPr>
            <w:r w:rsidRPr="00AB2257">
              <w:t>17:</w:t>
            </w:r>
            <w:r>
              <w:t>30</w:t>
            </w:r>
            <w:r w:rsidRPr="00AB2257">
              <w:t>-17:</w:t>
            </w:r>
            <w:r>
              <w:t>4</w:t>
            </w:r>
            <w:r w:rsidRPr="00AB2257">
              <w:t>0</w:t>
            </w:r>
          </w:p>
        </w:tc>
      </w:tr>
      <w:tr w:rsidR="00F54EC8" w:rsidRPr="00AB2257" w:rsidTr="00554B22">
        <w:trPr>
          <w:trHeight w:val="650"/>
        </w:trPr>
        <w:tc>
          <w:tcPr>
            <w:tcW w:w="6204" w:type="dxa"/>
          </w:tcPr>
          <w:p w:rsidR="00F54EC8" w:rsidRDefault="00F54EC8" w:rsidP="00554B22">
            <w:pPr>
              <w:jc w:val="both"/>
            </w:pPr>
            <w:r>
              <w:t>Подготовка к прогулке. Прогулка. Игры, самостоятельная деятельность. Уход домой.</w:t>
            </w:r>
          </w:p>
        </w:tc>
        <w:tc>
          <w:tcPr>
            <w:tcW w:w="3969" w:type="dxa"/>
          </w:tcPr>
          <w:p w:rsidR="00F54EC8" w:rsidRPr="00AB2257" w:rsidRDefault="00F54EC8" w:rsidP="00554B22">
            <w:pPr>
              <w:jc w:val="center"/>
            </w:pPr>
            <w:r w:rsidRPr="00AB2257">
              <w:t>17:4</w:t>
            </w:r>
            <w:r>
              <w:t>0</w:t>
            </w:r>
            <w:r w:rsidRPr="00AB2257">
              <w:t>-20:00</w:t>
            </w:r>
          </w:p>
        </w:tc>
      </w:tr>
    </w:tbl>
    <w:p w:rsidR="00F54EC8" w:rsidRDefault="00F54EC8" w:rsidP="00ED4847">
      <w:pPr>
        <w:jc w:val="center"/>
        <w:rPr>
          <w:sz w:val="28"/>
          <w:szCs w:val="28"/>
        </w:rPr>
      </w:pPr>
    </w:p>
    <w:p w:rsidR="00F54EC8" w:rsidRDefault="00F54EC8" w:rsidP="00ED4847">
      <w:pPr>
        <w:jc w:val="center"/>
        <w:rPr>
          <w:sz w:val="28"/>
          <w:szCs w:val="28"/>
        </w:rPr>
      </w:pPr>
    </w:p>
    <w:p w:rsidR="00F54EC8" w:rsidRDefault="00F54EC8" w:rsidP="00ED4847">
      <w:pPr>
        <w:jc w:val="center"/>
        <w:rPr>
          <w:sz w:val="28"/>
          <w:szCs w:val="28"/>
        </w:rPr>
      </w:pPr>
    </w:p>
    <w:p w:rsidR="00F54EC8" w:rsidRDefault="00F54EC8" w:rsidP="00F54EC8">
      <w:pPr>
        <w:jc w:val="center"/>
        <w:rPr>
          <w:b/>
          <w:sz w:val="32"/>
          <w:szCs w:val="32"/>
        </w:rPr>
      </w:pPr>
      <w:r w:rsidRPr="004E1B6A">
        <w:rPr>
          <w:b/>
          <w:sz w:val="32"/>
          <w:szCs w:val="32"/>
        </w:rPr>
        <w:lastRenderedPageBreak/>
        <w:t>Режим дня</w:t>
      </w:r>
      <w:r>
        <w:rPr>
          <w:b/>
          <w:sz w:val="32"/>
          <w:szCs w:val="32"/>
        </w:rPr>
        <w:t xml:space="preserve"> холодный период  (с 01.11. по 31.03.)</w:t>
      </w:r>
    </w:p>
    <w:p w:rsidR="00F54EC8" w:rsidRPr="00EA0C4E" w:rsidRDefault="00F54EC8" w:rsidP="00F54EC8">
      <w:pPr>
        <w:jc w:val="center"/>
        <w:rPr>
          <w:i/>
          <w:sz w:val="32"/>
          <w:szCs w:val="32"/>
        </w:rPr>
      </w:pPr>
      <w:r>
        <w:rPr>
          <w:b/>
          <w:sz w:val="32"/>
          <w:szCs w:val="32"/>
        </w:rPr>
        <w:t xml:space="preserve"> </w:t>
      </w:r>
      <w:r w:rsidRPr="00EA0C4E">
        <w:rPr>
          <w:b/>
          <w:i/>
          <w:sz w:val="32"/>
          <w:szCs w:val="32"/>
        </w:rPr>
        <w:t>в  средней группе</w:t>
      </w:r>
    </w:p>
    <w:p w:rsidR="00F54EC8" w:rsidRDefault="00F54EC8" w:rsidP="00F54EC8">
      <w:pPr>
        <w:jc w:val="center"/>
        <w:rPr>
          <w:b/>
          <w:sz w:val="32"/>
          <w:szCs w:val="32"/>
        </w:rPr>
      </w:pPr>
      <w:r w:rsidRPr="004E1B6A">
        <w:rPr>
          <w:b/>
          <w:sz w:val="32"/>
          <w:szCs w:val="32"/>
        </w:rPr>
        <w:t>М</w:t>
      </w:r>
      <w:r>
        <w:rPr>
          <w:b/>
          <w:sz w:val="32"/>
          <w:szCs w:val="32"/>
        </w:rPr>
        <w:t>Б</w:t>
      </w:r>
      <w:r w:rsidRPr="004E1B6A">
        <w:rPr>
          <w:b/>
          <w:sz w:val="32"/>
          <w:szCs w:val="32"/>
        </w:rPr>
        <w:t>Д</w:t>
      </w:r>
      <w:r w:rsidR="00B844A9">
        <w:rPr>
          <w:b/>
          <w:sz w:val="32"/>
          <w:szCs w:val="32"/>
        </w:rPr>
        <w:t xml:space="preserve">ОУ </w:t>
      </w:r>
      <w:proofErr w:type="spellStart"/>
      <w:r w:rsidR="00B844A9">
        <w:rPr>
          <w:b/>
          <w:sz w:val="32"/>
          <w:szCs w:val="32"/>
        </w:rPr>
        <w:t>Чановский</w:t>
      </w:r>
      <w:proofErr w:type="spellEnd"/>
      <w:r w:rsidR="00B844A9">
        <w:rPr>
          <w:b/>
          <w:sz w:val="32"/>
          <w:szCs w:val="32"/>
        </w:rPr>
        <w:t xml:space="preserve"> детский сад №1 2015-2016</w:t>
      </w:r>
      <w:r w:rsidRPr="004E1B6A">
        <w:rPr>
          <w:b/>
          <w:sz w:val="32"/>
          <w:szCs w:val="32"/>
        </w:rPr>
        <w:t>уч</w:t>
      </w:r>
      <w:proofErr w:type="gramStart"/>
      <w:r w:rsidRPr="004E1B6A">
        <w:rPr>
          <w:b/>
          <w:sz w:val="32"/>
          <w:szCs w:val="32"/>
        </w:rPr>
        <w:t>.г</w:t>
      </w:r>
      <w:proofErr w:type="gramEnd"/>
      <w:r w:rsidRPr="004E1B6A">
        <w:rPr>
          <w:b/>
          <w:sz w:val="32"/>
          <w:szCs w:val="32"/>
        </w:rPr>
        <w:t>од</w:t>
      </w:r>
    </w:p>
    <w:p w:rsidR="00F54EC8" w:rsidRPr="004E1B6A" w:rsidRDefault="00F54EC8" w:rsidP="00F54EC8">
      <w:pPr>
        <w:jc w:val="center"/>
        <w:rPr>
          <w:b/>
          <w:sz w:val="32"/>
          <w:szCs w:val="3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5529"/>
      </w:tblGrid>
      <w:tr w:rsidR="00F54EC8" w:rsidRPr="009E7389" w:rsidTr="00554B22">
        <w:tc>
          <w:tcPr>
            <w:tcW w:w="4927" w:type="dxa"/>
          </w:tcPr>
          <w:p w:rsidR="00F54EC8" w:rsidRPr="00520D4C" w:rsidRDefault="00F54EC8" w:rsidP="00554B22">
            <w:pPr>
              <w:jc w:val="both"/>
              <w:rPr>
                <w:sz w:val="28"/>
                <w:szCs w:val="28"/>
              </w:rPr>
            </w:pPr>
            <w:r w:rsidRPr="00520D4C">
              <w:rPr>
                <w:sz w:val="28"/>
                <w:szCs w:val="28"/>
              </w:rPr>
              <w:t>Прием, игры, дежурство</w:t>
            </w:r>
          </w:p>
        </w:tc>
        <w:tc>
          <w:tcPr>
            <w:tcW w:w="5529" w:type="dxa"/>
          </w:tcPr>
          <w:p w:rsidR="00F54EC8" w:rsidRPr="00520D4C" w:rsidRDefault="00F54EC8" w:rsidP="00554B22">
            <w:pPr>
              <w:jc w:val="center"/>
              <w:rPr>
                <w:sz w:val="28"/>
                <w:szCs w:val="28"/>
              </w:rPr>
            </w:pPr>
            <w:r w:rsidRPr="00520D4C">
              <w:rPr>
                <w:sz w:val="28"/>
                <w:szCs w:val="28"/>
              </w:rPr>
              <w:t>8:00-9:00</w:t>
            </w:r>
          </w:p>
        </w:tc>
      </w:tr>
      <w:tr w:rsidR="00F54EC8" w:rsidRPr="009E7389" w:rsidTr="00554B22">
        <w:tc>
          <w:tcPr>
            <w:tcW w:w="4927" w:type="dxa"/>
          </w:tcPr>
          <w:p w:rsidR="00F54EC8" w:rsidRPr="00520D4C" w:rsidRDefault="00F54EC8" w:rsidP="00554B22">
            <w:pPr>
              <w:jc w:val="both"/>
              <w:rPr>
                <w:sz w:val="28"/>
                <w:szCs w:val="28"/>
              </w:rPr>
            </w:pPr>
            <w:r w:rsidRPr="00520D4C">
              <w:rPr>
                <w:sz w:val="28"/>
                <w:szCs w:val="28"/>
              </w:rPr>
              <w:t>Утренняя гимнастика, подготовка к завтраку</w:t>
            </w:r>
          </w:p>
        </w:tc>
        <w:tc>
          <w:tcPr>
            <w:tcW w:w="5529" w:type="dxa"/>
          </w:tcPr>
          <w:p w:rsidR="00F54EC8" w:rsidRPr="00520D4C" w:rsidRDefault="00F54EC8" w:rsidP="00554B22">
            <w:pPr>
              <w:jc w:val="center"/>
              <w:rPr>
                <w:sz w:val="28"/>
                <w:szCs w:val="28"/>
              </w:rPr>
            </w:pPr>
            <w:r w:rsidRPr="00520D4C">
              <w:rPr>
                <w:sz w:val="28"/>
                <w:szCs w:val="28"/>
              </w:rPr>
              <w:t>9:00-9:10</w:t>
            </w:r>
          </w:p>
        </w:tc>
      </w:tr>
      <w:tr w:rsidR="00F54EC8" w:rsidRPr="009E7389" w:rsidTr="00554B22">
        <w:tc>
          <w:tcPr>
            <w:tcW w:w="4927" w:type="dxa"/>
          </w:tcPr>
          <w:p w:rsidR="00F54EC8" w:rsidRPr="00520D4C" w:rsidRDefault="00F54EC8" w:rsidP="00554B22">
            <w:pPr>
              <w:jc w:val="both"/>
              <w:rPr>
                <w:sz w:val="28"/>
                <w:szCs w:val="28"/>
              </w:rPr>
            </w:pPr>
            <w:r w:rsidRPr="00520D4C">
              <w:rPr>
                <w:sz w:val="28"/>
                <w:szCs w:val="28"/>
              </w:rPr>
              <w:t>Завтрак</w:t>
            </w:r>
          </w:p>
        </w:tc>
        <w:tc>
          <w:tcPr>
            <w:tcW w:w="5529" w:type="dxa"/>
          </w:tcPr>
          <w:p w:rsidR="00F54EC8" w:rsidRPr="00520D4C" w:rsidRDefault="00F54EC8" w:rsidP="00554B22">
            <w:pPr>
              <w:jc w:val="center"/>
              <w:rPr>
                <w:sz w:val="28"/>
                <w:szCs w:val="28"/>
              </w:rPr>
            </w:pPr>
            <w:r w:rsidRPr="00520D4C">
              <w:rPr>
                <w:sz w:val="28"/>
                <w:szCs w:val="28"/>
              </w:rPr>
              <w:t>9:10-9:20</w:t>
            </w:r>
          </w:p>
        </w:tc>
      </w:tr>
      <w:tr w:rsidR="00F54EC8" w:rsidRPr="009E7389" w:rsidTr="00554B22">
        <w:tc>
          <w:tcPr>
            <w:tcW w:w="4927" w:type="dxa"/>
          </w:tcPr>
          <w:p w:rsidR="00F54EC8" w:rsidRPr="00520D4C" w:rsidRDefault="00F54EC8" w:rsidP="00554B22">
            <w:pPr>
              <w:jc w:val="both"/>
              <w:rPr>
                <w:sz w:val="28"/>
                <w:szCs w:val="28"/>
              </w:rPr>
            </w:pPr>
            <w:r w:rsidRPr="00520D4C">
              <w:rPr>
                <w:sz w:val="28"/>
                <w:szCs w:val="28"/>
              </w:rPr>
              <w:t>Самостоятельная деятельность</w:t>
            </w:r>
          </w:p>
        </w:tc>
        <w:tc>
          <w:tcPr>
            <w:tcW w:w="5529" w:type="dxa"/>
          </w:tcPr>
          <w:p w:rsidR="00F54EC8" w:rsidRPr="00520D4C" w:rsidRDefault="00F54EC8" w:rsidP="00554B22">
            <w:pPr>
              <w:jc w:val="center"/>
              <w:rPr>
                <w:sz w:val="28"/>
                <w:szCs w:val="28"/>
              </w:rPr>
            </w:pPr>
            <w:r w:rsidRPr="00520D4C">
              <w:rPr>
                <w:sz w:val="28"/>
                <w:szCs w:val="28"/>
              </w:rPr>
              <w:t>9:20-9:30</w:t>
            </w:r>
          </w:p>
        </w:tc>
      </w:tr>
      <w:tr w:rsidR="00F54EC8" w:rsidRPr="009E7389" w:rsidTr="00554B22">
        <w:tc>
          <w:tcPr>
            <w:tcW w:w="4927" w:type="dxa"/>
          </w:tcPr>
          <w:p w:rsidR="00F54EC8" w:rsidRPr="00520D4C" w:rsidRDefault="00F54EC8" w:rsidP="00554B22">
            <w:pPr>
              <w:jc w:val="both"/>
              <w:rPr>
                <w:sz w:val="28"/>
                <w:szCs w:val="28"/>
              </w:rPr>
            </w:pPr>
            <w:r w:rsidRPr="00520D4C">
              <w:rPr>
                <w:sz w:val="28"/>
                <w:szCs w:val="28"/>
              </w:rPr>
              <w:t>Организованная образовательная деятельность</w:t>
            </w:r>
          </w:p>
        </w:tc>
        <w:tc>
          <w:tcPr>
            <w:tcW w:w="5529" w:type="dxa"/>
          </w:tcPr>
          <w:p w:rsidR="00F54EC8" w:rsidRPr="00520D4C" w:rsidRDefault="00F54EC8" w:rsidP="00554B22">
            <w:pPr>
              <w:jc w:val="center"/>
              <w:rPr>
                <w:sz w:val="28"/>
                <w:szCs w:val="28"/>
              </w:rPr>
            </w:pPr>
            <w:r w:rsidRPr="00520D4C">
              <w:rPr>
                <w:sz w:val="28"/>
                <w:szCs w:val="28"/>
              </w:rPr>
              <w:t>1)9:30-9:45</w:t>
            </w:r>
          </w:p>
          <w:p w:rsidR="00F54EC8" w:rsidRPr="00520D4C" w:rsidRDefault="00F54EC8" w:rsidP="00554B22">
            <w:pPr>
              <w:jc w:val="center"/>
              <w:rPr>
                <w:sz w:val="28"/>
                <w:szCs w:val="28"/>
              </w:rPr>
            </w:pPr>
            <w:r w:rsidRPr="00520D4C">
              <w:rPr>
                <w:sz w:val="28"/>
                <w:szCs w:val="28"/>
              </w:rPr>
              <w:t>2)9:55-10:10</w:t>
            </w:r>
          </w:p>
        </w:tc>
      </w:tr>
      <w:tr w:rsidR="00F54EC8" w:rsidRPr="009E7389" w:rsidTr="00554B22">
        <w:tc>
          <w:tcPr>
            <w:tcW w:w="4927" w:type="dxa"/>
          </w:tcPr>
          <w:p w:rsidR="00F54EC8" w:rsidRPr="00520D4C" w:rsidRDefault="00F54EC8" w:rsidP="00554B22">
            <w:pPr>
              <w:jc w:val="both"/>
              <w:rPr>
                <w:sz w:val="28"/>
                <w:szCs w:val="28"/>
              </w:rPr>
            </w:pPr>
            <w:r w:rsidRPr="00520D4C">
              <w:rPr>
                <w:sz w:val="28"/>
                <w:szCs w:val="28"/>
              </w:rPr>
              <w:t>Подготовка к прогулке</w:t>
            </w:r>
          </w:p>
          <w:p w:rsidR="00F54EC8" w:rsidRPr="00520D4C" w:rsidRDefault="00F54EC8" w:rsidP="00554B22">
            <w:pPr>
              <w:jc w:val="both"/>
              <w:rPr>
                <w:sz w:val="28"/>
                <w:szCs w:val="28"/>
              </w:rPr>
            </w:pPr>
          </w:p>
        </w:tc>
        <w:tc>
          <w:tcPr>
            <w:tcW w:w="5529" w:type="dxa"/>
          </w:tcPr>
          <w:p w:rsidR="00F54EC8" w:rsidRPr="00520D4C" w:rsidRDefault="00F54EC8" w:rsidP="00554B22">
            <w:pPr>
              <w:jc w:val="center"/>
              <w:rPr>
                <w:sz w:val="28"/>
                <w:szCs w:val="28"/>
              </w:rPr>
            </w:pPr>
            <w:r w:rsidRPr="00520D4C">
              <w:rPr>
                <w:sz w:val="28"/>
                <w:szCs w:val="28"/>
              </w:rPr>
              <w:t>10:10-10:20</w:t>
            </w:r>
          </w:p>
        </w:tc>
      </w:tr>
      <w:tr w:rsidR="00F54EC8" w:rsidRPr="009E7389" w:rsidTr="00554B22">
        <w:tc>
          <w:tcPr>
            <w:tcW w:w="4927" w:type="dxa"/>
          </w:tcPr>
          <w:p w:rsidR="00F54EC8" w:rsidRPr="00520D4C" w:rsidRDefault="00F54EC8" w:rsidP="00554B22">
            <w:pPr>
              <w:jc w:val="both"/>
              <w:rPr>
                <w:sz w:val="28"/>
                <w:szCs w:val="28"/>
              </w:rPr>
            </w:pPr>
            <w:r>
              <w:rPr>
                <w:sz w:val="28"/>
                <w:szCs w:val="28"/>
              </w:rPr>
              <w:t>2 завтрак</w:t>
            </w:r>
          </w:p>
        </w:tc>
        <w:tc>
          <w:tcPr>
            <w:tcW w:w="5529" w:type="dxa"/>
          </w:tcPr>
          <w:p w:rsidR="00F54EC8" w:rsidRPr="00520D4C" w:rsidRDefault="00F54EC8" w:rsidP="00554B22">
            <w:pPr>
              <w:jc w:val="center"/>
              <w:rPr>
                <w:sz w:val="28"/>
                <w:szCs w:val="28"/>
              </w:rPr>
            </w:pPr>
            <w:r>
              <w:rPr>
                <w:sz w:val="28"/>
                <w:szCs w:val="28"/>
              </w:rPr>
              <w:t>10:30-10:40</w:t>
            </w:r>
          </w:p>
        </w:tc>
      </w:tr>
      <w:tr w:rsidR="00F54EC8" w:rsidRPr="009E7389" w:rsidTr="00554B22">
        <w:tc>
          <w:tcPr>
            <w:tcW w:w="4927" w:type="dxa"/>
          </w:tcPr>
          <w:p w:rsidR="00F54EC8" w:rsidRPr="00520D4C" w:rsidRDefault="00F54EC8" w:rsidP="00554B22">
            <w:pPr>
              <w:jc w:val="both"/>
              <w:rPr>
                <w:sz w:val="28"/>
                <w:szCs w:val="28"/>
              </w:rPr>
            </w:pPr>
            <w:r w:rsidRPr="00520D4C">
              <w:rPr>
                <w:sz w:val="28"/>
                <w:szCs w:val="28"/>
              </w:rPr>
              <w:t>Прогулка</w:t>
            </w:r>
          </w:p>
        </w:tc>
        <w:tc>
          <w:tcPr>
            <w:tcW w:w="5529" w:type="dxa"/>
          </w:tcPr>
          <w:p w:rsidR="00F54EC8" w:rsidRPr="00520D4C" w:rsidRDefault="00F54EC8" w:rsidP="00554B22">
            <w:pPr>
              <w:jc w:val="center"/>
              <w:rPr>
                <w:sz w:val="28"/>
                <w:szCs w:val="28"/>
              </w:rPr>
            </w:pPr>
            <w:r w:rsidRPr="00520D4C">
              <w:rPr>
                <w:sz w:val="28"/>
                <w:szCs w:val="28"/>
              </w:rPr>
              <w:t>10:20-12:20</w:t>
            </w:r>
          </w:p>
        </w:tc>
      </w:tr>
      <w:tr w:rsidR="00F54EC8" w:rsidRPr="009E7389" w:rsidTr="00554B22">
        <w:tc>
          <w:tcPr>
            <w:tcW w:w="4927" w:type="dxa"/>
          </w:tcPr>
          <w:p w:rsidR="00F54EC8" w:rsidRPr="00520D4C" w:rsidRDefault="00F54EC8" w:rsidP="00554B22">
            <w:pPr>
              <w:jc w:val="both"/>
              <w:rPr>
                <w:sz w:val="28"/>
                <w:szCs w:val="28"/>
              </w:rPr>
            </w:pPr>
            <w:r w:rsidRPr="00520D4C">
              <w:rPr>
                <w:sz w:val="28"/>
                <w:szCs w:val="28"/>
              </w:rPr>
              <w:t xml:space="preserve">Возвращение с прогулки, подготовка к обеду. </w:t>
            </w:r>
          </w:p>
        </w:tc>
        <w:tc>
          <w:tcPr>
            <w:tcW w:w="5529" w:type="dxa"/>
          </w:tcPr>
          <w:p w:rsidR="00F54EC8" w:rsidRPr="00520D4C" w:rsidRDefault="00F54EC8" w:rsidP="00554B22">
            <w:pPr>
              <w:jc w:val="center"/>
              <w:rPr>
                <w:sz w:val="28"/>
                <w:szCs w:val="28"/>
              </w:rPr>
            </w:pPr>
            <w:r w:rsidRPr="00520D4C">
              <w:rPr>
                <w:sz w:val="28"/>
                <w:szCs w:val="28"/>
              </w:rPr>
              <w:t>12:20-12:30</w:t>
            </w:r>
          </w:p>
        </w:tc>
      </w:tr>
      <w:tr w:rsidR="00F54EC8" w:rsidRPr="009E7389" w:rsidTr="00554B22">
        <w:tc>
          <w:tcPr>
            <w:tcW w:w="4927" w:type="dxa"/>
          </w:tcPr>
          <w:p w:rsidR="00F54EC8" w:rsidRPr="00520D4C" w:rsidRDefault="00F54EC8" w:rsidP="00554B22">
            <w:pPr>
              <w:jc w:val="both"/>
              <w:rPr>
                <w:sz w:val="28"/>
                <w:szCs w:val="28"/>
              </w:rPr>
            </w:pPr>
            <w:r w:rsidRPr="00520D4C">
              <w:rPr>
                <w:sz w:val="28"/>
                <w:szCs w:val="28"/>
              </w:rPr>
              <w:t>Обед.</w:t>
            </w:r>
          </w:p>
        </w:tc>
        <w:tc>
          <w:tcPr>
            <w:tcW w:w="5529" w:type="dxa"/>
          </w:tcPr>
          <w:p w:rsidR="00F54EC8" w:rsidRPr="00520D4C" w:rsidRDefault="00F54EC8" w:rsidP="00554B22">
            <w:pPr>
              <w:jc w:val="center"/>
              <w:rPr>
                <w:sz w:val="28"/>
                <w:szCs w:val="28"/>
              </w:rPr>
            </w:pPr>
            <w:r w:rsidRPr="00520D4C">
              <w:rPr>
                <w:sz w:val="28"/>
                <w:szCs w:val="28"/>
              </w:rPr>
              <w:t>12:30-12:50</w:t>
            </w:r>
          </w:p>
        </w:tc>
      </w:tr>
      <w:tr w:rsidR="00F54EC8" w:rsidRPr="009E7389" w:rsidTr="00554B22">
        <w:tc>
          <w:tcPr>
            <w:tcW w:w="4927" w:type="dxa"/>
          </w:tcPr>
          <w:p w:rsidR="00F54EC8" w:rsidRPr="00520D4C" w:rsidRDefault="00F54EC8" w:rsidP="00554B22">
            <w:pPr>
              <w:jc w:val="both"/>
              <w:rPr>
                <w:sz w:val="28"/>
                <w:szCs w:val="28"/>
              </w:rPr>
            </w:pPr>
            <w:r w:rsidRPr="00520D4C">
              <w:rPr>
                <w:sz w:val="28"/>
                <w:szCs w:val="28"/>
              </w:rPr>
              <w:t>Подготовка ко сну. Сон.</w:t>
            </w:r>
          </w:p>
        </w:tc>
        <w:tc>
          <w:tcPr>
            <w:tcW w:w="5529" w:type="dxa"/>
          </w:tcPr>
          <w:p w:rsidR="00F54EC8" w:rsidRPr="00520D4C" w:rsidRDefault="00F54EC8" w:rsidP="00554B22">
            <w:pPr>
              <w:jc w:val="center"/>
              <w:rPr>
                <w:sz w:val="28"/>
                <w:szCs w:val="28"/>
              </w:rPr>
            </w:pPr>
            <w:r w:rsidRPr="00520D4C">
              <w:rPr>
                <w:sz w:val="28"/>
                <w:szCs w:val="28"/>
              </w:rPr>
              <w:t>12:50-15:00</w:t>
            </w:r>
          </w:p>
        </w:tc>
      </w:tr>
      <w:tr w:rsidR="00F54EC8" w:rsidRPr="009E7389" w:rsidTr="00554B22">
        <w:tc>
          <w:tcPr>
            <w:tcW w:w="4927" w:type="dxa"/>
          </w:tcPr>
          <w:p w:rsidR="00F54EC8" w:rsidRPr="00520D4C" w:rsidRDefault="00F54EC8" w:rsidP="00554B22">
            <w:pPr>
              <w:jc w:val="both"/>
              <w:rPr>
                <w:sz w:val="28"/>
                <w:szCs w:val="28"/>
              </w:rPr>
            </w:pPr>
            <w:r w:rsidRPr="00520D4C">
              <w:rPr>
                <w:sz w:val="28"/>
                <w:szCs w:val="28"/>
              </w:rPr>
              <w:t>Подъем. Воздушные, водные процедуры. Подготовка к полднику.</w:t>
            </w:r>
          </w:p>
        </w:tc>
        <w:tc>
          <w:tcPr>
            <w:tcW w:w="5529" w:type="dxa"/>
          </w:tcPr>
          <w:p w:rsidR="00F54EC8" w:rsidRPr="00520D4C" w:rsidRDefault="00F54EC8" w:rsidP="00554B22">
            <w:pPr>
              <w:jc w:val="center"/>
              <w:rPr>
                <w:sz w:val="28"/>
                <w:szCs w:val="28"/>
              </w:rPr>
            </w:pPr>
            <w:r w:rsidRPr="00520D4C">
              <w:rPr>
                <w:sz w:val="28"/>
                <w:szCs w:val="28"/>
              </w:rPr>
              <w:t>15:00-15:20</w:t>
            </w:r>
          </w:p>
        </w:tc>
      </w:tr>
      <w:tr w:rsidR="00F54EC8" w:rsidRPr="009E7389" w:rsidTr="00554B22">
        <w:tc>
          <w:tcPr>
            <w:tcW w:w="4927" w:type="dxa"/>
          </w:tcPr>
          <w:p w:rsidR="00F54EC8" w:rsidRPr="00520D4C" w:rsidRDefault="00F54EC8" w:rsidP="00554B22">
            <w:pPr>
              <w:jc w:val="both"/>
              <w:rPr>
                <w:sz w:val="28"/>
                <w:szCs w:val="28"/>
              </w:rPr>
            </w:pPr>
            <w:r w:rsidRPr="00520D4C">
              <w:rPr>
                <w:sz w:val="28"/>
                <w:szCs w:val="28"/>
              </w:rPr>
              <w:t>Полдник.</w:t>
            </w:r>
          </w:p>
        </w:tc>
        <w:tc>
          <w:tcPr>
            <w:tcW w:w="5529" w:type="dxa"/>
          </w:tcPr>
          <w:p w:rsidR="00F54EC8" w:rsidRPr="00520D4C" w:rsidRDefault="00F54EC8" w:rsidP="00554B22">
            <w:pPr>
              <w:jc w:val="center"/>
              <w:rPr>
                <w:sz w:val="28"/>
                <w:szCs w:val="28"/>
              </w:rPr>
            </w:pPr>
            <w:r w:rsidRPr="00520D4C">
              <w:rPr>
                <w:sz w:val="28"/>
                <w:szCs w:val="28"/>
              </w:rPr>
              <w:t>15:30-15:40</w:t>
            </w:r>
          </w:p>
        </w:tc>
      </w:tr>
      <w:tr w:rsidR="00F54EC8" w:rsidRPr="009E7389" w:rsidTr="00554B22">
        <w:tc>
          <w:tcPr>
            <w:tcW w:w="4927" w:type="dxa"/>
          </w:tcPr>
          <w:p w:rsidR="00F54EC8" w:rsidRPr="00520D4C" w:rsidRDefault="00F54EC8" w:rsidP="00554B22">
            <w:pPr>
              <w:jc w:val="both"/>
              <w:rPr>
                <w:sz w:val="28"/>
                <w:szCs w:val="28"/>
              </w:rPr>
            </w:pPr>
            <w:r w:rsidRPr="00520D4C">
              <w:rPr>
                <w:sz w:val="28"/>
                <w:szCs w:val="28"/>
              </w:rPr>
              <w:t>Занятия с педагогами дополнительного образования по подгруппам</w:t>
            </w:r>
          </w:p>
        </w:tc>
        <w:tc>
          <w:tcPr>
            <w:tcW w:w="5529" w:type="dxa"/>
          </w:tcPr>
          <w:p w:rsidR="00F54EC8" w:rsidRPr="00520D4C" w:rsidRDefault="00F54EC8" w:rsidP="00554B22">
            <w:pPr>
              <w:jc w:val="center"/>
              <w:rPr>
                <w:sz w:val="28"/>
                <w:szCs w:val="28"/>
              </w:rPr>
            </w:pPr>
            <w:r w:rsidRPr="00520D4C">
              <w:rPr>
                <w:sz w:val="28"/>
                <w:szCs w:val="28"/>
              </w:rPr>
              <w:t>15:40-16:00</w:t>
            </w:r>
          </w:p>
        </w:tc>
      </w:tr>
      <w:tr w:rsidR="00F54EC8" w:rsidRPr="009E7389" w:rsidTr="00554B22">
        <w:tc>
          <w:tcPr>
            <w:tcW w:w="4927" w:type="dxa"/>
          </w:tcPr>
          <w:p w:rsidR="00F54EC8" w:rsidRPr="00520D4C" w:rsidRDefault="00F54EC8" w:rsidP="00554B22">
            <w:pPr>
              <w:jc w:val="both"/>
              <w:rPr>
                <w:sz w:val="28"/>
                <w:szCs w:val="28"/>
              </w:rPr>
            </w:pPr>
            <w:r w:rsidRPr="00520D4C">
              <w:rPr>
                <w:sz w:val="28"/>
                <w:szCs w:val="28"/>
              </w:rPr>
              <w:t>Самостоятельная деятельность. Игры.</w:t>
            </w:r>
          </w:p>
        </w:tc>
        <w:tc>
          <w:tcPr>
            <w:tcW w:w="5529" w:type="dxa"/>
          </w:tcPr>
          <w:p w:rsidR="00F54EC8" w:rsidRPr="00520D4C" w:rsidRDefault="00F54EC8" w:rsidP="00554B22">
            <w:pPr>
              <w:jc w:val="center"/>
              <w:rPr>
                <w:sz w:val="28"/>
                <w:szCs w:val="28"/>
              </w:rPr>
            </w:pPr>
            <w:r w:rsidRPr="00520D4C">
              <w:rPr>
                <w:sz w:val="28"/>
                <w:szCs w:val="28"/>
              </w:rPr>
              <w:t>16:00-16:30</w:t>
            </w:r>
          </w:p>
        </w:tc>
      </w:tr>
      <w:tr w:rsidR="00F54EC8" w:rsidRPr="009E7389" w:rsidTr="00554B22">
        <w:tc>
          <w:tcPr>
            <w:tcW w:w="4927" w:type="dxa"/>
          </w:tcPr>
          <w:p w:rsidR="00F54EC8" w:rsidRPr="00520D4C" w:rsidRDefault="00F54EC8" w:rsidP="00554B22">
            <w:pPr>
              <w:jc w:val="both"/>
              <w:rPr>
                <w:sz w:val="28"/>
                <w:szCs w:val="28"/>
              </w:rPr>
            </w:pPr>
            <w:r w:rsidRPr="00520D4C">
              <w:rPr>
                <w:sz w:val="28"/>
                <w:szCs w:val="28"/>
              </w:rPr>
              <w:t>Чтение художественной литературы</w:t>
            </w:r>
          </w:p>
        </w:tc>
        <w:tc>
          <w:tcPr>
            <w:tcW w:w="5529" w:type="dxa"/>
          </w:tcPr>
          <w:p w:rsidR="00F54EC8" w:rsidRPr="00520D4C" w:rsidRDefault="00F54EC8" w:rsidP="00554B22">
            <w:pPr>
              <w:jc w:val="center"/>
              <w:rPr>
                <w:sz w:val="28"/>
                <w:szCs w:val="28"/>
              </w:rPr>
            </w:pPr>
            <w:r w:rsidRPr="00520D4C">
              <w:rPr>
                <w:sz w:val="28"/>
                <w:szCs w:val="28"/>
              </w:rPr>
              <w:t>16:30-16:45</w:t>
            </w:r>
          </w:p>
        </w:tc>
      </w:tr>
      <w:tr w:rsidR="00F54EC8" w:rsidRPr="009E7389" w:rsidTr="00554B22">
        <w:tc>
          <w:tcPr>
            <w:tcW w:w="4927" w:type="dxa"/>
          </w:tcPr>
          <w:p w:rsidR="00F54EC8" w:rsidRPr="00520D4C" w:rsidRDefault="00F54EC8" w:rsidP="00554B22">
            <w:pPr>
              <w:ind w:left="108"/>
              <w:jc w:val="both"/>
              <w:rPr>
                <w:sz w:val="28"/>
                <w:szCs w:val="28"/>
              </w:rPr>
            </w:pPr>
            <w:r w:rsidRPr="00520D4C">
              <w:rPr>
                <w:sz w:val="28"/>
                <w:szCs w:val="28"/>
              </w:rPr>
              <w:t>Игры, самостоятельная деятельность</w:t>
            </w:r>
          </w:p>
        </w:tc>
        <w:tc>
          <w:tcPr>
            <w:tcW w:w="5529" w:type="dxa"/>
          </w:tcPr>
          <w:p w:rsidR="00F54EC8" w:rsidRPr="00520D4C" w:rsidRDefault="00F54EC8" w:rsidP="00554B22">
            <w:pPr>
              <w:jc w:val="center"/>
              <w:rPr>
                <w:sz w:val="28"/>
                <w:szCs w:val="28"/>
              </w:rPr>
            </w:pPr>
            <w:r w:rsidRPr="00520D4C">
              <w:rPr>
                <w:sz w:val="28"/>
                <w:szCs w:val="28"/>
              </w:rPr>
              <w:t>16:45-17:20</w:t>
            </w:r>
          </w:p>
        </w:tc>
      </w:tr>
      <w:tr w:rsidR="00F54EC8" w:rsidRPr="009E7389" w:rsidTr="00554B22">
        <w:tc>
          <w:tcPr>
            <w:tcW w:w="4927" w:type="dxa"/>
          </w:tcPr>
          <w:p w:rsidR="00F54EC8" w:rsidRPr="00520D4C" w:rsidRDefault="00F54EC8" w:rsidP="00554B22">
            <w:pPr>
              <w:jc w:val="both"/>
              <w:rPr>
                <w:sz w:val="28"/>
                <w:szCs w:val="28"/>
              </w:rPr>
            </w:pPr>
            <w:r w:rsidRPr="00520D4C">
              <w:rPr>
                <w:sz w:val="28"/>
                <w:szCs w:val="28"/>
              </w:rPr>
              <w:t>Подготовка к ужину. Ужин.</w:t>
            </w:r>
          </w:p>
        </w:tc>
        <w:tc>
          <w:tcPr>
            <w:tcW w:w="5529" w:type="dxa"/>
          </w:tcPr>
          <w:p w:rsidR="00F54EC8" w:rsidRPr="00520D4C" w:rsidRDefault="00F54EC8" w:rsidP="00554B22">
            <w:pPr>
              <w:jc w:val="center"/>
              <w:rPr>
                <w:sz w:val="28"/>
                <w:szCs w:val="28"/>
              </w:rPr>
            </w:pPr>
            <w:r w:rsidRPr="00520D4C">
              <w:rPr>
                <w:sz w:val="28"/>
                <w:szCs w:val="28"/>
              </w:rPr>
              <w:t>17:20-17:40</w:t>
            </w:r>
          </w:p>
        </w:tc>
      </w:tr>
      <w:tr w:rsidR="00F54EC8" w:rsidRPr="009E7389" w:rsidTr="00554B22">
        <w:tc>
          <w:tcPr>
            <w:tcW w:w="4927" w:type="dxa"/>
          </w:tcPr>
          <w:p w:rsidR="00F54EC8" w:rsidRPr="00520D4C" w:rsidRDefault="00F54EC8" w:rsidP="00554B22">
            <w:pPr>
              <w:jc w:val="both"/>
              <w:rPr>
                <w:sz w:val="28"/>
                <w:szCs w:val="28"/>
              </w:rPr>
            </w:pPr>
            <w:r>
              <w:rPr>
                <w:sz w:val="28"/>
                <w:szCs w:val="28"/>
              </w:rPr>
              <w:t>Подготовка к прогулке. Прогулка. Возвращение с прогулки.</w:t>
            </w:r>
          </w:p>
        </w:tc>
        <w:tc>
          <w:tcPr>
            <w:tcW w:w="5529" w:type="dxa"/>
          </w:tcPr>
          <w:p w:rsidR="00F54EC8" w:rsidRPr="00520D4C" w:rsidRDefault="00F54EC8" w:rsidP="00554B22">
            <w:pPr>
              <w:jc w:val="center"/>
              <w:rPr>
                <w:sz w:val="28"/>
                <w:szCs w:val="28"/>
              </w:rPr>
            </w:pPr>
            <w:r>
              <w:rPr>
                <w:sz w:val="28"/>
                <w:szCs w:val="28"/>
              </w:rPr>
              <w:t>17:40-19:00</w:t>
            </w:r>
          </w:p>
        </w:tc>
      </w:tr>
      <w:tr w:rsidR="00F54EC8" w:rsidRPr="009E7389" w:rsidTr="00554B22">
        <w:tblPrEx>
          <w:tblLook w:val="0000"/>
        </w:tblPrEx>
        <w:trPr>
          <w:trHeight w:val="540"/>
        </w:trPr>
        <w:tc>
          <w:tcPr>
            <w:tcW w:w="4927" w:type="dxa"/>
          </w:tcPr>
          <w:p w:rsidR="00F54EC8" w:rsidRPr="00520D4C" w:rsidRDefault="00F54EC8" w:rsidP="00554B22">
            <w:pPr>
              <w:ind w:left="108"/>
              <w:jc w:val="both"/>
              <w:rPr>
                <w:sz w:val="28"/>
                <w:szCs w:val="28"/>
              </w:rPr>
            </w:pPr>
            <w:r>
              <w:rPr>
                <w:sz w:val="28"/>
                <w:szCs w:val="28"/>
              </w:rPr>
              <w:t xml:space="preserve">Самостоятельная деятельность. Игры. </w:t>
            </w:r>
            <w:r w:rsidRPr="00520D4C">
              <w:rPr>
                <w:sz w:val="28"/>
                <w:szCs w:val="28"/>
              </w:rPr>
              <w:t xml:space="preserve">Уход домой.              </w:t>
            </w:r>
          </w:p>
        </w:tc>
        <w:tc>
          <w:tcPr>
            <w:tcW w:w="5529" w:type="dxa"/>
          </w:tcPr>
          <w:p w:rsidR="00F54EC8" w:rsidRPr="00520D4C" w:rsidRDefault="00F54EC8" w:rsidP="00554B22">
            <w:pPr>
              <w:jc w:val="center"/>
              <w:rPr>
                <w:sz w:val="28"/>
                <w:szCs w:val="28"/>
              </w:rPr>
            </w:pPr>
          </w:p>
          <w:p w:rsidR="00F54EC8" w:rsidRPr="00520D4C" w:rsidRDefault="00F54EC8" w:rsidP="00554B22">
            <w:pPr>
              <w:jc w:val="center"/>
              <w:rPr>
                <w:sz w:val="28"/>
                <w:szCs w:val="28"/>
              </w:rPr>
            </w:pPr>
            <w:r w:rsidRPr="00520D4C">
              <w:rPr>
                <w:sz w:val="28"/>
                <w:szCs w:val="28"/>
              </w:rPr>
              <w:t>1</w:t>
            </w:r>
            <w:r>
              <w:rPr>
                <w:sz w:val="28"/>
                <w:szCs w:val="28"/>
              </w:rPr>
              <w:t>9</w:t>
            </w:r>
            <w:r w:rsidRPr="00520D4C">
              <w:rPr>
                <w:sz w:val="28"/>
                <w:szCs w:val="28"/>
              </w:rPr>
              <w:t>:</w:t>
            </w:r>
            <w:r>
              <w:rPr>
                <w:sz w:val="28"/>
                <w:szCs w:val="28"/>
              </w:rPr>
              <w:t>00</w:t>
            </w:r>
            <w:r w:rsidRPr="00520D4C">
              <w:rPr>
                <w:sz w:val="28"/>
                <w:szCs w:val="28"/>
              </w:rPr>
              <w:t>-20:00</w:t>
            </w:r>
          </w:p>
        </w:tc>
      </w:tr>
    </w:tbl>
    <w:p w:rsidR="00F54EC8" w:rsidRDefault="00F54EC8" w:rsidP="00F54EC8">
      <w:pPr>
        <w:jc w:val="right"/>
        <w:rPr>
          <w:sz w:val="28"/>
          <w:szCs w:val="28"/>
          <w:highlight w:val="green"/>
        </w:rPr>
      </w:pPr>
    </w:p>
    <w:p w:rsidR="00F54EC8" w:rsidRDefault="00F54EC8" w:rsidP="00F54EC8"/>
    <w:p w:rsidR="00F54EC8" w:rsidRDefault="00F54EC8" w:rsidP="00F54EC8">
      <w:r>
        <w:t xml:space="preserve">Режим дня скорректирован с учетом времени года, климата в регионе. В связи с этим, время, отведенное на прогулки, в зависимости от температуры воздуха, заменить и отразить в календарных планах: в форме различных игр, чтение </w:t>
      </w:r>
      <w:proofErr w:type="spellStart"/>
      <w:r>
        <w:t>х\л</w:t>
      </w:r>
      <w:proofErr w:type="spellEnd"/>
      <w:r>
        <w:t xml:space="preserve"> (не более 20 мин.), просмотр </w:t>
      </w:r>
      <w:proofErr w:type="spellStart"/>
      <w:r>
        <w:t>м\ф</w:t>
      </w:r>
      <w:proofErr w:type="spellEnd"/>
      <w:r>
        <w:t xml:space="preserve">, </w:t>
      </w:r>
      <w:proofErr w:type="spellStart"/>
      <w:r>
        <w:t>д\ф</w:t>
      </w:r>
      <w:proofErr w:type="spellEnd"/>
      <w:r>
        <w:t xml:space="preserve"> (не более 20 мин.)</w:t>
      </w:r>
    </w:p>
    <w:p w:rsidR="00F54EC8" w:rsidRDefault="00F54EC8" w:rsidP="00F54EC8"/>
    <w:p w:rsidR="00F54EC8" w:rsidRDefault="00F54EC8" w:rsidP="00F54EC8"/>
    <w:p w:rsidR="00F54EC8" w:rsidRDefault="00F54EC8" w:rsidP="00ED4847">
      <w:pPr>
        <w:jc w:val="center"/>
        <w:rPr>
          <w:sz w:val="28"/>
          <w:szCs w:val="28"/>
        </w:rPr>
      </w:pPr>
    </w:p>
    <w:p w:rsidR="00F54EC8" w:rsidRDefault="00F54EC8" w:rsidP="00ED4847">
      <w:pPr>
        <w:jc w:val="center"/>
        <w:rPr>
          <w:sz w:val="28"/>
          <w:szCs w:val="28"/>
        </w:rPr>
      </w:pPr>
    </w:p>
    <w:p w:rsidR="00F54EC8" w:rsidRDefault="00F54EC8" w:rsidP="00ED4847">
      <w:pPr>
        <w:jc w:val="center"/>
        <w:rPr>
          <w:sz w:val="28"/>
          <w:szCs w:val="28"/>
        </w:rPr>
      </w:pPr>
    </w:p>
    <w:p w:rsidR="00F54EC8" w:rsidRDefault="00F54EC8" w:rsidP="00ED4847">
      <w:pPr>
        <w:jc w:val="center"/>
        <w:rPr>
          <w:sz w:val="28"/>
          <w:szCs w:val="28"/>
        </w:rPr>
      </w:pPr>
    </w:p>
    <w:p w:rsidR="00F54EC8" w:rsidRDefault="00F54EC8" w:rsidP="00ED4847">
      <w:pPr>
        <w:jc w:val="center"/>
        <w:rPr>
          <w:sz w:val="28"/>
          <w:szCs w:val="28"/>
        </w:rPr>
      </w:pPr>
    </w:p>
    <w:p w:rsidR="00F54EC8" w:rsidRDefault="00F54EC8" w:rsidP="00ED4847">
      <w:pPr>
        <w:jc w:val="center"/>
        <w:rPr>
          <w:sz w:val="28"/>
          <w:szCs w:val="28"/>
        </w:rPr>
      </w:pPr>
    </w:p>
    <w:p w:rsidR="00F54EC8" w:rsidRPr="00ED4847" w:rsidRDefault="00F54EC8" w:rsidP="00ED4847">
      <w:pPr>
        <w:jc w:val="center"/>
        <w:rPr>
          <w:sz w:val="28"/>
          <w:szCs w:val="28"/>
        </w:rPr>
      </w:pPr>
    </w:p>
    <w:p w:rsidR="00D416E1" w:rsidRDefault="00D416E1" w:rsidP="00D416E1">
      <w:pPr>
        <w:pStyle w:val="a7"/>
        <w:ind w:left="720"/>
        <w:rPr>
          <w:rFonts w:ascii="Times New Roman" w:hAnsi="Times New Roman"/>
          <w:b/>
          <w:caps/>
          <w:sz w:val="28"/>
          <w:szCs w:val="28"/>
        </w:rPr>
      </w:pPr>
    </w:p>
    <w:p w:rsidR="00392EAF" w:rsidRPr="00F54EC8" w:rsidRDefault="00392EAF" w:rsidP="00FE101D">
      <w:pPr>
        <w:pStyle w:val="a7"/>
        <w:numPr>
          <w:ilvl w:val="0"/>
          <w:numId w:val="15"/>
        </w:numPr>
        <w:rPr>
          <w:rFonts w:ascii="Times New Roman" w:hAnsi="Times New Roman"/>
          <w:b/>
          <w:caps/>
          <w:sz w:val="28"/>
          <w:szCs w:val="28"/>
        </w:rPr>
      </w:pPr>
      <w:r w:rsidRPr="00F54EC8">
        <w:rPr>
          <w:rFonts w:ascii="Times New Roman" w:hAnsi="Times New Roman"/>
          <w:b/>
          <w:sz w:val="28"/>
          <w:szCs w:val="28"/>
        </w:rPr>
        <w:lastRenderedPageBreak/>
        <w:t>Учебный план</w:t>
      </w:r>
    </w:p>
    <w:p w:rsidR="009A4540" w:rsidRPr="009A4540" w:rsidRDefault="009A4540" w:rsidP="009A4540">
      <w:pPr>
        <w:pStyle w:val="a7"/>
        <w:ind w:left="720"/>
        <w:rPr>
          <w:rFonts w:ascii="Times New Roman" w:hAnsi="Times New Roman"/>
          <w:b/>
          <w:caps/>
          <w:sz w:val="28"/>
          <w:szCs w:val="28"/>
        </w:rPr>
      </w:pPr>
    </w:p>
    <w:p w:rsidR="009A4540" w:rsidRPr="009A4540" w:rsidRDefault="009A4540" w:rsidP="009A4540">
      <w:pPr>
        <w:pStyle w:val="a9"/>
        <w:shd w:val="clear" w:color="auto" w:fill="FFFFFF"/>
        <w:autoSpaceDE w:val="0"/>
        <w:rPr>
          <w:b/>
        </w:rPr>
      </w:pPr>
      <w:r w:rsidRPr="009A4540">
        <w:rPr>
          <w:b/>
          <w:color w:val="000000"/>
        </w:rPr>
        <w:t>Перечень основных видов организованной образовательной деятельности</w:t>
      </w:r>
    </w:p>
    <w:p w:rsidR="009A4540" w:rsidRPr="00307AC5" w:rsidRDefault="009A4540" w:rsidP="009A4540">
      <w:pPr>
        <w:pStyle w:val="a9"/>
        <w:shd w:val="clear" w:color="auto" w:fill="FFFFFF"/>
        <w:autoSpaceDE w:val="0"/>
      </w:pPr>
    </w:p>
    <w:tbl>
      <w:tblPr>
        <w:tblW w:w="10482" w:type="dxa"/>
        <w:jc w:val="center"/>
        <w:tblInd w:w="-776" w:type="dxa"/>
        <w:tblLayout w:type="fixed"/>
        <w:tblCellMar>
          <w:left w:w="40" w:type="dxa"/>
          <w:right w:w="40" w:type="dxa"/>
        </w:tblCellMar>
        <w:tblLook w:val="00A0"/>
      </w:tblPr>
      <w:tblGrid>
        <w:gridCol w:w="8214"/>
        <w:gridCol w:w="2268"/>
      </w:tblGrid>
      <w:tr w:rsidR="009A4540" w:rsidRPr="00A87275" w:rsidTr="002156C5">
        <w:trPr>
          <w:trHeight w:val="380"/>
          <w:jc w:val="center"/>
        </w:trPr>
        <w:tc>
          <w:tcPr>
            <w:tcW w:w="8214" w:type="dxa"/>
            <w:tcBorders>
              <w:top w:val="single" w:sz="6" w:space="0" w:color="000000"/>
              <w:left w:val="single" w:sz="6" w:space="0" w:color="000000"/>
              <w:bottom w:val="single" w:sz="6" w:space="0" w:color="000000"/>
              <w:right w:val="nil"/>
            </w:tcBorders>
            <w:shd w:val="clear" w:color="auto" w:fill="FFFFFF"/>
          </w:tcPr>
          <w:p w:rsidR="009A4540" w:rsidRPr="00A87275" w:rsidRDefault="009A4540" w:rsidP="002156C5">
            <w:pPr>
              <w:shd w:val="clear" w:color="auto" w:fill="FFFFFF"/>
              <w:autoSpaceDE w:val="0"/>
              <w:snapToGrid w:val="0"/>
              <w:jc w:val="center"/>
              <w:rPr>
                <w:b/>
                <w:bCs/>
                <w:color w:val="000000"/>
              </w:rPr>
            </w:pPr>
            <w:r w:rsidRPr="00A87275">
              <w:rPr>
                <w:b/>
                <w:bCs/>
                <w:color w:val="000000"/>
              </w:rPr>
              <w:t>Виды организованной деятельности</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9A4540" w:rsidRPr="00A87275" w:rsidRDefault="009A4540" w:rsidP="002156C5">
            <w:pPr>
              <w:shd w:val="clear" w:color="auto" w:fill="FFFFFF"/>
              <w:autoSpaceDE w:val="0"/>
              <w:snapToGrid w:val="0"/>
              <w:jc w:val="center"/>
              <w:rPr>
                <w:color w:val="000000"/>
              </w:rPr>
            </w:pPr>
            <w:r w:rsidRPr="00A87275">
              <w:rPr>
                <w:b/>
                <w:bCs/>
                <w:color w:val="000000"/>
              </w:rPr>
              <w:t>Количество</w:t>
            </w:r>
          </w:p>
        </w:tc>
      </w:tr>
      <w:tr w:rsidR="009A4540" w:rsidRPr="00307AC5" w:rsidTr="002156C5">
        <w:trPr>
          <w:trHeight w:val="640"/>
          <w:jc w:val="center"/>
        </w:trPr>
        <w:tc>
          <w:tcPr>
            <w:tcW w:w="8214" w:type="dxa"/>
            <w:tcBorders>
              <w:top w:val="single" w:sz="6" w:space="0" w:color="000000"/>
              <w:left w:val="single" w:sz="6" w:space="0" w:color="000000"/>
              <w:bottom w:val="single" w:sz="6" w:space="0" w:color="000000"/>
              <w:right w:val="nil"/>
            </w:tcBorders>
            <w:shd w:val="clear" w:color="auto" w:fill="FFFFFF"/>
          </w:tcPr>
          <w:p w:rsidR="009A4540" w:rsidRDefault="009A4540" w:rsidP="002156C5">
            <w:pPr>
              <w:shd w:val="clear" w:color="auto" w:fill="FFFFFF"/>
              <w:autoSpaceDE w:val="0"/>
              <w:snapToGrid w:val="0"/>
              <w:rPr>
                <w:color w:val="000000"/>
              </w:rPr>
            </w:pPr>
            <w:r w:rsidRPr="00DD7F71">
              <w:rPr>
                <w:b/>
                <w:i/>
                <w:color w:val="000000"/>
              </w:rPr>
              <w:t>Познавательное развитие.</w:t>
            </w:r>
            <w:r w:rsidRPr="00A87275">
              <w:rPr>
                <w:color w:val="000000"/>
              </w:rPr>
              <w:t xml:space="preserve"> Познавательно-исследовательская и продуктивная (конструктивная) деятельность. Формирование элементарных математических представлений. Формирование целостной картины мира</w:t>
            </w:r>
          </w:p>
          <w:p w:rsidR="009A4540" w:rsidRPr="00A87275" w:rsidRDefault="009A4540" w:rsidP="002156C5">
            <w:pPr>
              <w:shd w:val="clear" w:color="auto" w:fill="FFFFFF"/>
              <w:autoSpaceDE w:val="0"/>
              <w:snapToGrid w:val="0"/>
              <w:rPr>
                <w:color w:val="000000"/>
              </w:rPr>
            </w:pPr>
            <w:r w:rsidRPr="00A87275">
              <w:rPr>
                <w:color w:val="000000"/>
              </w:rPr>
              <w:t xml:space="preserve"> ( Коммуникация)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4540" w:rsidRPr="00A87275" w:rsidRDefault="009A4540" w:rsidP="002156C5">
            <w:pPr>
              <w:shd w:val="clear" w:color="auto" w:fill="FFFFFF"/>
              <w:autoSpaceDE w:val="0"/>
              <w:snapToGrid w:val="0"/>
              <w:jc w:val="center"/>
              <w:rPr>
                <w:color w:val="000000"/>
              </w:rPr>
            </w:pPr>
          </w:p>
        </w:tc>
      </w:tr>
      <w:tr w:rsidR="009A4540" w:rsidRPr="00307AC5" w:rsidTr="002156C5">
        <w:trPr>
          <w:trHeight w:val="322"/>
          <w:jc w:val="center"/>
        </w:trPr>
        <w:tc>
          <w:tcPr>
            <w:tcW w:w="8214" w:type="dxa"/>
            <w:tcBorders>
              <w:top w:val="single" w:sz="6" w:space="0" w:color="000000"/>
              <w:left w:val="single" w:sz="6" w:space="0" w:color="000000"/>
              <w:bottom w:val="single" w:sz="6" w:space="0" w:color="000000"/>
              <w:right w:val="nil"/>
            </w:tcBorders>
            <w:shd w:val="clear" w:color="auto" w:fill="FFFFFF"/>
          </w:tcPr>
          <w:p w:rsidR="009A4540" w:rsidRPr="00A87275" w:rsidRDefault="009A4540" w:rsidP="002156C5">
            <w:pPr>
              <w:shd w:val="clear" w:color="auto" w:fill="FFFFFF"/>
              <w:autoSpaceDE w:val="0"/>
              <w:snapToGrid w:val="0"/>
              <w:rPr>
                <w:color w:val="000000"/>
              </w:rPr>
            </w:pPr>
            <w:r w:rsidRPr="00DD7F71">
              <w:rPr>
                <w:b/>
                <w:i/>
                <w:color w:val="000000"/>
              </w:rPr>
              <w:t>Речевое развитие..(</w:t>
            </w:r>
            <w:r w:rsidRPr="00A87275">
              <w:rPr>
                <w:color w:val="000000"/>
              </w:rPr>
              <w:t xml:space="preserve"> Чтение художественной литературы</w:t>
            </w:r>
            <w:proofErr w:type="gramStart"/>
            <w:r w:rsidRPr="00A87275">
              <w:rPr>
                <w:color w:val="000000"/>
              </w:rPr>
              <w:t xml:space="preserve"> )</w:t>
            </w:r>
            <w:proofErr w:type="gramEnd"/>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4540" w:rsidRPr="00A87275" w:rsidRDefault="009A4540" w:rsidP="002156C5">
            <w:pPr>
              <w:shd w:val="clear" w:color="auto" w:fill="FFFFFF"/>
              <w:autoSpaceDE w:val="0"/>
              <w:snapToGrid w:val="0"/>
              <w:jc w:val="center"/>
              <w:rPr>
                <w:color w:val="000000"/>
              </w:rPr>
            </w:pPr>
          </w:p>
        </w:tc>
      </w:tr>
      <w:tr w:rsidR="009A4540" w:rsidRPr="00307AC5" w:rsidTr="002156C5">
        <w:trPr>
          <w:trHeight w:val="333"/>
          <w:jc w:val="center"/>
        </w:trPr>
        <w:tc>
          <w:tcPr>
            <w:tcW w:w="8214" w:type="dxa"/>
            <w:tcBorders>
              <w:top w:val="single" w:sz="6" w:space="0" w:color="000000"/>
              <w:left w:val="single" w:sz="6" w:space="0" w:color="000000"/>
              <w:bottom w:val="single" w:sz="6" w:space="0" w:color="000000"/>
              <w:right w:val="nil"/>
            </w:tcBorders>
            <w:shd w:val="clear" w:color="auto" w:fill="FFFFFF"/>
          </w:tcPr>
          <w:p w:rsidR="009A4540" w:rsidRPr="00A87275" w:rsidRDefault="009A4540" w:rsidP="002156C5">
            <w:pPr>
              <w:shd w:val="clear" w:color="auto" w:fill="FFFFFF"/>
              <w:autoSpaceDE w:val="0"/>
              <w:snapToGrid w:val="0"/>
              <w:rPr>
                <w:color w:val="000000"/>
              </w:rPr>
            </w:pPr>
            <w:r w:rsidRPr="00DD7F71">
              <w:rPr>
                <w:b/>
                <w:i/>
                <w:color w:val="000000"/>
              </w:rPr>
              <w:t>Художественно – эстетическое развитие.</w:t>
            </w:r>
            <w:r w:rsidRPr="00A87275">
              <w:rPr>
                <w:color w:val="000000"/>
              </w:rPr>
              <w:t xml:space="preserve"> Художественное  творчество..</w:t>
            </w:r>
            <w:proofErr w:type="gramStart"/>
            <w:r w:rsidRPr="00A87275">
              <w:rPr>
                <w:color w:val="000000"/>
              </w:rPr>
              <w:t>.Р</w:t>
            </w:r>
            <w:proofErr w:type="gramEnd"/>
            <w:r w:rsidRPr="00A87275">
              <w:rPr>
                <w:color w:val="000000"/>
              </w:rPr>
              <w:t>исование Лепка Аппликация Музыка.</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4540" w:rsidRPr="00A87275" w:rsidRDefault="009A4540" w:rsidP="002156C5">
            <w:pPr>
              <w:shd w:val="clear" w:color="auto" w:fill="FFFFFF"/>
              <w:autoSpaceDE w:val="0"/>
              <w:snapToGrid w:val="0"/>
              <w:jc w:val="center"/>
              <w:rPr>
                <w:color w:val="000000"/>
              </w:rPr>
            </w:pPr>
          </w:p>
        </w:tc>
      </w:tr>
      <w:tr w:rsidR="009A4540" w:rsidRPr="00307AC5" w:rsidTr="002156C5">
        <w:trPr>
          <w:trHeight w:val="273"/>
          <w:jc w:val="center"/>
        </w:trPr>
        <w:tc>
          <w:tcPr>
            <w:tcW w:w="8214" w:type="dxa"/>
            <w:tcBorders>
              <w:top w:val="single" w:sz="6" w:space="0" w:color="000000"/>
              <w:left w:val="single" w:sz="6" w:space="0" w:color="000000"/>
              <w:bottom w:val="single" w:sz="6" w:space="0" w:color="000000"/>
              <w:right w:val="nil"/>
            </w:tcBorders>
            <w:shd w:val="clear" w:color="auto" w:fill="FFFFFF"/>
          </w:tcPr>
          <w:p w:rsidR="009A4540" w:rsidRPr="00A87275" w:rsidRDefault="009A4540" w:rsidP="002156C5">
            <w:pPr>
              <w:shd w:val="clear" w:color="auto" w:fill="FFFFFF"/>
              <w:autoSpaceDE w:val="0"/>
              <w:snapToGrid w:val="0"/>
              <w:rPr>
                <w:color w:val="000000"/>
              </w:rPr>
            </w:pPr>
            <w:r w:rsidRPr="00DD7F71">
              <w:rPr>
                <w:b/>
                <w:i/>
                <w:color w:val="000000"/>
              </w:rPr>
              <w:t>Физическое развитие.</w:t>
            </w:r>
            <w:r w:rsidRPr="00A87275">
              <w:rPr>
                <w:color w:val="000000"/>
              </w:rPr>
              <w:t xml:space="preserve"> (Физическая культура, здоровье)</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4540" w:rsidRPr="00A87275" w:rsidRDefault="009A4540" w:rsidP="002156C5">
            <w:pPr>
              <w:shd w:val="clear" w:color="auto" w:fill="FFFFFF"/>
              <w:autoSpaceDE w:val="0"/>
              <w:snapToGrid w:val="0"/>
              <w:jc w:val="center"/>
              <w:rPr>
                <w:color w:val="000000"/>
              </w:rPr>
            </w:pPr>
          </w:p>
        </w:tc>
      </w:tr>
      <w:tr w:rsidR="009A4540" w:rsidRPr="00307AC5" w:rsidTr="002156C5">
        <w:trPr>
          <w:trHeight w:val="263"/>
          <w:jc w:val="center"/>
        </w:trPr>
        <w:tc>
          <w:tcPr>
            <w:tcW w:w="8214" w:type="dxa"/>
            <w:tcBorders>
              <w:top w:val="single" w:sz="6" w:space="0" w:color="000000"/>
              <w:left w:val="single" w:sz="6" w:space="0" w:color="000000"/>
              <w:bottom w:val="single" w:sz="6" w:space="0" w:color="000000"/>
              <w:right w:val="nil"/>
            </w:tcBorders>
            <w:shd w:val="clear" w:color="auto" w:fill="FFFFFF"/>
          </w:tcPr>
          <w:p w:rsidR="009A4540" w:rsidRPr="00A87275" w:rsidRDefault="009A4540" w:rsidP="002156C5">
            <w:pPr>
              <w:shd w:val="clear" w:color="auto" w:fill="FFFFFF"/>
              <w:autoSpaceDE w:val="0"/>
              <w:snapToGrid w:val="0"/>
              <w:rPr>
                <w:color w:val="000000"/>
              </w:rPr>
            </w:pPr>
            <w:r w:rsidRPr="00DD7F71">
              <w:rPr>
                <w:b/>
                <w:i/>
                <w:color w:val="000000"/>
              </w:rPr>
              <w:t>Социально – коммуникативное развитие</w:t>
            </w:r>
            <w:r w:rsidRPr="00A87275">
              <w:rPr>
                <w:color w:val="000000"/>
              </w:rPr>
              <w:t xml:space="preserve"> (Труд, безопасность) в ходе интеграции</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4540" w:rsidRPr="00A87275" w:rsidRDefault="009A4540" w:rsidP="002156C5">
            <w:pPr>
              <w:shd w:val="clear" w:color="auto" w:fill="FFFFFF"/>
              <w:autoSpaceDE w:val="0"/>
              <w:snapToGrid w:val="0"/>
              <w:jc w:val="center"/>
              <w:rPr>
                <w:color w:val="000000"/>
              </w:rPr>
            </w:pPr>
          </w:p>
        </w:tc>
      </w:tr>
      <w:tr w:rsidR="009A4540" w:rsidRPr="00307AC5" w:rsidTr="002156C5">
        <w:trPr>
          <w:trHeight w:val="292"/>
          <w:jc w:val="center"/>
        </w:trPr>
        <w:tc>
          <w:tcPr>
            <w:tcW w:w="8214" w:type="dxa"/>
            <w:tcBorders>
              <w:top w:val="single" w:sz="6" w:space="0" w:color="000000"/>
              <w:left w:val="single" w:sz="6" w:space="0" w:color="000000"/>
              <w:bottom w:val="single" w:sz="6" w:space="0" w:color="000000"/>
              <w:right w:val="nil"/>
            </w:tcBorders>
            <w:shd w:val="clear" w:color="auto" w:fill="FFFFFF"/>
          </w:tcPr>
          <w:p w:rsidR="009A4540" w:rsidRPr="00A87275" w:rsidRDefault="009A4540" w:rsidP="002156C5">
            <w:pPr>
              <w:shd w:val="clear" w:color="auto" w:fill="FFFFFF"/>
              <w:autoSpaceDE w:val="0"/>
              <w:snapToGrid w:val="0"/>
              <w:rPr>
                <w:color w:val="000000"/>
              </w:rPr>
            </w:pPr>
            <w:r w:rsidRPr="00A87275">
              <w:rPr>
                <w:color w:val="000000"/>
              </w:rPr>
              <w:t>Общее количество</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A4540" w:rsidRPr="00A87275" w:rsidRDefault="009A4540" w:rsidP="002156C5">
            <w:pPr>
              <w:shd w:val="clear" w:color="auto" w:fill="FFFFFF"/>
              <w:autoSpaceDE w:val="0"/>
              <w:snapToGrid w:val="0"/>
              <w:jc w:val="center"/>
              <w:rPr>
                <w:b/>
                <w:bCs/>
                <w:color w:val="000000"/>
              </w:rPr>
            </w:pPr>
          </w:p>
        </w:tc>
      </w:tr>
    </w:tbl>
    <w:p w:rsidR="009A4540" w:rsidRDefault="009A4540" w:rsidP="009A4540">
      <w:pPr>
        <w:spacing w:after="120"/>
      </w:pPr>
    </w:p>
    <w:p w:rsidR="00F54EC8" w:rsidRPr="005A0B8D" w:rsidRDefault="00B844A9" w:rsidP="00F54EC8">
      <w:pPr>
        <w:jc w:val="center"/>
        <w:rPr>
          <w:b/>
          <w:sz w:val="28"/>
          <w:szCs w:val="28"/>
        </w:rPr>
      </w:pPr>
      <w:r>
        <w:rPr>
          <w:b/>
          <w:sz w:val="28"/>
          <w:szCs w:val="28"/>
        </w:rPr>
        <w:t>Расписание</w:t>
      </w:r>
      <w:r w:rsidR="00F54EC8" w:rsidRPr="005A0B8D">
        <w:rPr>
          <w:b/>
          <w:sz w:val="28"/>
          <w:szCs w:val="28"/>
        </w:rPr>
        <w:t xml:space="preserve"> </w:t>
      </w:r>
      <w:r w:rsidR="00F54EC8">
        <w:rPr>
          <w:b/>
          <w:sz w:val="28"/>
          <w:szCs w:val="28"/>
        </w:rPr>
        <w:t>непосредственно образовательной деятельности</w:t>
      </w:r>
    </w:p>
    <w:p w:rsidR="00F54EC8" w:rsidRDefault="00F54EC8" w:rsidP="00F54EC8">
      <w:pPr>
        <w:jc w:val="center"/>
        <w:rPr>
          <w:b/>
          <w:sz w:val="28"/>
          <w:szCs w:val="28"/>
        </w:rPr>
      </w:pPr>
      <w:r w:rsidRPr="005A0B8D">
        <w:rPr>
          <w:b/>
          <w:sz w:val="28"/>
          <w:szCs w:val="28"/>
        </w:rPr>
        <w:t>М</w:t>
      </w:r>
      <w:r>
        <w:rPr>
          <w:b/>
          <w:sz w:val="28"/>
          <w:szCs w:val="28"/>
        </w:rPr>
        <w:t>Б</w:t>
      </w:r>
      <w:r w:rsidRPr="005A0B8D">
        <w:rPr>
          <w:b/>
          <w:sz w:val="28"/>
          <w:szCs w:val="28"/>
        </w:rPr>
        <w:t xml:space="preserve">ДОУ </w:t>
      </w:r>
      <w:proofErr w:type="spellStart"/>
      <w:r w:rsidRPr="005A0B8D">
        <w:rPr>
          <w:b/>
          <w:sz w:val="28"/>
          <w:szCs w:val="28"/>
        </w:rPr>
        <w:t>Чановский</w:t>
      </w:r>
      <w:proofErr w:type="spellEnd"/>
      <w:r w:rsidRPr="005A0B8D">
        <w:rPr>
          <w:b/>
          <w:sz w:val="28"/>
          <w:szCs w:val="28"/>
        </w:rPr>
        <w:t xml:space="preserve"> детский сад №1    201</w:t>
      </w:r>
      <w:r w:rsidR="00B844A9">
        <w:rPr>
          <w:b/>
          <w:sz w:val="28"/>
          <w:szCs w:val="28"/>
        </w:rPr>
        <w:t>5</w:t>
      </w:r>
      <w:r w:rsidRPr="005A0B8D">
        <w:rPr>
          <w:b/>
          <w:sz w:val="28"/>
          <w:szCs w:val="28"/>
        </w:rPr>
        <w:t>-201</w:t>
      </w:r>
      <w:r w:rsidR="00B844A9">
        <w:rPr>
          <w:b/>
          <w:sz w:val="28"/>
          <w:szCs w:val="28"/>
        </w:rPr>
        <w:t>6</w:t>
      </w:r>
      <w:r w:rsidRPr="005A0B8D">
        <w:rPr>
          <w:b/>
          <w:sz w:val="28"/>
          <w:szCs w:val="28"/>
        </w:rPr>
        <w:t xml:space="preserve"> учебный год</w:t>
      </w:r>
    </w:p>
    <w:p w:rsidR="00F54EC8" w:rsidRDefault="00F54EC8" w:rsidP="00F54EC8">
      <w:pPr>
        <w:jc w:val="center"/>
        <w:rPr>
          <w:b/>
          <w:sz w:val="28"/>
          <w:szCs w:val="28"/>
        </w:rPr>
      </w:pPr>
      <w:r>
        <w:rPr>
          <w:b/>
          <w:sz w:val="28"/>
          <w:szCs w:val="28"/>
        </w:rPr>
        <w:t>средняя группа</w:t>
      </w:r>
    </w:p>
    <w:p w:rsidR="00F54EC8" w:rsidRPr="005A0B8D" w:rsidRDefault="00F54EC8" w:rsidP="00F54EC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6"/>
        <w:gridCol w:w="7417"/>
      </w:tblGrid>
      <w:tr w:rsidR="00F54EC8" w:rsidRPr="005A0B8D" w:rsidTr="00554B22">
        <w:tc>
          <w:tcPr>
            <w:tcW w:w="4219" w:type="dxa"/>
          </w:tcPr>
          <w:p w:rsidR="00F54EC8" w:rsidRPr="005A0B8D" w:rsidRDefault="00F54EC8" w:rsidP="00554B22">
            <w:pPr>
              <w:rPr>
                <w:b/>
                <w:sz w:val="28"/>
                <w:szCs w:val="28"/>
              </w:rPr>
            </w:pPr>
            <w:r>
              <w:rPr>
                <w:b/>
                <w:sz w:val="28"/>
                <w:szCs w:val="28"/>
              </w:rPr>
              <w:t>Дни недели</w:t>
            </w:r>
          </w:p>
        </w:tc>
        <w:tc>
          <w:tcPr>
            <w:tcW w:w="10064" w:type="dxa"/>
          </w:tcPr>
          <w:p w:rsidR="00F54EC8" w:rsidRPr="005A0B8D" w:rsidRDefault="00F54EC8" w:rsidP="00554B22">
            <w:pPr>
              <w:rPr>
                <w:b/>
                <w:i/>
                <w:sz w:val="28"/>
                <w:szCs w:val="28"/>
              </w:rPr>
            </w:pPr>
            <w:r w:rsidRPr="005A0B8D">
              <w:rPr>
                <w:b/>
                <w:i/>
                <w:sz w:val="28"/>
                <w:szCs w:val="28"/>
              </w:rPr>
              <w:t xml:space="preserve">               </w:t>
            </w:r>
            <w:r>
              <w:rPr>
                <w:b/>
                <w:i/>
                <w:sz w:val="28"/>
                <w:szCs w:val="28"/>
              </w:rPr>
              <w:t>Организованная образовательная деятельность</w:t>
            </w:r>
          </w:p>
        </w:tc>
      </w:tr>
      <w:tr w:rsidR="00F54EC8" w:rsidRPr="005A0B8D" w:rsidTr="00554B22">
        <w:tc>
          <w:tcPr>
            <w:tcW w:w="4219" w:type="dxa"/>
          </w:tcPr>
          <w:p w:rsidR="00F54EC8" w:rsidRPr="005A0B8D" w:rsidRDefault="00F54EC8" w:rsidP="00554B22">
            <w:pPr>
              <w:rPr>
                <w:i/>
                <w:sz w:val="28"/>
                <w:szCs w:val="28"/>
              </w:rPr>
            </w:pPr>
            <w:r w:rsidRPr="005A0B8D">
              <w:rPr>
                <w:i/>
                <w:sz w:val="28"/>
                <w:szCs w:val="28"/>
              </w:rPr>
              <w:t>понедельник</w:t>
            </w:r>
          </w:p>
        </w:tc>
        <w:tc>
          <w:tcPr>
            <w:tcW w:w="10064" w:type="dxa"/>
          </w:tcPr>
          <w:p w:rsidR="00F54EC8" w:rsidRPr="005A0B8D" w:rsidRDefault="00F54EC8" w:rsidP="00554B22">
            <w:pPr>
              <w:jc w:val="center"/>
              <w:rPr>
                <w:sz w:val="28"/>
                <w:szCs w:val="28"/>
              </w:rPr>
            </w:pPr>
            <w:r w:rsidRPr="005A0B8D">
              <w:rPr>
                <w:sz w:val="28"/>
                <w:szCs w:val="28"/>
              </w:rPr>
              <w:t>Физическая культура</w:t>
            </w:r>
          </w:p>
          <w:p w:rsidR="00F54EC8" w:rsidRPr="005A0B8D" w:rsidRDefault="00F54EC8" w:rsidP="00554B22">
            <w:pPr>
              <w:jc w:val="center"/>
              <w:rPr>
                <w:sz w:val="28"/>
                <w:szCs w:val="28"/>
              </w:rPr>
            </w:pPr>
            <w:r>
              <w:rPr>
                <w:sz w:val="28"/>
                <w:szCs w:val="28"/>
              </w:rPr>
              <w:t xml:space="preserve">Художественное творчество. </w:t>
            </w:r>
            <w:r w:rsidRPr="005A0B8D">
              <w:rPr>
                <w:sz w:val="28"/>
                <w:szCs w:val="28"/>
              </w:rPr>
              <w:t>Лепка /Аппликация</w:t>
            </w:r>
          </w:p>
        </w:tc>
      </w:tr>
      <w:tr w:rsidR="00F54EC8" w:rsidRPr="005A0B8D" w:rsidTr="00554B22">
        <w:tc>
          <w:tcPr>
            <w:tcW w:w="4219" w:type="dxa"/>
          </w:tcPr>
          <w:p w:rsidR="00F54EC8" w:rsidRPr="005A0B8D" w:rsidRDefault="00F54EC8" w:rsidP="00554B22">
            <w:pPr>
              <w:rPr>
                <w:i/>
                <w:sz w:val="28"/>
                <w:szCs w:val="28"/>
              </w:rPr>
            </w:pPr>
            <w:r w:rsidRPr="005A0B8D">
              <w:rPr>
                <w:i/>
                <w:sz w:val="28"/>
                <w:szCs w:val="28"/>
              </w:rPr>
              <w:t>вторник</w:t>
            </w:r>
          </w:p>
        </w:tc>
        <w:tc>
          <w:tcPr>
            <w:tcW w:w="10064" w:type="dxa"/>
          </w:tcPr>
          <w:p w:rsidR="00F54EC8" w:rsidRPr="005A0B8D" w:rsidRDefault="00F54EC8" w:rsidP="00554B22">
            <w:pPr>
              <w:jc w:val="center"/>
              <w:rPr>
                <w:sz w:val="28"/>
                <w:szCs w:val="28"/>
              </w:rPr>
            </w:pPr>
            <w:r>
              <w:rPr>
                <w:sz w:val="28"/>
                <w:szCs w:val="28"/>
              </w:rPr>
              <w:t>Познание. (</w:t>
            </w:r>
            <w:r w:rsidRPr="005A0B8D">
              <w:rPr>
                <w:sz w:val="28"/>
                <w:szCs w:val="28"/>
              </w:rPr>
              <w:t>ФЭМП</w:t>
            </w:r>
            <w:r>
              <w:rPr>
                <w:sz w:val="28"/>
                <w:szCs w:val="28"/>
              </w:rPr>
              <w:t>)</w:t>
            </w:r>
            <w:r w:rsidRPr="005A0B8D">
              <w:rPr>
                <w:sz w:val="28"/>
                <w:szCs w:val="28"/>
              </w:rPr>
              <w:t xml:space="preserve"> /Конструирование</w:t>
            </w:r>
          </w:p>
          <w:p w:rsidR="00F54EC8" w:rsidRPr="005A0B8D" w:rsidRDefault="00F54EC8" w:rsidP="00554B22">
            <w:pPr>
              <w:jc w:val="center"/>
              <w:rPr>
                <w:sz w:val="28"/>
                <w:szCs w:val="28"/>
              </w:rPr>
            </w:pPr>
            <w:r w:rsidRPr="005A0B8D">
              <w:rPr>
                <w:sz w:val="28"/>
                <w:szCs w:val="28"/>
              </w:rPr>
              <w:t>Музыка</w:t>
            </w:r>
          </w:p>
          <w:p w:rsidR="00F54EC8" w:rsidRPr="005A0B8D" w:rsidRDefault="00F54EC8" w:rsidP="00554B22">
            <w:pPr>
              <w:jc w:val="center"/>
              <w:rPr>
                <w:sz w:val="28"/>
                <w:szCs w:val="28"/>
              </w:rPr>
            </w:pPr>
          </w:p>
        </w:tc>
      </w:tr>
      <w:tr w:rsidR="00F54EC8" w:rsidRPr="005A0B8D" w:rsidTr="00554B22">
        <w:tc>
          <w:tcPr>
            <w:tcW w:w="4219" w:type="dxa"/>
          </w:tcPr>
          <w:p w:rsidR="00F54EC8" w:rsidRPr="005A0B8D" w:rsidRDefault="00F54EC8" w:rsidP="00554B22">
            <w:pPr>
              <w:rPr>
                <w:i/>
                <w:sz w:val="28"/>
                <w:szCs w:val="28"/>
              </w:rPr>
            </w:pPr>
            <w:r w:rsidRPr="005A0B8D">
              <w:rPr>
                <w:i/>
                <w:sz w:val="28"/>
                <w:szCs w:val="28"/>
              </w:rPr>
              <w:t>среда</w:t>
            </w:r>
          </w:p>
        </w:tc>
        <w:tc>
          <w:tcPr>
            <w:tcW w:w="10064" w:type="dxa"/>
          </w:tcPr>
          <w:p w:rsidR="00F54EC8" w:rsidRPr="005A0B8D" w:rsidRDefault="00F54EC8" w:rsidP="00554B22">
            <w:pPr>
              <w:jc w:val="center"/>
              <w:rPr>
                <w:sz w:val="28"/>
                <w:szCs w:val="28"/>
              </w:rPr>
            </w:pPr>
            <w:r w:rsidRPr="005A0B8D">
              <w:rPr>
                <w:sz w:val="28"/>
                <w:szCs w:val="28"/>
              </w:rPr>
              <w:t>Физическая культура</w:t>
            </w:r>
          </w:p>
          <w:p w:rsidR="00F54EC8" w:rsidRPr="005A0B8D" w:rsidRDefault="00F54EC8" w:rsidP="00554B22">
            <w:pPr>
              <w:jc w:val="center"/>
              <w:rPr>
                <w:sz w:val="28"/>
                <w:szCs w:val="28"/>
              </w:rPr>
            </w:pPr>
            <w:r w:rsidRPr="005A0B8D">
              <w:rPr>
                <w:sz w:val="28"/>
                <w:szCs w:val="28"/>
              </w:rPr>
              <w:t>Коммуникация/Чтение  художественной литературы</w:t>
            </w:r>
          </w:p>
          <w:p w:rsidR="00F54EC8" w:rsidRPr="005A0B8D" w:rsidRDefault="00F54EC8" w:rsidP="00554B22">
            <w:pPr>
              <w:jc w:val="center"/>
              <w:rPr>
                <w:sz w:val="28"/>
                <w:szCs w:val="28"/>
              </w:rPr>
            </w:pPr>
          </w:p>
        </w:tc>
      </w:tr>
      <w:tr w:rsidR="00F54EC8" w:rsidRPr="005A0B8D" w:rsidTr="00554B22">
        <w:tc>
          <w:tcPr>
            <w:tcW w:w="4219" w:type="dxa"/>
          </w:tcPr>
          <w:p w:rsidR="00F54EC8" w:rsidRPr="005A0B8D" w:rsidRDefault="00F54EC8" w:rsidP="00554B22">
            <w:pPr>
              <w:rPr>
                <w:i/>
                <w:sz w:val="28"/>
                <w:szCs w:val="28"/>
              </w:rPr>
            </w:pPr>
            <w:r w:rsidRPr="005A0B8D">
              <w:rPr>
                <w:i/>
                <w:sz w:val="28"/>
                <w:szCs w:val="28"/>
              </w:rPr>
              <w:t>четверг</w:t>
            </w:r>
          </w:p>
        </w:tc>
        <w:tc>
          <w:tcPr>
            <w:tcW w:w="10064" w:type="dxa"/>
          </w:tcPr>
          <w:p w:rsidR="00F54EC8" w:rsidRDefault="00F54EC8" w:rsidP="00554B22">
            <w:pPr>
              <w:jc w:val="center"/>
              <w:rPr>
                <w:sz w:val="28"/>
                <w:szCs w:val="28"/>
              </w:rPr>
            </w:pPr>
            <w:r w:rsidRPr="005A0B8D">
              <w:rPr>
                <w:sz w:val="28"/>
                <w:szCs w:val="28"/>
              </w:rPr>
              <w:t xml:space="preserve">Музыка </w:t>
            </w:r>
          </w:p>
          <w:p w:rsidR="00F54EC8" w:rsidRPr="005A0B8D" w:rsidRDefault="00F54EC8" w:rsidP="00554B22">
            <w:pPr>
              <w:jc w:val="center"/>
              <w:rPr>
                <w:sz w:val="28"/>
                <w:szCs w:val="28"/>
              </w:rPr>
            </w:pPr>
            <w:proofErr w:type="gramStart"/>
            <w:r w:rsidRPr="005A0B8D">
              <w:rPr>
                <w:sz w:val="28"/>
                <w:szCs w:val="28"/>
              </w:rPr>
              <w:t>Познание</w:t>
            </w:r>
            <w:r>
              <w:rPr>
                <w:sz w:val="28"/>
                <w:szCs w:val="28"/>
              </w:rPr>
              <w:t xml:space="preserve"> (Познавательно исследовательская и продуктивная (конструктивная) деятельность.</w:t>
            </w:r>
            <w:proofErr w:type="gramEnd"/>
            <w:r>
              <w:rPr>
                <w:sz w:val="28"/>
                <w:szCs w:val="28"/>
              </w:rPr>
              <w:t xml:space="preserve"> </w:t>
            </w:r>
            <w:proofErr w:type="gramStart"/>
            <w:r>
              <w:rPr>
                <w:sz w:val="28"/>
                <w:szCs w:val="28"/>
              </w:rPr>
              <w:t>Формирование целостной картины мира.)</w:t>
            </w:r>
            <w:proofErr w:type="gramEnd"/>
          </w:p>
        </w:tc>
      </w:tr>
      <w:tr w:rsidR="00F54EC8" w:rsidRPr="005A0B8D" w:rsidTr="00554B22">
        <w:tc>
          <w:tcPr>
            <w:tcW w:w="4219" w:type="dxa"/>
          </w:tcPr>
          <w:p w:rsidR="00F54EC8" w:rsidRPr="005A0B8D" w:rsidRDefault="00F54EC8" w:rsidP="00554B22">
            <w:pPr>
              <w:rPr>
                <w:i/>
                <w:sz w:val="28"/>
                <w:szCs w:val="28"/>
              </w:rPr>
            </w:pPr>
            <w:r w:rsidRPr="005A0B8D">
              <w:rPr>
                <w:i/>
                <w:sz w:val="28"/>
                <w:szCs w:val="28"/>
              </w:rPr>
              <w:t>пятница</w:t>
            </w:r>
          </w:p>
        </w:tc>
        <w:tc>
          <w:tcPr>
            <w:tcW w:w="10064" w:type="dxa"/>
          </w:tcPr>
          <w:p w:rsidR="00F54EC8" w:rsidRPr="005A0B8D" w:rsidRDefault="00F54EC8" w:rsidP="00554B22">
            <w:pPr>
              <w:jc w:val="center"/>
              <w:rPr>
                <w:sz w:val="28"/>
                <w:szCs w:val="28"/>
              </w:rPr>
            </w:pPr>
            <w:r w:rsidRPr="005A0B8D">
              <w:rPr>
                <w:sz w:val="28"/>
                <w:szCs w:val="28"/>
              </w:rPr>
              <w:t>Рисование</w:t>
            </w:r>
          </w:p>
          <w:p w:rsidR="00F54EC8" w:rsidRPr="005A0B8D" w:rsidRDefault="00F54EC8" w:rsidP="00554B22">
            <w:pPr>
              <w:jc w:val="center"/>
              <w:rPr>
                <w:sz w:val="28"/>
                <w:szCs w:val="28"/>
              </w:rPr>
            </w:pPr>
            <w:r w:rsidRPr="005A0B8D">
              <w:rPr>
                <w:sz w:val="28"/>
                <w:szCs w:val="28"/>
              </w:rPr>
              <w:t>Физическая культура на открытом воздухе</w:t>
            </w:r>
          </w:p>
        </w:tc>
      </w:tr>
    </w:tbl>
    <w:p w:rsidR="00F54EC8" w:rsidRDefault="00F54EC8" w:rsidP="009A4540">
      <w:pPr>
        <w:spacing w:after="120"/>
      </w:pPr>
    </w:p>
    <w:p w:rsidR="00F569CD" w:rsidRPr="00392EAF" w:rsidRDefault="00F569CD" w:rsidP="008837AE">
      <w:pPr>
        <w:pStyle w:val="a7"/>
        <w:rPr>
          <w:rFonts w:ascii="Times New Roman" w:hAnsi="Times New Roman"/>
          <w:b/>
          <w:caps/>
          <w:sz w:val="28"/>
          <w:szCs w:val="28"/>
        </w:rPr>
      </w:pPr>
    </w:p>
    <w:p w:rsidR="00F569CD" w:rsidRPr="00F569CD" w:rsidRDefault="00F569CD" w:rsidP="00F569CD">
      <w:pPr>
        <w:pStyle w:val="a7"/>
        <w:rPr>
          <w:rFonts w:ascii="Times New Roman" w:hAnsi="Times New Roman"/>
          <w:b/>
          <w:caps/>
          <w:sz w:val="28"/>
          <w:szCs w:val="28"/>
        </w:rPr>
      </w:pPr>
    </w:p>
    <w:p w:rsidR="00F569CD" w:rsidRDefault="00F569CD" w:rsidP="00F569CD">
      <w:pPr>
        <w:pStyle w:val="a7"/>
        <w:rPr>
          <w:rFonts w:ascii="Times New Roman" w:hAnsi="Times New Roman"/>
          <w:b/>
          <w:caps/>
          <w:sz w:val="28"/>
          <w:szCs w:val="28"/>
        </w:rPr>
      </w:pPr>
    </w:p>
    <w:p w:rsidR="00F93BF7" w:rsidRDefault="00F93BF7" w:rsidP="00F569CD">
      <w:pPr>
        <w:pStyle w:val="a7"/>
        <w:rPr>
          <w:rFonts w:ascii="Times New Roman" w:hAnsi="Times New Roman"/>
          <w:b/>
          <w:caps/>
          <w:sz w:val="28"/>
          <w:szCs w:val="28"/>
        </w:rPr>
      </w:pPr>
    </w:p>
    <w:p w:rsidR="008837AE" w:rsidRDefault="008837AE" w:rsidP="00F569CD">
      <w:pPr>
        <w:pStyle w:val="a7"/>
        <w:rPr>
          <w:rFonts w:ascii="Times New Roman" w:hAnsi="Times New Roman"/>
          <w:b/>
          <w:caps/>
          <w:sz w:val="28"/>
          <w:szCs w:val="28"/>
        </w:rPr>
      </w:pPr>
    </w:p>
    <w:p w:rsidR="00B844A9" w:rsidRDefault="00B844A9" w:rsidP="00F569CD">
      <w:pPr>
        <w:pStyle w:val="a7"/>
        <w:rPr>
          <w:rFonts w:ascii="Times New Roman" w:hAnsi="Times New Roman"/>
          <w:b/>
          <w:caps/>
          <w:sz w:val="28"/>
          <w:szCs w:val="28"/>
        </w:rPr>
      </w:pPr>
    </w:p>
    <w:p w:rsidR="00B844A9" w:rsidRDefault="00B844A9" w:rsidP="00F569CD">
      <w:pPr>
        <w:pStyle w:val="a7"/>
        <w:rPr>
          <w:rFonts w:ascii="Times New Roman" w:hAnsi="Times New Roman"/>
          <w:b/>
          <w:caps/>
          <w:sz w:val="28"/>
          <w:szCs w:val="28"/>
        </w:rPr>
      </w:pPr>
    </w:p>
    <w:p w:rsidR="00B844A9" w:rsidRDefault="00B844A9" w:rsidP="00F569CD">
      <w:pPr>
        <w:pStyle w:val="a7"/>
        <w:rPr>
          <w:rFonts w:ascii="Times New Roman" w:hAnsi="Times New Roman"/>
          <w:b/>
          <w:caps/>
          <w:sz w:val="28"/>
          <w:szCs w:val="28"/>
        </w:rPr>
      </w:pPr>
    </w:p>
    <w:p w:rsidR="00B844A9" w:rsidRDefault="00B844A9" w:rsidP="00F569CD">
      <w:pPr>
        <w:pStyle w:val="a7"/>
        <w:rPr>
          <w:rFonts w:ascii="Times New Roman" w:hAnsi="Times New Roman"/>
          <w:b/>
          <w:caps/>
          <w:sz w:val="28"/>
          <w:szCs w:val="28"/>
        </w:rPr>
      </w:pPr>
    </w:p>
    <w:p w:rsidR="00B844A9" w:rsidRDefault="00B844A9" w:rsidP="00F569CD">
      <w:pPr>
        <w:pStyle w:val="a7"/>
        <w:rPr>
          <w:rFonts w:ascii="Times New Roman" w:hAnsi="Times New Roman"/>
          <w:b/>
          <w:caps/>
          <w:sz w:val="28"/>
          <w:szCs w:val="28"/>
        </w:rPr>
      </w:pPr>
    </w:p>
    <w:p w:rsidR="00B844A9" w:rsidRPr="00392EAF" w:rsidRDefault="00B844A9" w:rsidP="00F569CD">
      <w:pPr>
        <w:pStyle w:val="a7"/>
        <w:rPr>
          <w:rFonts w:ascii="Times New Roman" w:hAnsi="Times New Roman"/>
          <w:b/>
          <w:caps/>
          <w:sz w:val="28"/>
          <w:szCs w:val="28"/>
        </w:rPr>
      </w:pPr>
    </w:p>
    <w:p w:rsidR="00392EAF" w:rsidRPr="00B844A9" w:rsidRDefault="00392EAF" w:rsidP="00FE101D">
      <w:pPr>
        <w:pStyle w:val="a7"/>
        <w:numPr>
          <w:ilvl w:val="0"/>
          <w:numId w:val="15"/>
        </w:numPr>
        <w:rPr>
          <w:rFonts w:ascii="Times New Roman" w:hAnsi="Times New Roman"/>
          <w:b/>
          <w:caps/>
          <w:sz w:val="28"/>
          <w:szCs w:val="28"/>
        </w:rPr>
      </w:pPr>
      <w:r w:rsidRPr="00B844A9">
        <w:rPr>
          <w:rFonts w:ascii="Times New Roman" w:hAnsi="Times New Roman"/>
          <w:b/>
          <w:sz w:val="28"/>
          <w:szCs w:val="28"/>
        </w:rPr>
        <w:lastRenderedPageBreak/>
        <w:t>Циклограмма образовательной деятельности вне ННОД</w:t>
      </w:r>
    </w:p>
    <w:p w:rsidR="00F93BF7" w:rsidRPr="00B844A9" w:rsidRDefault="00F93BF7" w:rsidP="00F93BF7">
      <w:pPr>
        <w:pStyle w:val="a7"/>
        <w:rPr>
          <w:rFonts w:ascii="Times New Roman" w:hAnsi="Times New Roman"/>
          <w:b/>
          <w:caps/>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410"/>
        <w:gridCol w:w="3149"/>
        <w:gridCol w:w="4080"/>
      </w:tblGrid>
      <w:tr w:rsidR="00F93BF7" w:rsidTr="008837AE">
        <w:trPr>
          <w:trHeight w:val="147"/>
        </w:trPr>
        <w:tc>
          <w:tcPr>
            <w:tcW w:w="675" w:type="dxa"/>
            <w:tcBorders>
              <w:top w:val="single" w:sz="4" w:space="0" w:color="auto"/>
              <w:left w:val="single" w:sz="4" w:space="0" w:color="auto"/>
              <w:bottom w:val="single" w:sz="4" w:space="0" w:color="auto"/>
              <w:right w:val="single" w:sz="4" w:space="0" w:color="auto"/>
            </w:tcBorders>
          </w:tcPr>
          <w:p w:rsidR="00F93BF7" w:rsidRDefault="00F93BF7">
            <w:pPr>
              <w:jc w:val="center"/>
              <w:rPr>
                <w:b/>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F93BF7" w:rsidRDefault="00F93BF7">
            <w:pPr>
              <w:jc w:val="center"/>
              <w:rPr>
                <w:b/>
                <w:sz w:val="28"/>
                <w:szCs w:val="28"/>
              </w:rPr>
            </w:pPr>
            <w:r>
              <w:rPr>
                <w:b/>
                <w:sz w:val="28"/>
                <w:szCs w:val="28"/>
              </w:rPr>
              <w:t>Утро</w:t>
            </w:r>
          </w:p>
        </w:tc>
        <w:tc>
          <w:tcPr>
            <w:tcW w:w="3149" w:type="dxa"/>
            <w:tcBorders>
              <w:top w:val="single" w:sz="4" w:space="0" w:color="auto"/>
              <w:left w:val="single" w:sz="4" w:space="0" w:color="auto"/>
              <w:bottom w:val="single" w:sz="4" w:space="0" w:color="auto"/>
              <w:right w:val="single" w:sz="4" w:space="0" w:color="auto"/>
            </w:tcBorders>
            <w:hideMark/>
          </w:tcPr>
          <w:p w:rsidR="00F93BF7" w:rsidRDefault="00F93BF7">
            <w:pPr>
              <w:jc w:val="center"/>
              <w:rPr>
                <w:b/>
                <w:sz w:val="28"/>
                <w:szCs w:val="28"/>
              </w:rPr>
            </w:pPr>
            <w:r>
              <w:rPr>
                <w:b/>
                <w:sz w:val="28"/>
                <w:szCs w:val="28"/>
              </w:rPr>
              <w:t>Прогулка</w:t>
            </w:r>
          </w:p>
        </w:tc>
        <w:tc>
          <w:tcPr>
            <w:tcW w:w="4080" w:type="dxa"/>
            <w:tcBorders>
              <w:top w:val="single" w:sz="4" w:space="0" w:color="auto"/>
              <w:left w:val="single" w:sz="4" w:space="0" w:color="auto"/>
              <w:bottom w:val="single" w:sz="4" w:space="0" w:color="auto"/>
              <w:right w:val="single" w:sz="4" w:space="0" w:color="auto"/>
            </w:tcBorders>
            <w:hideMark/>
          </w:tcPr>
          <w:p w:rsidR="00F93BF7" w:rsidRDefault="00F93BF7">
            <w:pPr>
              <w:rPr>
                <w:b/>
                <w:sz w:val="28"/>
                <w:szCs w:val="28"/>
              </w:rPr>
            </w:pPr>
            <w:r>
              <w:rPr>
                <w:b/>
                <w:sz w:val="28"/>
                <w:szCs w:val="28"/>
              </w:rPr>
              <w:t>Вечер</w:t>
            </w:r>
          </w:p>
        </w:tc>
      </w:tr>
      <w:tr w:rsidR="00F93BF7" w:rsidTr="008837AE">
        <w:trPr>
          <w:cantSplit/>
          <w:trHeight w:val="1155"/>
        </w:trPr>
        <w:tc>
          <w:tcPr>
            <w:tcW w:w="675" w:type="dxa"/>
            <w:tcBorders>
              <w:top w:val="single" w:sz="4" w:space="0" w:color="auto"/>
              <w:left w:val="single" w:sz="4" w:space="0" w:color="auto"/>
              <w:bottom w:val="single" w:sz="4" w:space="0" w:color="auto"/>
              <w:right w:val="single" w:sz="4" w:space="0" w:color="auto"/>
            </w:tcBorders>
            <w:textDirection w:val="btLr"/>
            <w:hideMark/>
          </w:tcPr>
          <w:p w:rsidR="00F93BF7" w:rsidRDefault="00F93BF7">
            <w:pPr>
              <w:ind w:left="113" w:right="113"/>
              <w:jc w:val="center"/>
              <w:rPr>
                <w:b/>
                <w:sz w:val="28"/>
                <w:szCs w:val="28"/>
              </w:rPr>
            </w:pPr>
            <w:r>
              <w:rPr>
                <w:b/>
                <w:sz w:val="28"/>
                <w:szCs w:val="28"/>
              </w:rPr>
              <w:t>Понедельник</w:t>
            </w:r>
          </w:p>
        </w:tc>
        <w:tc>
          <w:tcPr>
            <w:tcW w:w="2410" w:type="dxa"/>
            <w:tcBorders>
              <w:top w:val="single" w:sz="4" w:space="0" w:color="auto"/>
              <w:left w:val="single" w:sz="4" w:space="0" w:color="auto"/>
              <w:bottom w:val="single" w:sz="4" w:space="0" w:color="auto"/>
              <w:right w:val="single" w:sz="4" w:space="0" w:color="auto"/>
            </w:tcBorders>
            <w:hideMark/>
          </w:tcPr>
          <w:p w:rsidR="00F93BF7" w:rsidRPr="008837AE" w:rsidRDefault="00F93BF7" w:rsidP="008837AE">
            <w:pPr>
              <w:jc w:val="both"/>
            </w:pPr>
            <w:r w:rsidRPr="008837AE">
              <w:t>1)Индивидуальная работа по Р.Р. (</w:t>
            </w:r>
            <w:proofErr w:type="spellStart"/>
            <w:r w:rsidRPr="008837AE">
              <w:t>обуч</w:t>
            </w:r>
            <w:proofErr w:type="spellEnd"/>
            <w:r w:rsidRPr="008837AE">
              <w:t>. рассказыванию)</w:t>
            </w:r>
          </w:p>
          <w:p w:rsidR="00F93BF7" w:rsidRPr="008837AE" w:rsidRDefault="00F93BF7" w:rsidP="008837AE">
            <w:pPr>
              <w:jc w:val="both"/>
            </w:pPr>
            <w:r w:rsidRPr="008837AE">
              <w:t>2)Труд в уголке природы, работа с дежурными.</w:t>
            </w:r>
          </w:p>
          <w:p w:rsidR="00F93BF7" w:rsidRPr="008837AE" w:rsidRDefault="00F93BF7" w:rsidP="008837AE">
            <w:pPr>
              <w:jc w:val="both"/>
            </w:pPr>
            <w:r w:rsidRPr="008837AE">
              <w:t>3) Игры малой подвижности</w:t>
            </w:r>
          </w:p>
        </w:tc>
        <w:tc>
          <w:tcPr>
            <w:tcW w:w="3149" w:type="dxa"/>
            <w:tcBorders>
              <w:top w:val="single" w:sz="4" w:space="0" w:color="auto"/>
              <w:left w:val="single" w:sz="4" w:space="0" w:color="auto"/>
              <w:bottom w:val="single" w:sz="4" w:space="0" w:color="auto"/>
              <w:right w:val="single" w:sz="4" w:space="0" w:color="auto"/>
            </w:tcBorders>
            <w:hideMark/>
          </w:tcPr>
          <w:p w:rsidR="00F93BF7" w:rsidRPr="008837AE" w:rsidRDefault="00F93BF7" w:rsidP="008837AE">
            <w:pPr>
              <w:jc w:val="both"/>
            </w:pPr>
            <w:r w:rsidRPr="008837AE">
              <w:t xml:space="preserve">1)Наблюдения </w:t>
            </w:r>
            <w:r w:rsidRPr="008837AE">
              <w:rPr>
                <w:i/>
                <w:u w:val="single"/>
              </w:rPr>
              <w:t>в неживой природе</w:t>
            </w:r>
            <w:r w:rsidRPr="008837AE">
              <w:t>.</w:t>
            </w:r>
          </w:p>
          <w:p w:rsidR="00F93BF7" w:rsidRPr="008837AE" w:rsidRDefault="00F93BF7" w:rsidP="008837AE">
            <w:pPr>
              <w:jc w:val="both"/>
            </w:pPr>
            <w:r w:rsidRPr="008837AE">
              <w:t>2)Коллективный труд;</w:t>
            </w:r>
          </w:p>
          <w:p w:rsidR="00F93BF7" w:rsidRPr="008837AE" w:rsidRDefault="00F93BF7" w:rsidP="008837AE">
            <w:pPr>
              <w:jc w:val="both"/>
              <w:rPr>
                <w:i/>
                <w:u w:val="single"/>
              </w:rPr>
            </w:pPr>
            <w:r w:rsidRPr="008837AE">
              <w:t xml:space="preserve">3)Творческая игра </w:t>
            </w:r>
            <w:r w:rsidRPr="008837AE">
              <w:rPr>
                <w:i/>
                <w:u w:val="single"/>
              </w:rPr>
              <w:t>(что отражается в игре, материал использования)</w:t>
            </w:r>
          </w:p>
          <w:p w:rsidR="00F93BF7" w:rsidRPr="008837AE" w:rsidRDefault="00F93BF7" w:rsidP="008837AE">
            <w:pPr>
              <w:jc w:val="both"/>
            </w:pPr>
            <w:r w:rsidRPr="008837AE">
              <w:t>4)Физ. упр. (</w:t>
            </w:r>
            <w:r w:rsidRPr="008837AE">
              <w:rPr>
                <w:i/>
                <w:u w:val="single"/>
              </w:rPr>
              <w:t>равновесие)</w:t>
            </w:r>
          </w:p>
          <w:p w:rsidR="00F93BF7" w:rsidRPr="008837AE" w:rsidRDefault="00F93BF7" w:rsidP="008837AE">
            <w:pPr>
              <w:jc w:val="both"/>
            </w:pPr>
            <w:r w:rsidRPr="008837AE">
              <w:t xml:space="preserve">5) </w:t>
            </w:r>
            <w:proofErr w:type="gramStart"/>
            <w:r w:rsidRPr="008837AE">
              <w:t>П</w:t>
            </w:r>
            <w:proofErr w:type="gramEnd"/>
            <w:r w:rsidRPr="008837AE">
              <w:t>/И</w:t>
            </w:r>
          </w:p>
          <w:p w:rsidR="00F93BF7" w:rsidRPr="008837AE" w:rsidRDefault="00F93BF7" w:rsidP="008837AE">
            <w:pPr>
              <w:jc w:val="both"/>
            </w:pPr>
            <w:r w:rsidRPr="008837AE">
              <w:t>6) Словесная игра</w:t>
            </w:r>
          </w:p>
        </w:tc>
        <w:tc>
          <w:tcPr>
            <w:tcW w:w="4080" w:type="dxa"/>
            <w:tcBorders>
              <w:top w:val="single" w:sz="4" w:space="0" w:color="auto"/>
              <w:left w:val="single" w:sz="4" w:space="0" w:color="auto"/>
              <w:bottom w:val="single" w:sz="4" w:space="0" w:color="auto"/>
              <w:right w:val="single" w:sz="4" w:space="0" w:color="auto"/>
            </w:tcBorders>
            <w:hideMark/>
          </w:tcPr>
          <w:p w:rsidR="00F93BF7" w:rsidRPr="008837AE" w:rsidRDefault="00F93BF7" w:rsidP="008837AE">
            <w:pPr>
              <w:jc w:val="both"/>
            </w:pPr>
            <w:r w:rsidRPr="008837AE">
              <w:t>1)Строительные игры</w:t>
            </w:r>
          </w:p>
          <w:p w:rsidR="00F93BF7" w:rsidRPr="008837AE" w:rsidRDefault="00F93BF7" w:rsidP="008837AE">
            <w:pPr>
              <w:jc w:val="both"/>
              <w:rPr>
                <w:u w:val="single"/>
              </w:rPr>
            </w:pPr>
            <w:r w:rsidRPr="008837AE">
              <w:t xml:space="preserve"> </w:t>
            </w:r>
            <w:proofErr w:type="gramStart"/>
            <w:r w:rsidRPr="008837AE">
              <w:rPr>
                <w:u w:val="single"/>
              </w:rPr>
              <w:t>(умение строить по образцу,</w:t>
            </w:r>
            <w:proofErr w:type="gramEnd"/>
          </w:p>
          <w:p w:rsidR="00F93BF7" w:rsidRPr="008837AE" w:rsidRDefault="00F93BF7" w:rsidP="008837AE">
            <w:pPr>
              <w:jc w:val="both"/>
            </w:pPr>
            <w:r w:rsidRPr="008837AE">
              <w:rPr>
                <w:u w:val="single"/>
              </w:rPr>
              <w:t xml:space="preserve"> представлению, обыгрывание)</w:t>
            </w:r>
          </w:p>
          <w:p w:rsidR="00F93BF7" w:rsidRPr="008837AE" w:rsidRDefault="00F93BF7" w:rsidP="008837AE">
            <w:pPr>
              <w:jc w:val="both"/>
            </w:pPr>
            <w:r w:rsidRPr="008837AE">
              <w:t>2)</w:t>
            </w:r>
            <w:proofErr w:type="spellStart"/>
            <w:r w:rsidRPr="008837AE">
              <w:t>Наст</w:t>
            </w:r>
            <w:proofErr w:type="gramStart"/>
            <w:r w:rsidRPr="008837AE">
              <w:t>.п</w:t>
            </w:r>
            <w:proofErr w:type="gramEnd"/>
            <w:r w:rsidRPr="008837AE">
              <w:t>ечатные</w:t>
            </w:r>
            <w:proofErr w:type="spellEnd"/>
            <w:r w:rsidRPr="008837AE">
              <w:t xml:space="preserve"> игры</w:t>
            </w:r>
          </w:p>
          <w:p w:rsidR="00F93BF7" w:rsidRPr="008837AE" w:rsidRDefault="00F93BF7" w:rsidP="008837AE">
            <w:pPr>
              <w:jc w:val="both"/>
              <w:rPr>
                <w:i/>
              </w:rPr>
            </w:pPr>
            <w:r w:rsidRPr="008837AE">
              <w:t xml:space="preserve"> </w:t>
            </w:r>
            <w:proofErr w:type="gramStart"/>
            <w:r w:rsidRPr="008837AE">
              <w:rPr>
                <w:i/>
              </w:rPr>
              <w:t xml:space="preserve">(соблюдение правил, воспитание </w:t>
            </w:r>
            <w:proofErr w:type="gramEnd"/>
          </w:p>
          <w:p w:rsidR="00F93BF7" w:rsidRPr="008837AE" w:rsidRDefault="00F93BF7" w:rsidP="008837AE">
            <w:pPr>
              <w:jc w:val="both"/>
            </w:pPr>
            <w:r w:rsidRPr="008837AE">
              <w:rPr>
                <w:i/>
              </w:rPr>
              <w:t>честности, вежливости)</w:t>
            </w:r>
          </w:p>
          <w:p w:rsidR="00F93BF7" w:rsidRPr="008837AE" w:rsidRDefault="00F93BF7" w:rsidP="008837AE">
            <w:pPr>
              <w:jc w:val="both"/>
            </w:pPr>
            <w:r w:rsidRPr="008837AE">
              <w:t>3)Прогулка</w:t>
            </w:r>
          </w:p>
          <w:p w:rsidR="00F93BF7" w:rsidRPr="008837AE" w:rsidRDefault="00F93BF7" w:rsidP="008837AE">
            <w:pPr>
              <w:jc w:val="both"/>
            </w:pPr>
            <w:r w:rsidRPr="008837AE">
              <w:t>4)Работа с родителями.</w:t>
            </w:r>
          </w:p>
        </w:tc>
      </w:tr>
      <w:tr w:rsidR="00F93BF7" w:rsidTr="008837AE">
        <w:trPr>
          <w:cantSplit/>
          <w:trHeight w:val="1155"/>
        </w:trPr>
        <w:tc>
          <w:tcPr>
            <w:tcW w:w="675" w:type="dxa"/>
            <w:tcBorders>
              <w:top w:val="single" w:sz="4" w:space="0" w:color="auto"/>
              <w:left w:val="single" w:sz="4" w:space="0" w:color="auto"/>
              <w:bottom w:val="single" w:sz="4" w:space="0" w:color="auto"/>
              <w:right w:val="single" w:sz="4" w:space="0" w:color="auto"/>
            </w:tcBorders>
            <w:textDirection w:val="btLr"/>
            <w:hideMark/>
          </w:tcPr>
          <w:p w:rsidR="00F93BF7" w:rsidRDefault="00F93BF7">
            <w:pPr>
              <w:ind w:left="113" w:right="113"/>
              <w:jc w:val="center"/>
              <w:rPr>
                <w:b/>
                <w:sz w:val="28"/>
                <w:szCs w:val="28"/>
              </w:rPr>
            </w:pPr>
            <w:r>
              <w:rPr>
                <w:b/>
                <w:sz w:val="28"/>
                <w:szCs w:val="28"/>
              </w:rPr>
              <w:t>Вторник</w:t>
            </w:r>
          </w:p>
        </w:tc>
        <w:tc>
          <w:tcPr>
            <w:tcW w:w="2410" w:type="dxa"/>
            <w:tcBorders>
              <w:top w:val="single" w:sz="4" w:space="0" w:color="auto"/>
              <w:left w:val="single" w:sz="4" w:space="0" w:color="auto"/>
              <w:bottom w:val="single" w:sz="4" w:space="0" w:color="auto"/>
              <w:right w:val="single" w:sz="4" w:space="0" w:color="auto"/>
            </w:tcBorders>
            <w:hideMark/>
          </w:tcPr>
          <w:p w:rsidR="00F93BF7" w:rsidRPr="008837AE" w:rsidRDefault="00F93BF7" w:rsidP="008837AE">
            <w:pPr>
              <w:ind w:left="-108" w:firstLine="57"/>
              <w:jc w:val="both"/>
            </w:pPr>
            <w:r w:rsidRPr="008837AE">
              <w:t xml:space="preserve">1)Работа по ЗКР (игровые упражнения, стихи, </w:t>
            </w:r>
            <w:proofErr w:type="spellStart"/>
            <w:r w:rsidRPr="008837AE">
              <w:t>Чистоговорки</w:t>
            </w:r>
            <w:proofErr w:type="spellEnd"/>
            <w:r w:rsidRPr="008837AE">
              <w:t>)</w:t>
            </w:r>
          </w:p>
          <w:p w:rsidR="00F93BF7" w:rsidRPr="008837AE" w:rsidRDefault="00F93BF7" w:rsidP="008837AE">
            <w:pPr>
              <w:ind w:left="-108" w:firstLine="57"/>
              <w:jc w:val="both"/>
            </w:pPr>
            <w:r w:rsidRPr="008837AE">
              <w:t>2)Индивид</w:t>
            </w:r>
            <w:proofErr w:type="gramStart"/>
            <w:r w:rsidRPr="008837AE">
              <w:t>.</w:t>
            </w:r>
            <w:proofErr w:type="gramEnd"/>
            <w:r w:rsidRPr="008837AE">
              <w:t xml:space="preserve"> </w:t>
            </w:r>
            <w:proofErr w:type="gramStart"/>
            <w:r w:rsidRPr="008837AE">
              <w:t>р</w:t>
            </w:r>
            <w:proofErr w:type="gramEnd"/>
            <w:r w:rsidRPr="008837AE">
              <w:t>абота по КГН</w:t>
            </w:r>
          </w:p>
          <w:p w:rsidR="00F93BF7" w:rsidRPr="008837AE" w:rsidRDefault="00F93BF7" w:rsidP="008837AE">
            <w:pPr>
              <w:ind w:left="-108" w:firstLine="57"/>
              <w:jc w:val="both"/>
            </w:pPr>
            <w:r w:rsidRPr="008837AE">
              <w:t>3)Развивающие игры.</w:t>
            </w:r>
          </w:p>
        </w:tc>
        <w:tc>
          <w:tcPr>
            <w:tcW w:w="3149" w:type="dxa"/>
            <w:tcBorders>
              <w:top w:val="single" w:sz="4" w:space="0" w:color="auto"/>
              <w:left w:val="single" w:sz="4" w:space="0" w:color="auto"/>
              <w:bottom w:val="single" w:sz="4" w:space="0" w:color="auto"/>
              <w:right w:val="single" w:sz="4" w:space="0" w:color="auto"/>
            </w:tcBorders>
            <w:hideMark/>
          </w:tcPr>
          <w:p w:rsidR="00F93BF7" w:rsidRPr="008837AE" w:rsidRDefault="00F93BF7" w:rsidP="008837AE">
            <w:pPr>
              <w:jc w:val="both"/>
              <w:rPr>
                <w:i/>
                <w:u w:val="single"/>
              </w:rPr>
            </w:pPr>
            <w:r w:rsidRPr="008837AE">
              <w:t xml:space="preserve">1)Целевая прогулка </w:t>
            </w:r>
            <w:r w:rsidRPr="008837AE">
              <w:rPr>
                <w:i/>
                <w:u w:val="single"/>
              </w:rPr>
              <w:t xml:space="preserve">(1 и 3 неделя </w:t>
            </w:r>
            <w:proofErr w:type="spellStart"/>
            <w:r w:rsidRPr="008837AE">
              <w:rPr>
                <w:i/>
                <w:u w:val="single"/>
              </w:rPr>
              <w:t>ознак</w:t>
            </w:r>
            <w:proofErr w:type="spellEnd"/>
            <w:r w:rsidRPr="008837AE">
              <w:rPr>
                <w:i/>
                <w:u w:val="single"/>
              </w:rPr>
              <w:t xml:space="preserve"> с </w:t>
            </w:r>
            <w:proofErr w:type="spellStart"/>
            <w:r w:rsidRPr="008837AE">
              <w:rPr>
                <w:i/>
                <w:u w:val="single"/>
              </w:rPr>
              <w:t>окруж</w:t>
            </w:r>
            <w:proofErr w:type="spellEnd"/>
            <w:r w:rsidRPr="008837AE">
              <w:rPr>
                <w:i/>
                <w:u w:val="single"/>
              </w:rPr>
              <w:t xml:space="preserve">. </w:t>
            </w:r>
            <w:proofErr w:type="gramStart"/>
            <w:r w:rsidRPr="008837AE">
              <w:rPr>
                <w:i/>
                <w:u w:val="single"/>
              </w:rPr>
              <w:t xml:space="preserve">На территории; 2 и 4 за пределами ДОУ) </w:t>
            </w:r>
            <w:proofErr w:type="gramEnd"/>
          </w:p>
          <w:p w:rsidR="00F93BF7" w:rsidRPr="008837AE" w:rsidRDefault="00F93BF7" w:rsidP="008837AE">
            <w:pPr>
              <w:jc w:val="both"/>
            </w:pPr>
            <w:r w:rsidRPr="008837AE">
              <w:t>2)Словесная игра.</w:t>
            </w:r>
          </w:p>
          <w:p w:rsidR="00F93BF7" w:rsidRPr="008837AE" w:rsidRDefault="00F93BF7" w:rsidP="008837AE">
            <w:pPr>
              <w:jc w:val="both"/>
              <w:rPr>
                <w:i/>
                <w:u w:val="single"/>
              </w:rPr>
            </w:pPr>
            <w:r w:rsidRPr="008837AE">
              <w:t>3)Физ</w:t>
            </w:r>
            <w:proofErr w:type="gramStart"/>
            <w:r w:rsidRPr="008837AE">
              <w:t>.у</w:t>
            </w:r>
            <w:proofErr w:type="gramEnd"/>
            <w:r w:rsidRPr="008837AE">
              <w:t>пр</w:t>
            </w:r>
            <w:r w:rsidRPr="008837AE">
              <w:rPr>
                <w:i/>
                <w:u w:val="single"/>
              </w:rPr>
              <w:t>.(ловкость)</w:t>
            </w:r>
          </w:p>
          <w:p w:rsidR="00F93BF7" w:rsidRPr="008837AE" w:rsidRDefault="00F93BF7" w:rsidP="008837AE">
            <w:pPr>
              <w:jc w:val="both"/>
            </w:pPr>
            <w:r w:rsidRPr="008837AE">
              <w:t>4)Трудовые поручения</w:t>
            </w:r>
          </w:p>
          <w:p w:rsidR="00F93BF7" w:rsidRPr="008837AE" w:rsidRDefault="00F93BF7" w:rsidP="008837AE">
            <w:pPr>
              <w:jc w:val="both"/>
            </w:pPr>
            <w:r w:rsidRPr="008837AE">
              <w:t>5)</w:t>
            </w:r>
            <w:proofErr w:type="gramStart"/>
            <w:r w:rsidRPr="008837AE">
              <w:t>П</w:t>
            </w:r>
            <w:proofErr w:type="gramEnd"/>
            <w:r w:rsidRPr="008837AE">
              <w:t>/И</w:t>
            </w:r>
          </w:p>
          <w:p w:rsidR="00F93BF7" w:rsidRPr="008837AE" w:rsidRDefault="00F93BF7" w:rsidP="008837AE">
            <w:pPr>
              <w:jc w:val="both"/>
            </w:pPr>
            <w:r w:rsidRPr="008837AE">
              <w:t xml:space="preserve">6) Творческая игра </w:t>
            </w:r>
            <w:r w:rsidRPr="008837AE">
              <w:rPr>
                <w:i/>
                <w:u w:val="single"/>
              </w:rPr>
              <w:t>(умение организовать игру, выполнять свою роль)</w:t>
            </w:r>
          </w:p>
        </w:tc>
        <w:tc>
          <w:tcPr>
            <w:tcW w:w="4080" w:type="dxa"/>
            <w:tcBorders>
              <w:top w:val="single" w:sz="4" w:space="0" w:color="auto"/>
              <w:left w:val="single" w:sz="4" w:space="0" w:color="auto"/>
              <w:bottom w:val="single" w:sz="4" w:space="0" w:color="auto"/>
              <w:right w:val="single" w:sz="4" w:space="0" w:color="auto"/>
            </w:tcBorders>
            <w:hideMark/>
          </w:tcPr>
          <w:p w:rsidR="00F93BF7" w:rsidRPr="008837AE" w:rsidRDefault="00F93BF7" w:rsidP="008837AE">
            <w:pPr>
              <w:jc w:val="both"/>
              <w:rPr>
                <w:i/>
                <w:u w:val="single"/>
              </w:rPr>
            </w:pPr>
            <w:r w:rsidRPr="008837AE">
              <w:t xml:space="preserve">1)Изо </w:t>
            </w:r>
            <w:r w:rsidRPr="008837AE">
              <w:rPr>
                <w:i/>
                <w:u w:val="single"/>
              </w:rPr>
              <w:t>(закрепление</w:t>
            </w:r>
            <w:proofErr w:type="gramStart"/>
            <w:r w:rsidRPr="008837AE">
              <w:rPr>
                <w:i/>
                <w:u w:val="single"/>
              </w:rPr>
              <w:t xml:space="preserve"> ,</w:t>
            </w:r>
            <w:proofErr w:type="gramEnd"/>
            <w:r w:rsidRPr="008837AE">
              <w:rPr>
                <w:i/>
                <w:u w:val="single"/>
              </w:rPr>
              <w:t xml:space="preserve"> развитие </w:t>
            </w:r>
          </w:p>
          <w:p w:rsidR="00F93BF7" w:rsidRPr="008837AE" w:rsidRDefault="00F93BF7" w:rsidP="008837AE">
            <w:pPr>
              <w:jc w:val="both"/>
              <w:rPr>
                <w:i/>
                <w:u w:val="single"/>
              </w:rPr>
            </w:pPr>
            <w:r w:rsidRPr="008837AE">
              <w:rPr>
                <w:i/>
                <w:u w:val="single"/>
              </w:rPr>
              <w:t xml:space="preserve">творчества, 1 раз в месяц </w:t>
            </w:r>
          </w:p>
          <w:p w:rsidR="00F93BF7" w:rsidRPr="008837AE" w:rsidRDefault="00F93BF7" w:rsidP="008837AE">
            <w:pPr>
              <w:jc w:val="both"/>
            </w:pPr>
            <w:r w:rsidRPr="008837AE">
              <w:rPr>
                <w:i/>
                <w:u w:val="single"/>
              </w:rPr>
              <w:t>конкурс рисунков)</w:t>
            </w:r>
          </w:p>
          <w:p w:rsidR="00F93BF7" w:rsidRPr="008837AE" w:rsidRDefault="00F93BF7" w:rsidP="008837AE">
            <w:pPr>
              <w:jc w:val="both"/>
            </w:pPr>
            <w:r w:rsidRPr="008837AE">
              <w:t>2)Знакомство с книгой</w:t>
            </w:r>
          </w:p>
          <w:p w:rsidR="00F93BF7" w:rsidRPr="008837AE" w:rsidRDefault="00F93BF7" w:rsidP="008837AE">
            <w:pPr>
              <w:jc w:val="both"/>
              <w:rPr>
                <w:i/>
              </w:rPr>
            </w:pPr>
            <w:r w:rsidRPr="008837AE">
              <w:rPr>
                <w:i/>
              </w:rPr>
              <w:t xml:space="preserve"> </w:t>
            </w:r>
            <w:proofErr w:type="gramStart"/>
            <w:r w:rsidRPr="008837AE">
              <w:rPr>
                <w:i/>
              </w:rPr>
              <w:t>( чтение, заучивание, повторение</w:t>
            </w:r>
            <w:proofErr w:type="gramEnd"/>
          </w:p>
          <w:p w:rsidR="00F93BF7" w:rsidRPr="008837AE" w:rsidRDefault="00F93BF7" w:rsidP="008837AE">
            <w:pPr>
              <w:jc w:val="both"/>
              <w:rPr>
                <w:i/>
              </w:rPr>
            </w:pPr>
            <w:r w:rsidRPr="008837AE">
              <w:rPr>
                <w:i/>
              </w:rPr>
              <w:t>рассматривание иллюстраций)</w:t>
            </w:r>
          </w:p>
          <w:p w:rsidR="00F93BF7" w:rsidRPr="008837AE" w:rsidRDefault="00F93BF7" w:rsidP="008837AE">
            <w:pPr>
              <w:jc w:val="both"/>
            </w:pPr>
            <w:r w:rsidRPr="008837AE">
              <w:t>3)Прогулка</w:t>
            </w:r>
          </w:p>
          <w:p w:rsidR="00F93BF7" w:rsidRPr="008837AE" w:rsidRDefault="00F93BF7" w:rsidP="008837AE">
            <w:pPr>
              <w:jc w:val="both"/>
            </w:pPr>
            <w:r w:rsidRPr="008837AE">
              <w:t>4)Работа с родителями</w:t>
            </w:r>
          </w:p>
        </w:tc>
      </w:tr>
      <w:tr w:rsidR="00F93BF7" w:rsidTr="008837AE">
        <w:trPr>
          <w:cantSplit/>
          <w:trHeight w:val="1155"/>
        </w:trPr>
        <w:tc>
          <w:tcPr>
            <w:tcW w:w="675" w:type="dxa"/>
            <w:tcBorders>
              <w:top w:val="single" w:sz="4" w:space="0" w:color="auto"/>
              <w:left w:val="single" w:sz="4" w:space="0" w:color="auto"/>
              <w:bottom w:val="single" w:sz="4" w:space="0" w:color="auto"/>
              <w:right w:val="single" w:sz="4" w:space="0" w:color="auto"/>
            </w:tcBorders>
            <w:textDirection w:val="btLr"/>
            <w:hideMark/>
          </w:tcPr>
          <w:p w:rsidR="00F93BF7" w:rsidRDefault="00F93BF7">
            <w:pPr>
              <w:ind w:left="113" w:right="113"/>
              <w:jc w:val="center"/>
              <w:rPr>
                <w:b/>
                <w:sz w:val="28"/>
                <w:szCs w:val="28"/>
              </w:rPr>
            </w:pPr>
            <w:r>
              <w:rPr>
                <w:b/>
                <w:sz w:val="28"/>
                <w:szCs w:val="28"/>
              </w:rPr>
              <w:t>Среда</w:t>
            </w:r>
          </w:p>
        </w:tc>
        <w:tc>
          <w:tcPr>
            <w:tcW w:w="2410" w:type="dxa"/>
            <w:tcBorders>
              <w:top w:val="single" w:sz="4" w:space="0" w:color="auto"/>
              <w:left w:val="single" w:sz="4" w:space="0" w:color="auto"/>
              <w:bottom w:val="single" w:sz="4" w:space="0" w:color="auto"/>
              <w:right w:val="single" w:sz="4" w:space="0" w:color="auto"/>
            </w:tcBorders>
            <w:hideMark/>
          </w:tcPr>
          <w:p w:rsidR="00F93BF7" w:rsidRPr="008837AE" w:rsidRDefault="00F93BF7" w:rsidP="008837AE">
            <w:pPr>
              <w:ind w:left="-108" w:firstLine="57"/>
              <w:jc w:val="both"/>
            </w:pPr>
            <w:r w:rsidRPr="008837AE">
              <w:t xml:space="preserve">1)Игровые ситуации по </w:t>
            </w:r>
            <w:proofErr w:type="spellStart"/>
            <w:r w:rsidRPr="008837AE">
              <w:t>соц</w:t>
            </w:r>
            <w:proofErr w:type="gramStart"/>
            <w:r w:rsidRPr="008837AE">
              <w:t>.-</w:t>
            </w:r>
            <w:proofErr w:type="gramEnd"/>
            <w:r w:rsidRPr="008837AE">
              <w:t>личност</w:t>
            </w:r>
            <w:proofErr w:type="spellEnd"/>
            <w:r w:rsidRPr="008837AE">
              <w:t>. развитию (</w:t>
            </w:r>
            <w:r w:rsidRPr="008837AE">
              <w:rPr>
                <w:i/>
                <w:u w:val="single"/>
              </w:rPr>
              <w:t xml:space="preserve">взаимоотношения, культура речи и </w:t>
            </w:r>
            <w:proofErr w:type="spellStart"/>
            <w:r w:rsidRPr="008837AE">
              <w:rPr>
                <w:i/>
                <w:u w:val="single"/>
              </w:rPr>
              <w:t>т.д</w:t>
            </w:r>
            <w:proofErr w:type="spellEnd"/>
            <w:r w:rsidRPr="008837AE">
              <w:rPr>
                <w:i/>
                <w:u w:val="single"/>
              </w:rPr>
              <w:t>).</w:t>
            </w:r>
          </w:p>
          <w:p w:rsidR="00F93BF7" w:rsidRPr="008837AE" w:rsidRDefault="00F93BF7" w:rsidP="008837AE">
            <w:pPr>
              <w:ind w:left="-108" w:firstLine="57"/>
              <w:jc w:val="both"/>
            </w:pPr>
            <w:r w:rsidRPr="008837AE">
              <w:t>2)Словесная игра</w:t>
            </w:r>
          </w:p>
          <w:p w:rsidR="00F93BF7" w:rsidRPr="008837AE" w:rsidRDefault="00F93BF7" w:rsidP="008837AE">
            <w:pPr>
              <w:ind w:left="-108" w:firstLine="57"/>
              <w:jc w:val="both"/>
            </w:pPr>
            <w:r w:rsidRPr="008837AE">
              <w:t>3)Настольно-печатная игра</w:t>
            </w:r>
          </w:p>
          <w:p w:rsidR="00F93BF7" w:rsidRPr="008837AE" w:rsidRDefault="00F93BF7" w:rsidP="008837AE">
            <w:pPr>
              <w:ind w:left="-108" w:firstLine="57"/>
              <w:jc w:val="both"/>
            </w:pPr>
            <w:r w:rsidRPr="008837AE">
              <w:t>4)Игра малой подвижности</w:t>
            </w:r>
          </w:p>
        </w:tc>
        <w:tc>
          <w:tcPr>
            <w:tcW w:w="3149" w:type="dxa"/>
            <w:tcBorders>
              <w:top w:val="single" w:sz="4" w:space="0" w:color="auto"/>
              <w:left w:val="single" w:sz="4" w:space="0" w:color="auto"/>
              <w:bottom w:val="single" w:sz="4" w:space="0" w:color="auto"/>
              <w:right w:val="single" w:sz="4" w:space="0" w:color="auto"/>
            </w:tcBorders>
            <w:hideMark/>
          </w:tcPr>
          <w:p w:rsidR="00F93BF7" w:rsidRPr="008837AE" w:rsidRDefault="00F93BF7" w:rsidP="008837AE">
            <w:pPr>
              <w:jc w:val="both"/>
            </w:pPr>
            <w:r w:rsidRPr="008837AE">
              <w:t xml:space="preserve">1) Наблюдение </w:t>
            </w:r>
            <w:r w:rsidRPr="008837AE">
              <w:rPr>
                <w:i/>
                <w:u w:val="single"/>
              </w:rPr>
              <w:t>(за птицами)</w:t>
            </w:r>
          </w:p>
          <w:p w:rsidR="00F93BF7" w:rsidRPr="008837AE" w:rsidRDefault="00F93BF7" w:rsidP="008837AE">
            <w:pPr>
              <w:jc w:val="both"/>
            </w:pPr>
            <w:r w:rsidRPr="008837AE">
              <w:t>2)Трудовые поручения.</w:t>
            </w:r>
          </w:p>
          <w:p w:rsidR="00F93BF7" w:rsidRPr="008837AE" w:rsidRDefault="00F93BF7" w:rsidP="008837AE">
            <w:pPr>
              <w:jc w:val="both"/>
            </w:pPr>
            <w:r w:rsidRPr="008837AE">
              <w:t>3)Физ. упр. (</w:t>
            </w:r>
            <w:r w:rsidRPr="008837AE">
              <w:rPr>
                <w:i/>
                <w:u w:val="single"/>
              </w:rPr>
              <w:t>метание</w:t>
            </w:r>
            <w:r w:rsidRPr="008837AE">
              <w:t>)</w:t>
            </w:r>
          </w:p>
          <w:p w:rsidR="00F93BF7" w:rsidRPr="008837AE" w:rsidRDefault="00F93BF7" w:rsidP="008837AE">
            <w:pPr>
              <w:jc w:val="both"/>
            </w:pPr>
            <w:r w:rsidRPr="008837AE">
              <w:t xml:space="preserve">4) Творческая игра </w:t>
            </w:r>
            <w:r w:rsidRPr="008837AE">
              <w:rPr>
                <w:i/>
                <w:u w:val="single"/>
              </w:rPr>
              <w:t>(</w:t>
            </w:r>
            <w:proofErr w:type="spellStart"/>
            <w:r w:rsidRPr="008837AE">
              <w:rPr>
                <w:i/>
                <w:u w:val="single"/>
              </w:rPr>
              <w:t>соц-личностн</w:t>
            </w:r>
            <w:proofErr w:type="spellEnd"/>
            <w:r w:rsidRPr="008837AE">
              <w:rPr>
                <w:i/>
                <w:u w:val="single"/>
              </w:rPr>
              <w:t>., речь детей)</w:t>
            </w:r>
          </w:p>
          <w:p w:rsidR="00F93BF7" w:rsidRPr="008837AE" w:rsidRDefault="00F93BF7" w:rsidP="008837AE">
            <w:pPr>
              <w:jc w:val="both"/>
            </w:pPr>
            <w:r w:rsidRPr="008837AE">
              <w:t xml:space="preserve">5) </w:t>
            </w:r>
            <w:proofErr w:type="gramStart"/>
            <w:r w:rsidRPr="008837AE">
              <w:t>П</w:t>
            </w:r>
            <w:proofErr w:type="gramEnd"/>
            <w:r w:rsidRPr="008837AE">
              <w:t>/И</w:t>
            </w:r>
          </w:p>
          <w:p w:rsidR="00F93BF7" w:rsidRPr="008837AE" w:rsidRDefault="00F93BF7" w:rsidP="008837AE">
            <w:pPr>
              <w:jc w:val="both"/>
            </w:pPr>
            <w:r w:rsidRPr="008837AE">
              <w:t>6) Спортивная игра</w:t>
            </w:r>
          </w:p>
        </w:tc>
        <w:tc>
          <w:tcPr>
            <w:tcW w:w="4080" w:type="dxa"/>
            <w:tcBorders>
              <w:top w:val="single" w:sz="4" w:space="0" w:color="auto"/>
              <w:left w:val="single" w:sz="4" w:space="0" w:color="auto"/>
              <w:bottom w:val="single" w:sz="4" w:space="0" w:color="auto"/>
              <w:right w:val="single" w:sz="4" w:space="0" w:color="auto"/>
            </w:tcBorders>
            <w:hideMark/>
          </w:tcPr>
          <w:p w:rsidR="00F93BF7" w:rsidRPr="008837AE" w:rsidRDefault="00F93BF7" w:rsidP="008837AE">
            <w:pPr>
              <w:jc w:val="both"/>
            </w:pPr>
            <w:r w:rsidRPr="008837AE">
              <w:t>1)Вечер досуга: «Зелёный огонёк» - 1 раз в месяц. «Юморина» - 1 раз (небылицы, шутки, частушки)</w:t>
            </w:r>
          </w:p>
          <w:p w:rsidR="00F93BF7" w:rsidRPr="008837AE" w:rsidRDefault="00F93BF7" w:rsidP="008837AE">
            <w:pPr>
              <w:jc w:val="both"/>
            </w:pPr>
            <w:r w:rsidRPr="008837AE">
              <w:t>«Физкультурные развлечения» -</w:t>
            </w:r>
          </w:p>
          <w:p w:rsidR="00F93BF7" w:rsidRPr="008837AE" w:rsidRDefault="00F93BF7" w:rsidP="008837AE">
            <w:pPr>
              <w:jc w:val="both"/>
            </w:pPr>
            <w:r w:rsidRPr="008837AE">
              <w:t xml:space="preserve">1 раз. Игры </w:t>
            </w:r>
            <w:proofErr w:type="gramStart"/>
            <w:r w:rsidRPr="008837AE">
              <w:t>–з</w:t>
            </w:r>
            <w:proofErr w:type="gramEnd"/>
            <w:r w:rsidRPr="008837AE">
              <w:t>абавы.</w:t>
            </w:r>
          </w:p>
          <w:p w:rsidR="00F93BF7" w:rsidRPr="008837AE" w:rsidRDefault="00F93BF7" w:rsidP="008837AE">
            <w:pPr>
              <w:jc w:val="both"/>
            </w:pPr>
            <w:r w:rsidRPr="008837AE">
              <w:t>2) Прогулка</w:t>
            </w:r>
          </w:p>
          <w:p w:rsidR="00F93BF7" w:rsidRPr="008837AE" w:rsidRDefault="00F93BF7" w:rsidP="008837AE">
            <w:pPr>
              <w:jc w:val="both"/>
            </w:pPr>
            <w:r w:rsidRPr="008837AE">
              <w:t>3)Работа с родителями.</w:t>
            </w:r>
          </w:p>
        </w:tc>
      </w:tr>
      <w:tr w:rsidR="00F93BF7" w:rsidTr="008837AE">
        <w:trPr>
          <w:cantSplit/>
          <w:trHeight w:val="1155"/>
        </w:trPr>
        <w:tc>
          <w:tcPr>
            <w:tcW w:w="675" w:type="dxa"/>
            <w:tcBorders>
              <w:top w:val="single" w:sz="4" w:space="0" w:color="auto"/>
              <w:left w:val="single" w:sz="4" w:space="0" w:color="auto"/>
              <w:bottom w:val="single" w:sz="4" w:space="0" w:color="auto"/>
              <w:right w:val="single" w:sz="4" w:space="0" w:color="auto"/>
            </w:tcBorders>
            <w:textDirection w:val="btLr"/>
            <w:hideMark/>
          </w:tcPr>
          <w:p w:rsidR="00F93BF7" w:rsidRDefault="00F93BF7">
            <w:pPr>
              <w:ind w:left="113" w:right="113"/>
              <w:jc w:val="center"/>
              <w:rPr>
                <w:b/>
                <w:sz w:val="28"/>
                <w:szCs w:val="28"/>
              </w:rPr>
            </w:pPr>
            <w:r>
              <w:rPr>
                <w:b/>
                <w:sz w:val="28"/>
                <w:szCs w:val="28"/>
              </w:rPr>
              <w:t>Четверг</w:t>
            </w:r>
          </w:p>
        </w:tc>
        <w:tc>
          <w:tcPr>
            <w:tcW w:w="2410" w:type="dxa"/>
            <w:tcBorders>
              <w:top w:val="single" w:sz="4" w:space="0" w:color="auto"/>
              <w:left w:val="single" w:sz="4" w:space="0" w:color="auto"/>
              <w:bottom w:val="single" w:sz="4" w:space="0" w:color="auto"/>
              <w:right w:val="single" w:sz="4" w:space="0" w:color="auto"/>
            </w:tcBorders>
            <w:hideMark/>
          </w:tcPr>
          <w:p w:rsidR="00F93BF7" w:rsidRPr="008837AE" w:rsidRDefault="00F93BF7" w:rsidP="008837AE">
            <w:pPr>
              <w:ind w:left="-108" w:firstLine="57"/>
              <w:jc w:val="both"/>
            </w:pPr>
            <w:r w:rsidRPr="008837AE">
              <w:t>1)Инд. Работа по ФЭМП</w:t>
            </w:r>
          </w:p>
          <w:p w:rsidR="00F93BF7" w:rsidRPr="008837AE" w:rsidRDefault="00F93BF7" w:rsidP="008837AE">
            <w:pPr>
              <w:ind w:left="-108" w:firstLine="57"/>
              <w:jc w:val="both"/>
              <w:rPr>
                <w:i/>
                <w:u w:val="single"/>
              </w:rPr>
            </w:pPr>
            <w:r w:rsidRPr="008837AE">
              <w:t>2)Работа по Р.Р. (</w:t>
            </w:r>
            <w:r w:rsidRPr="008837AE">
              <w:rPr>
                <w:i/>
                <w:u w:val="single"/>
              </w:rPr>
              <w:t>повторение стихов, работа над выразительностью речи)</w:t>
            </w:r>
          </w:p>
          <w:p w:rsidR="00F93BF7" w:rsidRPr="008837AE" w:rsidRDefault="00F93BF7" w:rsidP="008837AE">
            <w:pPr>
              <w:ind w:left="-108" w:firstLine="57"/>
              <w:jc w:val="both"/>
            </w:pPr>
            <w:r w:rsidRPr="008837AE">
              <w:rPr>
                <w:i/>
                <w:u w:val="single"/>
              </w:rPr>
              <w:t>3</w:t>
            </w:r>
            <w:r w:rsidRPr="008837AE">
              <w:t>) Навыки самообслуживания</w:t>
            </w:r>
          </w:p>
          <w:p w:rsidR="00F93BF7" w:rsidRPr="008837AE" w:rsidRDefault="00F93BF7" w:rsidP="008837AE">
            <w:pPr>
              <w:ind w:left="-108" w:firstLine="57"/>
              <w:jc w:val="both"/>
            </w:pPr>
            <w:r w:rsidRPr="008837AE">
              <w:t>4) М.П.И.</w:t>
            </w:r>
          </w:p>
        </w:tc>
        <w:tc>
          <w:tcPr>
            <w:tcW w:w="3149" w:type="dxa"/>
            <w:tcBorders>
              <w:top w:val="single" w:sz="4" w:space="0" w:color="auto"/>
              <w:left w:val="single" w:sz="4" w:space="0" w:color="auto"/>
              <w:bottom w:val="single" w:sz="4" w:space="0" w:color="auto"/>
              <w:right w:val="single" w:sz="4" w:space="0" w:color="auto"/>
            </w:tcBorders>
            <w:hideMark/>
          </w:tcPr>
          <w:p w:rsidR="00F93BF7" w:rsidRPr="008837AE" w:rsidRDefault="00F93BF7" w:rsidP="008837AE">
            <w:pPr>
              <w:jc w:val="both"/>
            </w:pPr>
            <w:r w:rsidRPr="008837AE">
              <w:t xml:space="preserve">1)Наблюдение </w:t>
            </w:r>
          </w:p>
          <w:p w:rsidR="00F93BF7" w:rsidRPr="008837AE" w:rsidRDefault="00F93BF7" w:rsidP="008837AE">
            <w:pPr>
              <w:jc w:val="both"/>
            </w:pPr>
            <w:r w:rsidRPr="008837AE">
              <w:t>(</w:t>
            </w:r>
            <w:r w:rsidRPr="008837AE">
              <w:rPr>
                <w:i/>
                <w:u w:val="single"/>
              </w:rPr>
              <w:t>животный мир)</w:t>
            </w:r>
          </w:p>
          <w:p w:rsidR="00F93BF7" w:rsidRPr="008837AE" w:rsidRDefault="00F93BF7" w:rsidP="008837AE">
            <w:pPr>
              <w:jc w:val="both"/>
            </w:pPr>
            <w:r w:rsidRPr="008837AE">
              <w:t>2)Трудовые поручения</w:t>
            </w:r>
          </w:p>
          <w:p w:rsidR="00F93BF7" w:rsidRPr="008837AE" w:rsidRDefault="00F93BF7" w:rsidP="008837AE">
            <w:pPr>
              <w:jc w:val="both"/>
            </w:pPr>
            <w:r w:rsidRPr="008837AE">
              <w:t xml:space="preserve">3)Творческая игра </w:t>
            </w:r>
            <w:r w:rsidRPr="008837AE">
              <w:rPr>
                <w:u w:val="single"/>
              </w:rPr>
              <w:t>(взаимодействие детей в игре, работа с пассивными детьми)</w:t>
            </w:r>
          </w:p>
          <w:p w:rsidR="00F93BF7" w:rsidRPr="008837AE" w:rsidRDefault="00F93BF7" w:rsidP="008837AE">
            <w:pPr>
              <w:jc w:val="both"/>
            </w:pPr>
            <w:r w:rsidRPr="008837AE">
              <w:t xml:space="preserve">4) Физ. упр. </w:t>
            </w:r>
            <w:proofErr w:type="gramStart"/>
            <w:r w:rsidRPr="008837AE">
              <w:rPr>
                <w:i/>
                <w:u w:val="single"/>
              </w:rPr>
              <w:t xml:space="preserve">( </w:t>
            </w:r>
            <w:proofErr w:type="gramEnd"/>
            <w:r w:rsidRPr="008837AE">
              <w:rPr>
                <w:i/>
                <w:u w:val="single"/>
              </w:rPr>
              <w:t>прыжки)</w:t>
            </w:r>
          </w:p>
          <w:p w:rsidR="00F93BF7" w:rsidRPr="008837AE" w:rsidRDefault="00F93BF7" w:rsidP="008837AE">
            <w:pPr>
              <w:jc w:val="both"/>
            </w:pPr>
            <w:r w:rsidRPr="008837AE">
              <w:t>5)</w:t>
            </w:r>
            <w:proofErr w:type="gramStart"/>
            <w:r w:rsidRPr="008837AE">
              <w:t>П</w:t>
            </w:r>
            <w:proofErr w:type="gramEnd"/>
            <w:r w:rsidRPr="008837AE">
              <w:t>/И</w:t>
            </w:r>
          </w:p>
          <w:p w:rsidR="00F93BF7" w:rsidRPr="008837AE" w:rsidRDefault="00F93BF7" w:rsidP="008837AE">
            <w:pPr>
              <w:jc w:val="both"/>
            </w:pPr>
            <w:r w:rsidRPr="008837AE">
              <w:t>6)Словесная игра</w:t>
            </w:r>
          </w:p>
        </w:tc>
        <w:tc>
          <w:tcPr>
            <w:tcW w:w="4080" w:type="dxa"/>
            <w:tcBorders>
              <w:top w:val="single" w:sz="4" w:space="0" w:color="auto"/>
              <w:left w:val="single" w:sz="4" w:space="0" w:color="auto"/>
              <w:bottom w:val="single" w:sz="4" w:space="0" w:color="auto"/>
              <w:right w:val="single" w:sz="4" w:space="0" w:color="auto"/>
            </w:tcBorders>
            <w:hideMark/>
          </w:tcPr>
          <w:p w:rsidR="00F93BF7" w:rsidRPr="008837AE" w:rsidRDefault="00F93BF7" w:rsidP="008837AE">
            <w:pPr>
              <w:jc w:val="both"/>
            </w:pPr>
            <w:r w:rsidRPr="008837AE">
              <w:rPr>
                <w:i/>
              </w:rPr>
              <w:t>1</w:t>
            </w:r>
            <w:r w:rsidRPr="008837AE">
              <w:t xml:space="preserve">)Беседа о дружбе, Чтение </w:t>
            </w:r>
            <w:proofErr w:type="gramStart"/>
            <w:r w:rsidRPr="008837AE">
              <w:t>худ</w:t>
            </w:r>
            <w:proofErr w:type="gramEnd"/>
            <w:r w:rsidRPr="008837AE">
              <w:t xml:space="preserve">. </w:t>
            </w:r>
          </w:p>
          <w:p w:rsidR="00F93BF7" w:rsidRPr="008837AE" w:rsidRDefault="00F93BF7" w:rsidP="008837AE">
            <w:pPr>
              <w:jc w:val="both"/>
            </w:pPr>
            <w:r w:rsidRPr="008837AE">
              <w:t>литературы  о дружбе.</w:t>
            </w:r>
          </w:p>
          <w:p w:rsidR="00F93BF7" w:rsidRPr="008837AE" w:rsidRDefault="00F93BF7" w:rsidP="008837AE">
            <w:pPr>
              <w:jc w:val="both"/>
            </w:pPr>
            <w:r w:rsidRPr="008837AE">
              <w:t>2)Кружковая работа согласно</w:t>
            </w:r>
          </w:p>
          <w:p w:rsidR="00F93BF7" w:rsidRPr="008837AE" w:rsidRDefault="00F93BF7" w:rsidP="008837AE">
            <w:pPr>
              <w:jc w:val="both"/>
            </w:pPr>
            <w:r w:rsidRPr="008837AE">
              <w:t xml:space="preserve"> плану.</w:t>
            </w:r>
          </w:p>
          <w:p w:rsidR="00F93BF7" w:rsidRPr="008837AE" w:rsidRDefault="00F93BF7" w:rsidP="008837AE">
            <w:pPr>
              <w:jc w:val="both"/>
            </w:pPr>
            <w:r w:rsidRPr="008837AE">
              <w:t>3)Прогулка.</w:t>
            </w:r>
          </w:p>
          <w:p w:rsidR="00F93BF7" w:rsidRPr="008837AE" w:rsidRDefault="00F93BF7" w:rsidP="008837AE">
            <w:pPr>
              <w:pStyle w:val="justify"/>
              <w:spacing w:before="0" w:beforeAutospacing="0" w:after="0" w:afterAutospacing="0"/>
              <w:jc w:val="both"/>
              <w:rPr>
                <w:i/>
                <w:u w:val="single"/>
              </w:rPr>
            </w:pPr>
            <w:r w:rsidRPr="008837AE">
              <w:t>4)Работа с родителями</w:t>
            </w:r>
          </w:p>
        </w:tc>
      </w:tr>
      <w:tr w:rsidR="00F93BF7" w:rsidTr="008837AE">
        <w:trPr>
          <w:cantSplit/>
          <w:trHeight w:val="1155"/>
        </w:trPr>
        <w:tc>
          <w:tcPr>
            <w:tcW w:w="675" w:type="dxa"/>
            <w:tcBorders>
              <w:top w:val="single" w:sz="4" w:space="0" w:color="auto"/>
              <w:left w:val="single" w:sz="4" w:space="0" w:color="auto"/>
              <w:bottom w:val="single" w:sz="4" w:space="0" w:color="auto"/>
              <w:right w:val="single" w:sz="4" w:space="0" w:color="auto"/>
            </w:tcBorders>
            <w:textDirection w:val="btLr"/>
            <w:hideMark/>
          </w:tcPr>
          <w:p w:rsidR="00F93BF7" w:rsidRDefault="00F93BF7">
            <w:pPr>
              <w:ind w:left="113" w:right="113"/>
              <w:jc w:val="center"/>
              <w:rPr>
                <w:b/>
                <w:sz w:val="28"/>
                <w:szCs w:val="28"/>
              </w:rPr>
            </w:pPr>
            <w:r>
              <w:rPr>
                <w:b/>
                <w:sz w:val="28"/>
                <w:szCs w:val="28"/>
              </w:rPr>
              <w:t>Пятница</w:t>
            </w:r>
          </w:p>
        </w:tc>
        <w:tc>
          <w:tcPr>
            <w:tcW w:w="2410" w:type="dxa"/>
            <w:tcBorders>
              <w:top w:val="single" w:sz="4" w:space="0" w:color="auto"/>
              <w:left w:val="single" w:sz="4" w:space="0" w:color="auto"/>
              <w:bottom w:val="single" w:sz="4" w:space="0" w:color="auto"/>
              <w:right w:val="single" w:sz="4" w:space="0" w:color="auto"/>
            </w:tcBorders>
            <w:hideMark/>
          </w:tcPr>
          <w:p w:rsidR="00F93BF7" w:rsidRPr="008837AE" w:rsidRDefault="00F93BF7" w:rsidP="008837AE">
            <w:pPr>
              <w:ind w:left="-108" w:firstLine="57"/>
              <w:jc w:val="both"/>
            </w:pPr>
            <w:r w:rsidRPr="008837AE">
              <w:t>1)Инд</w:t>
            </w:r>
            <w:proofErr w:type="gramStart"/>
            <w:r w:rsidRPr="008837AE">
              <w:t>.р</w:t>
            </w:r>
            <w:proofErr w:type="gramEnd"/>
            <w:r w:rsidRPr="008837AE">
              <w:t>абота по ИЗО</w:t>
            </w:r>
          </w:p>
          <w:p w:rsidR="00F93BF7" w:rsidRPr="008837AE" w:rsidRDefault="00F93BF7" w:rsidP="008837AE">
            <w:pPr>
              <w:ind w:left="-108" w:firstLine="57"/>
              <w:jc w:val="both"/>
            </w:pPr>
            <w:r w:rsidRPr="008837AE">
              <w:t>2)Инд</w:t>
            </w:r>
            <w:proofErr w:type="gramStart"/>
            <w:r w:rsidRPr="008837AE">
              <w:t>.р</w:t>
            </w:r>
            <w:proofErr w:type="gramEnd"/>
            <w:r w:rsidRPr="008837AE">
              <w:t xml:space="preserve">абота в уголке природы </w:t>
            </w:r>
            <w:r w:rsidRPr="008837AE">
              <w:rPr>
                <w:i/>
                <w:u w:val="single"/>
              </w:rPr>
              <w:t>(уход, полив, зарисовка в календаре)</w:t>
            </w:r>
            <w:r w:rsidRPr="008837AE">
              <w:t xml:space="preserve"> </w:t>
            </w:r>
          </w:p>
          <w:p w:rsidR="00F93BF7" w:rsidRPr="008837AE" w:rsidRDefault="00F93BF7" w:rsidP="008837AE">
            <w:pPr>
              <w:ind w:left="-108" w:firstLine="57"/>
              <w:jc w:val="both"/>
            </w:pPr>
            <w:r w:rsidRPr="008837AE">
              <w:t xml:space="preserve">3) </w:t>
            </w:r>
            <w:proofErr w:type="spellStart"/>
            <w:r w:rsidRPr="008837AE">
              <w:t>Дид</w:t>
            </w:r>
            <w:proofErr w:type="gramStart"/>
            <w:r w:rsidRPr="008837AE">
              <w:t>.и</w:t>
            </w:r>
            <w:proofErr w:type="gramEnd"/>
            <w:r w:rsidRPr="008837AE">
              <w:t>гра</w:t>
            </w:r>
            <w:proofErr w:type="spellEnd"/>
          </w:p>
          <w:p w:rsidR="00F93BF7" w:rsidRPr="008837AE" w:rsidRDefault="00F93BF7" w:rsidP="008837AE">
            <w:pPr>
              <w:ind w:left="-108" w:firstLine="57"/>
              <w:jc w:val="both"/>
            </w:pPr>
            <w:r w:rsidRPr="008837AE">
              <w:t>4) И/М/</w:t>
            </w:r>
            <w:proofErr w:type="gramStart"/>
            <w:r w:rsidRPr="008837AE">
              <w:t>П</w:t>
            </w:r>
            <w:proofErr w:type="gramEnd"/>
          </w:p>
        </w:tc>
        <w:tc>
          <w:tcPr>
            <w:tcW w:w="3149" w:type="dxa"/>
            <w:tcBorders>
              <w:top w:val="single" w:sz="4" w:space="0" w:color="auto"/>
              <w:left w:val="single" w:sz="4" w:space="0" w:color="auto"/>
              <w:bottom w:val="single" w:sz="4" w:space="0" w:color="auto"/>
              <w:right w:val="single" w:sz="4" w:space="0" w:color="auto"/>
            </w:tcBorders>
            <w:hideMark/>
          </w:tcPr>
          <w:p w:rsidR="00F93BF7" w:rsidRPr="008837AE" w:rsidRDefault="00F93BF7" w:rsidP="008837AE">
            <w:pPr>
              <w:jc w:val="both"/>
            </w:pPr>
            <w:r w:rsidRPr="008837AE">
              <w:t xml:space="preserve">1)Наблюдение </w:t>
            </w:r>
            <w:r w:rsidRPr="008837AE">
              <w:rPr>
                <w:i/>
                <w:u w:val="single"/>
              </w:rPr>
              <w:t>(деревья, кустарник</w:t>
            </w:r>
            <w:proofErr w:type="gramStart"/>
            <w:r w:rsidRPr="008837AE">
              <w:rPr>
                <w:i/>
                <w:u w:val="single"/>
              </w:rPr>
              <w:t>и-</w:t>
            </w:r>
            <w:proofErr w:type="gramEnd"/>
            <w:r w:rsidRPr="008837AE">
              <w:rPr>
                <w:i/>
                <w:u w:val="single"/>
              </w:rPr>
              <w:t xml:space="preserve"> название, строение, взаимосвязь с неживой природой)</w:t>
            </w:r>
          </w:p>
          <w:p w:rsidR="00F93BF7" w:rsidRPr="008837AE" w:rsidRDefault="00F93BF7" w:rsidP="008837AE">
            <w:pPr>
              <w:jc w:val="both"/>
            </w:pPr>
            <w:r w:rsidRPr="008837AE">
              <w:t>2)Трудовые поручения</w:t>
            </w:r>
          </w:p>
          <w:p w:rsidR="00F93BF7" w:rsidRPr="008837AE" w:rsidRDefault="00F93BF7" w:rsidP="008837AE">
            <w:pPr>
              <w:jc w:val="both"/>
            </w:pPr>
            <w:r w:rsidRPr="008837AE">
              <w:t>3)Творческая игра</w:t>
            </w:r>
          </w:p>
          <w:p w:rsidR="00F93BF7" w:rsidRPr="008837AE" w:rsidRDefault="00F93BF7" w:rsidP="008837AE">
            <w:pPr>
              <w:jc w:val="both"/>
            </w:pPr>
            <w:r w:rsidRPr="008837AE">
              <w:t>4)Физ</w:t>
            </w:r>
            <w:proofErr w:type="gramStart"/>
            <w:r w:rsidRPr="008837AE">
              <w:t>.у</w:t>
            </w:r>
            <w:proofErr w:type="gramEnd"/>
            <w:r w:rsidRPr="008837AE">
              <w:t xml:space="preserve">пр. </w:t>
            </w:r>
            <w:r w:rsidRPr="008837AE">
              <w:rPr>
                <w:i/>
                <w:u w:val="single"/>
              </w:rPr>
              <w:t>(бег, ходьба, построение)</w:t>
            </w:r>
          </w:p>
          <w:p w:rsidR="00F93BF7" w:rsidRPr="008837AE" w:rsidRDefault="00F93BF7" w:rsidP="008837AE">
            <w:pPr>
              <w:jc w:val="both"/>
            </w:pPr>
            <w:r w:rsidRPr="008837AE">
              <w:t>5)</w:t>
            </w:r>
            <w:proofErr w:type="gramStart"/>
            <w:r w:rsidRPr="008837AE">
              <w:t>П</w:t>
            </w:r>
            <w:proofErr w:type="gramEnd"/>
            <w:r w:rsidRPr="008837AE">
              <w:t>/И</w:t>
            </w:r>
          </w:p>
          <w:p w:rsidR="00F93BF7" w:rsidRPr="008837AE" w:rsidRDefault="00F93BF7" w:rsidP="008837AE">
            <w:pPr>
              <w:jc w:val="both"/>
            </w:pPr>
            <w:r w:rsidRPr="008837AE">
              <w:t>6) Дидактическая игра</w:t>
            </w:r>
          </w:p>
        </w:tc>
        <w:tc>
          <w:tcPr>
            <w:tcW w:w="4080" w:type="dxa"/>
            <w:tcBorders>
              <w:top w:val="single" w:sz="4" w:space="0" w:color="auto"/>
              <w:left w:val="single" w:sz="4" w:space="0" w:color="auto"/>
              <w:bottom w:val="single" w:sz="4" w:space="0" w:color="auto"/>
              <w:right w:val="single" w:sz="4" w:space="0" w:color="auto"/>
            </w:tcBorders>
            <w:hideMark/>
          </w:tcPr>
          <w:p w:rsidR="00F93BF7" w:rsidRPr="008837AE" w:rsidRDefault="00F93BF7" w:rsidP="008837AE">
            <w:pPr>
              <w:jc w:val="both"/>
            </w:pPr>
            <w:r w:rsidRPr="008837AE">
              <w:t xml:space="preserve">1)Хозяйственно-бытовой, </w:t>
            </w:r>
          </w:p>
          <w:p w:rsidR="00F93BF7" w:rsidRPr="008837AE" w:rsidRDefault="00F93BF7" w:rsidP="008837AE">
            <w:pPr>
              <w:jc w:val="both"/>
            </w:pPr>
            <w:r w:rsidRPr="008837AE">
              <w:t>коллективный труд.</w:t>
            </w:r>
          </w:p>
          <w:p w:rsidR="00F93BF7" w:rsidRPr="008837AE" w:rsidRDefault="00F93BF7" w:rsidP="008837AE">
            <w:pPr>
              <w:jc w:val="both"/>
            </w:pPr>
            <w:r w:rsidRPr="008837AE">
              <w:t xml:space="preserve">2)Чтение </w:t>
            </w:r>
            <w:proofErr w:type="gramStart"/>
            <w:r w:rsidRPr="008837AE">
              <w:t>худ</w:t>
            </w:r>
            <w:proofErr w:type="gramEnd"/>
            <w:r w:rsidRPr="008837AE">
              <w:t xml:space="preserve">. Произведений о </w:t>
            </w:r>
          </w:p>
          <w:p w:rsidR="00F93BF7" w:rsidRPr="008837AE" w:rsidRDefault="00F93BF7" w:rsidP="008837AE">
            <w:pPr>
              <w:jc w:val="both"/>
            </w:pPr>
            <w:proofErr w:type="gramStart"/>
            <w:r w:rsidRPr="008837AE">
              <w:t>труде</w:t>
            </w:r>
            <w:proofErr w:type="gramEnd"/>
            <w:r w:rsidRPr="008837AE">
              <w:t>.</w:t>
            </w:r>
          </w:p>
          <w:p w:rsidR="00F93BF7" w:rsidRPr="008837AE" w:rsidRDefault="00F93BF7" w:rsidP="008837AE">
            <w:pPr>
              <w:jc w:val="both"/>
            </w:pPr>
            <w:r w:rsidRPr="008837AE">
              <w:t>3)Прогулка.</w:t>
            </w:r>
          </w:p>
          <w:p w:rsidR="00F93BF7" w:rsidRPr="008837AE" w:rsidRDefault="00F93BF7" w:rsidP="008837AE">
            <w:pPr>
              <w:jc w:val="both"/>
            </w:pPr>
            <w:r w:rsidRPr="008837AE">
              <w:t>4)Работа с родителями.</w:t>
            </w:r>
          </w:p>
        </w:tc>
      </w:tr>
    </w:tbl>
    <w:p w:rsidR="00F569CD" w:rsidRPr="00F569CD" w:rsidRDefault="00F569CD" w:rsidP="00F569CD">
      <w:pPr>
        <w:pStyle w:val="a7"/>
        <w:ind w:left="720"/>
        <w:rPr>
          <w:rFonts w:ascii="Times New Roman" w:hAnsi="Times New Roman"/>
          <w:b/>
          <w:caps/>
          <w:sz w:val="28"/>
          <w:szCs w:val="28"/>
          <w:highlight w:val="yellow"/>
        </w:rPr>
      </w:pPr>
    </w:p>
    <w:p w:rsidR="00392EAF" w:rsidRPr="00474A33" w:rsidRDefault="00392EAF" w:rsidP="00FE101D">
      <w:pPr>
        <w:pStyle w:val="a7"/>
        <w:numPr>
          <w:ilvl w:val="0"/>
          <w:numId w:val="15"/>
        </w:numPr>
        <w:rPr>
          <w:rFonts w:ascii="Times New Roman" w:hAnsi="Times New Roman"/>
          <w:b/>
          <w:caps/>
          <w:sz w:val="28"/>
          <w:szCs w:val="28"/>
        </w:rPr>
      </w:pPr>
      <w:r w:rsidRPr="00474A33">
        <w:rPr>
          <w:rFonts w:ascii="Times New Roman" w:hAnsi="Times New Roman"/>
          <w:b/>
          <w:sz w:val="28"/>
          <w:szCs w:val="28"/>
        </w:rPr>
        <w:lastRenderedPageBreak/>
        <w:t>Режим двигательной активности</w:t>
      </w:r>
    </w:p>
    <w:p w:rsidR="00474A33" w:rsidRDefault="00474A33" w:rsidP="00474A33">
      <w:pPr>
        <w:pStyle w:val="a9"/>
        <w:rPr>
          <w:b/>
          <w:caps/>
          <w:sz w:val="28"/>
          <w:szCs w:val="28"/>
        </w:rPr>
      </w:pPr>
    </w:p>
    <w:tbl>
      <w:tblPr>
        <w:tblStyle w:val="a8"/>
        <w:tblW w:w="0" w:type="auto"/>
        <w:tblInd w:w="720" w:type="dxa"/>
        <w:tblLook w:val="04A0"/>
      </w:tblPr>
      <w:tblGrid>
        <w:gridCol w:w="2790"/>
        <w:gridCol w:w="4820"/>
        <w:gridCol w:w="2363"/>
      </w:tblGrid>
      <w:tr w:rsidR="00474A33" w:rsidTr="00727EE8">
        <w:tc>
          <w:tcPr>
            <w:tcW w:w="2790" w:type="dxa"/>
            <w:vAlign w:val="center"/>
          </w:tcPr>
          <w:p w:rsidR="00474A33" w:rsidRPr="00474A33" w:rsidRDefault="00474A33" w:rsidP="00474A33">
            <w:pPr>
              <w:suppressAutoHyphens w:val="0"/>
              <w:autoSpaceDE w:val="0"/>
              <w:autoSpaceDN w:val="0"/>
              <w:adjustRightInd w:val="0"/>
              <w:jc w:val="center"/>
              <w:rPr>
                <w:rFonts w:ascii="PragmaticaC-Bold" w:eastAsiaTheme="minorHAnsi" w:hAnsi="PragmaticaC-Bold" w:cs="PragmaticaC-Bold"/>
                <w:b/>
                <w:bCs/>
                <w:sz w:val="16"/>
                <w:szCs w:val="16"/>
                <w:lang w:eastAsia="en-US"/>
              </w:rPr>
            </w:pPr>
            <w:r>
              <w:rPr>
                <w:rFonts w:ascii="PragmaticaC-Bold" w:eastAsiaTheme="minorHAnsi" w:hAnsi="PragmaticaC-Bold" w:cs="PragmaticaC-Bold"/>
                <w:b/>
                <w:bCs/>
                <w:sz w:val="16"/>
                <w:szCs w:val="16"/>
                <w:lang w:eastAsia="en-US"/>
              </w:rPr>
              <w:t>Формы работы</w:t>
            </w:r>
          </w:p>
        </w:tc>
        <w:tc>
          <w:tcPr>
            <w:tcW w:w="4820" w:type="dxa"/>
            <w:vAlign w:val="center"/>
          </w:tcPr>
          <w:p w:rsidR="00474A33" w:rsidRPr="00474A33" w:rsidRDefault="00474A33" w:rsidP="00474A33">
            <w:pPr>
              <w:suppressAutoHyphens w:val="0"/>
              <w:autoSpaceDE w:val="0"/>
              <w:autoSpaceDN w:val="0"/>
              <w:adjustRightInd w:val="0"/>
              <w:jc w:val="center"/>
              <w:rPr>
                <w:rFonts w:ascii="PragmaticaC-Bold" w:eastAsiaTheme="minorHAnsi" w:hAnsi="PragmaticaC-Bold" w:cs="PragmaticaC-Bold"/>
                <w:b/>
                <w:bCs/>
                <w:sz w:val="16"/>
                <w:szCs w:val="16"/>
                <w:lang w:eastAsia="en-US"/>
              </w:rPr>
            </w:pPr>
            <w:r>
              <w:rPr>
                <w:rFonts w:ascii="PragmaticaC-Bold" w:eastAsiaTheme="minorHAnsi" w:hAnsi="PragmaticaC-Bold" w:cs="PragmaticaC-Bold"/>
                <w:b/>
                <w:bCs/>
                <w:sz w:val="16"/>
                <w:szCs w:val="16"/>
                <w:lang w:eastAsia="en-US"/>
              </w:rPr>
              <w:t>Виды занятий</w:t>
            </w:r>
          </w:p>
        </w:tc>
        <w:tc>
          <w:tcPr>
            <w:tcW w:w="2363" w:type="dxa"/>
          </w:tcPr>
          <w:p w:rsidR="00474A33" w:rsidRDefault="00474A33" w:rsidP="00474A33">
            <w:pPr>
              <w:suppressAutoHyphens w:val="0"/>
              <w:autoSpaceDE w:val="0"/>
              <w:autoSpaceDN w:val="0"/>
              <w:adjustRightInd w:val="0"/>
              <w:jc w:val="center"/>
              <w:rPr>
                <w:rFonts w:ascii="PragmaticaC-Bold" w:eastAsiaTheme="minorHAnsi" w:hAnsi="PragmaticaC-Bold" w:cs="PragmaticaC-Bold"/>
                <w:b/>
                <w:bCs/>
                <w:sz w:val="16"/>
                <w:szCs w:val="16"/>
                <w:lang w:eastAsia="en-US"/>
              </w:rPr>
            </w:pPr>
            <w:r>
              <w:rPr>
                <w:rFonts w:ascii="PragmaticaC-Bold" w:eastAsiaTheme="minorHAnsi" w:hAnsi="PragmaticaC-Bold" w:cs="PragmaticaC-Bold"/>
                <w:b/>
                <w:bCs/>
                <w:sz w:val="16"/>
                <w:szCs w:val="16"/>
                <w:lang w:eastAsia="en-US"/>
              </w:rPr>
              <w:t>Количество и длительность занятий</w:t>
            </w:r>
          </w:p>
          <w:p w:rsidR="00474A33" w:rsidRPr="00474A33" w:rsidRDefault="00474A33" w:rsidP="00474A33">
            <w:pPr>
              <w:suppressAutoHyphens w:val="0"/>
              <w:autoSpaceDE w:val="0"/>
              <w:autoSpaceDN w:val="0"/>
              <w:adjustRightInd w:val="0"/>
              <w:jc w:val="center"/>
              <w:rPr>
                <w:rFonts w:ascii="PragmaticaC-Bold" w:eastAsiaTheme="minorHAnsi" w:hAnsi="PragmaticaC-Bold" w:cs="PragmaticaC-Bold"/>
                <w:b/>
                <w:bCs/>
                <w:sz w:val="16"/>
                <w:szCs w:val="16"/>
                <w:lang w:eastAsia="en-US"/>
              </w:rPr>
            </w:pPr>
            <w:r>
              <w:rPr>
                <w:rFonts w:ascii="PragmaticaC-Bold" w:eastAsiaTheme="minorHAnsi" w:hAnsi="PragmaticaC-Bold" w:cs="PragmaticaC-Bold"/>
                <w:b/>
                <w:bCs/>
                <w:sz w:val="16"/>
                <w:szCs w:val="16"/>
                <w:lang w:eastAsia="en-US"/>
              </w:rPr>
              <w:t xml:space="preserve"> ( </w:t>
            </w:r>
            <w:proofErr w:type="gramStart"/>
            <w:r>
              <w:rPr>
                <w:rFonts w:ascii="PragmaticaC-Bold" w:eastAsiaTheme="minorHAnsi" w:hAnsi="PragmaticaC-Bold" w:cs="PragmaticaC-Bold"/>
                <w:b/>
                <w:bCs/>
                <w:sz w:val="16"/>
                <w:szCs w:val="16"/>
                <w:lang w:eastAsia="en-US"/>
              </w:rPr>
              <w:t>в</w:t>
            </w:r>
            <w:proofErr w:type="gramEnd"/>
            <w:r>
              <w:rPr>
                <w:rFonts w:ascii="PragmaticaC-Bold" w:eastAsiaTheme="minorHAnsi" w:hAnsi="PragmaticaC-Bold" w:cs="PragmaticaC-Bold"/>
                <w:b/>
                <w:bCs/>
                <w:sz w:val="16"/>
                <w:szCs w:val="16"/>
                <w:lang w:eastAsia="en-US"/>
              </w:rPr>
              <w:t xml:space="preserve"> мин.)</w:t>
            </w:r>
          </w:p>
        </w:tc>
      </w:tr>
      <w:tr w:rsidR="00727EE8" w:rsidTr="00727EE8">
        <w:trPr>
          <w:trHeight w:val="195"/>
        </w:trPr>
        <w:tc>
          <w:tcPr>
            <w:tcW w:w="2790" w:type="dxa"/>
            <w:vMerge w:val="restart"/>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Физкультурные  занятия</w:t>
            </w:r>
          </w:p>
        </w:tc>
        <w:tc>
          <w:tcPr>
            <w:tcW w:w="4820" w:type="dxa"/>
            <w:tcBorders>
              <w:bottom w:val="single" w:sz="4" w:space="0" w:color="auto"/>
            </w:tcBorders>
          </w:tcPr>
          <w:p w:rsidR="00727EE8" w:rsidRPr="00727EE8" w:rsidRDefault="00727EE8" w:rsidP="00727EE8">
            <w:pPr>
              <w:autoSpaceDE w:val="0"/>
              <w:autoSpaceDN w:val="0"/>
              <w:adjustRightInd w:val="0"/>
              <w:jc w:val="both"/>
              <w:rPr>
                <w:rFonts w:eastAsiaTheme="minorHAnsi"/>
                <w:lang w:eastAsia="en-US"/>
              </w:rPr>
            </w:pPr>
            <w:r w:rsidRPr="00727EE8">
              <w:rPr>
                <w:rFonts w:eastAsiaTheme="minorHAnsi"/>
                <w:lang w:eastAsia="en-US"/>
              </w:rPr>
              <w:t>а) в помещении</w:t>
            </w:r>
          </w:p>
          <w:p w:rsidR="00727EE8" w:rsidRPr="00727EE8" w:rsidRDefault="00727EE8" w:rsidP="00727EE8">
            <w:pPr>
              <w:autoSpaceDE w:val="0"/>
              <w:autoSpaceDN w:val="0"/>
              <w:adjustRightInd w:val="0"/>
              <w:jc w:val="both"/>
              <w:rPr>
                <w:rFonts w:eastAsiaTheme="minorHAnsi"/>
                <w:lang w:eastAsia="en-US"/>
              </w:rPr>
            </w:pPr>
          </w:p>
        </w:tc>
        <w:tc>
          <w:tcPr>
            <w:tcW w:w="2363" w:type="dxa"/>
            <w:tcBorders>
              <w:bottom w:val="single" w:sz="4" w:space="0" w:color="auto"/>
            </w:tcBorders>
          </w:tcPr>
          <w:p w:rsidR="00727EE8" w:rsidRPr="00727EE8" w:rsidRDefault="00727EE8" w:rsidP="00727EE8">
            <w:pPr>
              <w:autoSpaceDE w:val="0"/>
              <w:autoSpaceDN w:val="0"/>
              <w:adjustRightInd w:val="0"/>
              <w:jc w:val="both"/>
              <w:rPr>
                <w:rFonts w:eastAsiaTheme="minorHAnsi"/>
                <w:lang w:eastAsia="en-US"/>
              </w:rPr>
            </w:pPr>
            <w:r w:rsidRPr="00727EE8">
              <w:rPr>
                <w:rFonts w:eastAsiaTheme="minorHAnsi"/>
                <w:lang w:eastAsia="en-US"/>
              </w:rPr>
              <w:t>2 раза в неделю  20–25</w:t>
            </w:r>
          </w:p>
        </w:tc>
      </w:tr>
      <w:tr w:rsidR="00727EE8" w:rsidTr="00727EE8">
        <w:trPr>
          <w:trHeight w:val="345"/>
        </w:trPr>
        <w:tc>
          <w:tcPr>
            <w:tcW w:w="2790" w:type="dxa"/>
            <w:vMerge/>
          </w:tcPr>
          <w:p w:rsidR="00727EE8" w:rsidRPr="00727EE8" w:rsidRDefault="00727EE8" w:rsidP="00727EE8">
            <w:pPr>
              <w:suppressAutoHyphens w:val="0"/>
              <w:autoSpaceDE w:val="0"/>
              <w:autoSpaceDN w:val="0"/>
              <w:adjustRightInd w:val="0"/>
              <w:jc w:val="both"/>
              <w:rPr>
                <w:rFonts w:eastAsiaTheme="minorHAnsi"/>
                <w:lang w:eastAsia="en-US"/>
              </w:rPr>
            </w:pPr>
          </w:p>
        </w:tc>
        <w:tc>
          <w:tcPr>
            <w:tcW w:w="4820" w:type="dxa"/>
            <w:tcBorders>
              <w:top w:val="single" w:sz="4" w:space="0" w:color="auto"/>
            </w:tcBorders>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б) на улице</w:t>
            </w:r>
          </w:p>
          <w:p w:rsidR="00727EE8" w:rsidRPr="00727EE8" w:rsidRDefault="00727EE8" w:rsidP="00727EE8">
            <w:pPr>
              <w:autoSpaceDE w:val="0"/>
              <w:autoSpaceDN w:val="0"/>
              <w:adjustRightInd w:val="0"/>
              <w:jc w:val="both"/>
              <w:rPr>
                <w:rFonts w:eastAsiaTheme="minorHAnsi"/>
                <w:lang w:eastAsia="en-US"/>
              </w:rPr>
            </w:pPr>
          </w:p>
        </w:tc>
        <w:tc>
          <w:tcPr>
            <w:tcW w:w="2363" w:type="dxa"/>
            <w:tcBorders>
              <w:top w:val="single" w:sz="4" w:space="0" w:color="auto"/>
            </w:tcBorders>
          </w:tcPr>
          <w:p w:rsidR="00727EE8" w:rsidRPr="00727EE8" w:rsidRDefault="00727EE8" w:rsidP="00727EE8">
            <w:pPr>
              <w:autoSpaceDE w:val="0"/>
              <w:autoSpaceDN w:val="0"/>
              <w:adjustRightInd w:val="0"/>
              <w:jc w:val="both"/>
              <w:rPr>
                <w:rFonts w:eastAsiaTheme="minorHAnsi"/>
                <w:lang w:eastAsia="en-US"/>
              </w:rPr>
            </w:pPr>
            <w:r w:rsidRPr="00727EE8">
              <w:rPr>
                <w:rFonts w:eastAsiaTheme="minorHAnsi"/>
                <w:lang w:eastAsia="en-US"/>
              </w:rPr>
              <w:t>1 раз в неделю    20–25</w:t>
            </w:r>
          </w:p>
        </w:tc>
      </w:tr>
      <w:tr w:rsidR="00727EE8" w:rsidTr="00727EE8">
        <w:trPr>
          <w:trHeight w:val="180"/>
        </w:trPr>
        <w:tc>
          <w:tcPr>
            <w:tcW w:w="2790" w:type="dxa"/>
            <w:vMerge w:val="restart"/>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Физкультурно-оздоровительная</w:t>
            </w:r>
          </w:p>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работа в режиме дня</w:t>
            </w:r>
          </w:p>
        </w:tc>
        <w:tc>
          <w:tcPr>
            <w:tcW w:w="4820" w:type="dxa"/>
            <w:tcBorders>
              <w:bottom w:val="single" w:sz="4" w:space="0" w:color="auto"/>
            </w:tcBorders>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а) утренняя гимнастика (по желанию детей)</w:t>
            </w:r>
          </w:p>
        </w:tc>
        <w:tc>
          <w:tcPr>
            <w:tcW w:w="2363" w:type="dxa"/>
            <w:tcBorders>
              <w:bottom w:val="single" w:sz="4" w:space="0" w:color="auto"/>
            </w:tcBorders>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Ежедневно   6–8</w:t>
            </w:r>
          </w:p>
        </w:tc>
      </w:tr>
      <w:tr w:rsidR="00727EE8" w:rsidTr="00727EE8">
        <w:trPr>
          <w:trHeight w:val="330"/>
        </w:trPr>
        <w:tc>
          <w:tcPr>
            <w:tcW w:w="2790" w:type="dxa"/>
            <w:vMerge/>
          </w:tcPr>
          <w:p w:rsidR="00727EE8" w:rsidRPr="00727EE8" w:rsidRDefault="00727EE8" w:rsidP="00727EE8">
            <w:pPr>
              <w:suppressAutoHyphens w:val="0"/>
              <w:autoSpaceDE w:val="0"/>
              <w:autoSpaceDN w:val="0"/>
              <w:adjustRightInd w:val="0"/>
              <w:jc w:val="both"/>
              <w:rPr>
                <w:rFonts w:eastAsiaTheme="minorHAnsi"/>
                <w:lang w:eastAsia="en-US"/>
              </w:rPr>
            </w:pPr>
          </w:p>
        </w:tc>
        <w:tc>
          <w:tcPr>
            <w:tcW w:w="4820" w:type="dxa"/>
            <w:tcBorders>
              <w:top w:val="single" w:sz="4" w:space="0" w:color="auto"/>
              <w:bottom w:val="single" w:sz="4" w:space="0" w:color="auto"/>
            </w:tcBorders>
          </w:tcPr>
          <w:p w:rsidR="00727EE8" w:rsidRPr="00727EE8" w:rsidRDefault="00727EE8" w:rsidP="00727EE8">
            <w:pPr>
              <w:autoSpaceDE w:val="0"/>
              <w:autoSpaceDN w:val="0"/>
              <w:adjustRightInd w:val="0"/>
              <w:jc w:val="both"/>
              <w:rPr>
                <w:rFonts w:eastAsiaTheme="minorHAnsi"/>
                <w:lang w:eastAsia="en-US"/>
              </w:rPr>
            </w:pPr>
            <w:r w:rsidRPr="00727EE8">
              <w:rPr>
                <w:rFonts w:eastAsiaTheme="minorHAnsi"/>
                <w:lang w:eastAsia="en-US"/>
              </w:rPr>
              <w:t>б) подвижные и спортивные игры и упражнения на прогулке</w:t>
            </w:r>
          </w:p>
        </w:tc>
        <w:tc>
          <w:tcPr>
            <w:tcW w:w="2363" w:type="dxa"/>
            <w:tcBorders>
              <w:top w:val="single" w:sz="4" w:space="0" w:color="auto"/>
              <w:bottom w:val="single" w:sz="4" w:space="0" w:color="auto"/>
            </w:tcBorders>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 xml:space="preserve">Ежедневно 2 раза </w:t>
            </w:r>
          </w:p>
          <w:p w:rsid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 xml:space="preserve">(утром и вечером) </w:t>
            </w:r>
          </w:p>
          <w:p w:rsidR="00727EE8" w:rsidRPr="00727EE8" w:rsidRDefault="00727EE8" w:rsidP="00727EE8">
            <w:pPr>
              <w:suppressAutoHyphens w:val="0"/>
              <w:autoSpaceDE w:val="0"/>
              <w:autoSpaceDN w:val="0"/>
              <w:adjustRightInd w:val="0"/>
              <w:jc w:val="both"/>
              <w:rPr>
                <w:rFonts w:eastAsiaTheme="minorHAnsi"/>
                <w:lang w:eastAsia="en-US"/>
              </w:rPr>
            </w:pPr>
            <w:r>
              <w:rPr>
                <w:rFonts w:eastAsiaTheme="minorHAnsi"/>
                <w:lang w:eastAsia="en-US"/>
              </w:rPr>
              <w:t xml:space="preserve">             </w:t>
            </w:r>
            <w:r w:rsidRPr="00727EE8">
              <w:rPr>
                <w:rFonts w:eastAsiaTheme="minorHAnsi"/>
                <w:lang w:eastAsia="en-US"/>
              </w:rPr>
              <w:t>20–25</w:t>
            </w:r>
          </w:p>
        </w:tc>
      </w:tr>
      <w:tr w:rsidR="00727EE8" w:rsidTr="00727EE8">
        <w:trPr>
          <w:trHeight w:val="210"/>
        </w:trPr>
        <w:tc>
          <w:tcPr>
            <w:tcW w:w="2790" w:type="dxa"/>
            <w:vMerge/>
          </w:tcPr>
          <w:p w:rsidR="00727EE8" w:rsidRPr="00727EE8" w:rsidRDefault="00727EE8" w:rsidP="00727EE8">
            <w:pPr>
              <w:suppressAutoHyphens w:val="0"/>
              <w:autoSpaceDE w:val="0"/>
              <w:autoSpaceDN w:val="0"/>
              <w:adjustRightInd w:val="0"/>
              <w:jc w:val="both"/>
              <w:rPr>
                <w:rFonts w:eastAsiaTheme="minorHAnsi"/>
                <w:lang w:eastAsia="en-US"/>
              </w:rPr>
            </w:pPr>
          </w:p>
        </w:tc>
        <w:tc>
          <w:tcPr>
            <w:tcW w:w="4820" w:type="dxa"/>
            <w:tcBorders>
              <w:top w:val="single" w:sz="4" w:space="0" w:color="auto"/>
            </w:tcBorders>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в) физкультминутки (в середине статического занятия)</w:t>
            </w:r>
          </w:p>
        </w:tc>
        <w:tc>
          <w:tcPr>
            <w:tcW w:w="2363" w:type="dxa"/>
            <w:tcBorders>
              <w:top w:val="single" w:sz="4" w:space="0" w:color="auto"/>
            </w:tcBorders>
          </w:tcPr>
          <w:p w:rsidR="00727EE8" w:rsidRPr="00727EE8" w:rsidRDefault="00727EE8" w:rsidP="00727EE8">
            <w:pPr>
              <w:pStyle w:val="a7"/>
              <w:jc w:val="both"/>
              <w:rPr>
                <w:rFonts w:ascii="Times New Roman" w:hAnsi="Times New Roman"/>
                <w:b/>
                <w:caps/>
              </w:rPr>
            </w:pPr>
          </w:p>
        </w:tc>
      </w:tr>
      <w:tr w:rsidR="00727EE8" w:rsidTr="00727EE8">
        <w:trPr>
          <w:trHeight w:val="255"/>
        </w:trPr>
        <w:tc>
          <w:tcPr>
            <w:tcW w:w="2790" w:type="dxa"/>
            <w:vMerge w:val="restart"/>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Активный</w:t>
            </w:r>
          </w:p>
          <w:p w:rsidR="00727EE8" w:rsidRPr="00727EE8" w:rsidRDefault="00727EE8" w:rsidP="00727EE8">
            <w:pPr>
              <w:pStyle w:val="a7"/>
              <w:jc w:val="both"/>
              <w:rPr>
                <w:rFonts w:ascii="Times New Roman" w:hAnsi="Times New Roman"/>
                <w:b/>
                <w:caps/>
              </w:rPr>
            </w:pPr>
            <w:r w:rsidRPr="00727EE8">
              <w:rPr>
                <w:rFonts w:ascii="Times New Roman" w:eastAsiaTheme="minorHAnsi" w:hAnsi="Times New Roman"/>
                <w:lang w:eastAsia="en-US"/>
              </w:rPr>
              <w:t>отдых</w:t>
            </w:r>
          </w:p>
        </w:tc>
        <w:tc>
          <w:tcPr>
            <w:tcW w:w="4820" w:type="dxa"/>
            <w:tcBorders>
              <w:bottom w:val="single" w:sz="4" w:space="0" w:color="auto"/>
            </w:tcBorders>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а) физкультурный досуг</w:t>
            </w:r>
          </w:p>
        </w:tc>
        <w:tc>
          <w:tcPr>
            <w:tcW w:w="2363" w:type="dxa"/>
            <w:tcBorders>
              <w:bottom w:val="single" w:sz="4" w:space="0" w:color="auto"/>
            </w:tcBorders>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1 раз в месяц   20</w:t>
            </w:r>
          </w:p>
        </w:tc>
      </w:tr>
      <w:tr w:rsidR="00727EE8" w:rsidTr="00727EE8">
        <w:trPr>
          <w:trHeight w:val="180"/>
        </w:trPr>
        <w:tc>
          <w:tcPr>
            <w:tcW w:w="2790" w:type="dxa"/>
            <w:vMerge/>
          </w:tcPr>
          <w:p w:rsidR="00727EE8" w:rsidRPr="00727EE8" w:rsidRDefault="00727EE8" w:rsidP="00727EE8">
            <w:pPr>
              <w:suppressAutoHyphens w:val="0"/>
              <w:autoSpaceDE w:val="0"/>
              <w:autoSpaceDN w:val="0"/>
              <w:adjustRightInd w:val="0"/>
              <w:jc w:val="both"/>
              <w:rPr>
                <w:rFonts w:eastAsiaTheme="minorHAnsi"/>
                <w:lang w:eastAsia="en-US"/>
              </w:rPr>
            </w:pPr>
          </w:p>
        </w:tc>
        <w:tc>
          <w:tcPr>
            <w:tcW w:w="4820" w:type="dxa"/>
            <w:tcBorders>
              <w:top w:val="single" w:sz="4" w:space="0" w:color="auto"/>
              <w:bottom w:val="single" w:sz="4" w:space="0" w:color="auto"/>
            </w:tcBorders>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б) физкультурный праздник</w:t>
            </w:r>
          </w:p>
        </w:tc>
        <w:tc>
          <w:tcPr>
            <w:tcW w:w="2363" w:type="dxa"/>
            <w:tcBorders>
              <w:top w:val="single" w:sz="4" w:space="0" w:color="auto"/>
              <w:bottom w:val="single" w:sz="4" w:space="0" w:color="auto"/>
            </w:tcBorders>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2 раза в год до 60 мин</w:t>
            </w:r>
          </w:p>
        </w:tc>
      </w:tr>
      <w:tr w:rsidR="00727EE8" w:rsidTr="00727EE8">
        <w:trPr>
          <w:trHeight w:val="173"/>
        </w:trPr>
        <w:tc>
          <w:tcPr>
            <w:tcW w:w="2790" w:type="dxa"/>
            <w:vMerge/>
          </w:tcPr>
          <w:p w:rsidR="00727EE8" w:rsidRPr="00727EE8" w:rsidRDefault="00727EE8" w:rsidP="00727EE8">
            <w:pPr>
              <w:suppressAutoHyphens w:val="0"/>
              <w:autoSpaceDE w:val="0"/>
              <w:autoSpaceDN w:val="0"/>
              <w:adjustRightInd w:val="0"/>
              <w:jc w:val="both"/>
              <w:rPr>
                <w:rFonts w:eastAsiaTheme="minorHAnsi"/>
                <w:lang w:eastAsia="en-US"/>
              </w:rPr>
            </w:pPr>
          </w:p>
        </w:tc>
        <w:tc>
          <w:tcPr>
            <w:tcW w:w="4820" w:type="dxa"/>
            <w:tcBorders>
              <w:top w:val="single" w:sz="4" w:space="0" w:color="auto"/>
              <w:bottom w:val="single" w:sz="4" w:space="0" w:color="auto"/>
            </w:tcBorders>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в) день здоровья</w:t>
            </w:r>
          </w:p>
        </w:tc>
        <w:tc>
          <w:tcPr>
            <w:tcW w:w="2363" w:type="dxa"/>
            <w:tcBorders>
              <w:top w:val="single" w:sz="4" w:space="0" w:color="auto"/>
            </w:tcBorders>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1 раз в квартал</w:t>
            </w:r>
          </w:p>
        </w:tc>
      </w:tr>
      <w:tr w:rsidR="00727EE8" w:rsidTr="00727EE8">
        <w:trPr>
          <w:trHeight w:val="360"/>
        </w:trPr>
        <w:tc>
          <w:tcPr>
            <w:tcW w:w="2790" w:type="dxa"/>
            <w:vMerge w:val="restart"/>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Самостоятельная</w:t>
            </w:r>
          </w:p>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двигательная</w:t>
            </w:r>
          </w:p>
          <w:p w:rsidR="00727EE8" w:rsidRPr="00727EE8" w:rsidRDefault="00727EE8" w:rsidP="00727EE8">
            <w:pPr>
              <w:pStyle w:val="a7"/>
              <w:jc w:val="both"/>
              <w:rPr>
                <w:rFonts w:ascii="Times New Roman" w:hAnsi="Times New Roman"/>
                <w:b/>
                <w:caps/>
              </w:rPr>
            </w:pPr>
            <w:r w:rsidRPr="00727EE8">
              <w:rPr>
                <w:rFonts w:ascii="Times New Roman" w:eastAsiaTheme="minorHAnsi" w:hAnsi="Times New Roman"/>
                <w:lang w:eastAsia="en-US"/>
              </w:rPr>
              <w:t>деятельность</w:t>
            </w:r>
          </w:p>
        </w:tc>
        <w:tc>
          <w:tcPr>
            <w:tcW w:w="4820" w:type="dxa"/>
            <w:tcBorders>
              <w:top w:val="single" w:sz="4" w:space="0" w:color="auto"/>
              <w:bottom w:val="single" w:sz="4" w:space="0" w:color="auto"/>
            </w:tcBorders>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а) самостоятельное использование физкультурного и спортивно-игрового оборудования</w:t>
            </w:r>
          </w:p>
        </w:tc>
        <w:tc>
          <w:tcPr>
            <w:tcW w:w="2363" w:type="dxa"/>
            <w:tcBorders>
              <w:bottom w:val="single" w:sz="4" w:space="0" w:color="auto"/>
            </w:tcBorders>
          </w:tcPr>
          <w:p w:rsidR="00727EE8" w:rsidRPr="00727EE8" w:rsidRDefault="00727EE8" w:rsidP="00727EE8">
            <w:pPr>
              <w:pStyle w:val="a7"/>
              <w:jc w:val="both"/>
              <w:rPr>
                <w:rFonts w:ascii="Times New Roman" w:hAnsi="Times New Roman"/>
                <w:b/>
                <w:caps/>
              </w:rPr>
            </w:pPr>
            <w:r w:rsidRPr="00727EE8">
              <w:rPr>
                <w:rFonts w:ascii="Times New Roman" w:eastAsiaTheme="minorHAnsi" w:hAnsi="Times New Roman"/>
                <w:lang w:eastAsia="en-US"/>
              </w:rPr>
              <w:t>Ежедневно</w:t>
            </w:r>
          </w:p>
        </w:tc>
      </w:tr>
      <w:tr w:rsidR="00727EE8" w:rsidTr="00727EE8">
        <w:trPr>
          <w:trHeight w:val="195"/>
        </w:trPr>
        <w:tc>
          <w:tcPr>
            <w:tcW w:w="2790" w:type="dxa"/>
            <w:vMerge/>
          </w:tcPr>
          <w:p w:rsidR="00727EE8" w:rsidRPr="00727EE8" w:rsidRDefault="00727EE8" w:rsidP="00727EE8">
            <w:pPr>
              <w:suppressAutoHyphens w:val="0"/>
              <w:autoSpaceDE w:val="0"/>
              <w:autoSpaceDN w:val="0"/>
              <w:adjustRightInd w:val="0"/>
              <w:jc w:val="both"/>
              <w:rPr>
                <w:rFonts w:eastAsiaTheme="minorHAnsi"/>
                <w:lang w:eastAsia="en-US"/>
              </w:rPr>
            </w:pPr>
          </w:p>
        </w:tc>
        <w:tc>
          <w:tcPr>
            <w:tcW w:w="4820" w:type="dxa"/>
            <w:tcBorders>
              <w:top w:val="single" w:sz="4" w:space="0" w:color="auto"/>
            </w:tcBorders>
          </w:tcPr>
          <w:p w:rsidR="00727EE8" w:rsidRPr="00727EE8" w:rsidRDefault="00727EE8" w:rsidP="00727EE8">
            <w:pPr>
              <w:suppressAutoHyphens w:val="0"/>
              <w:autoSpaceDE w:val="0"/>
              <w:autoSpaceDN w:val="0"/>
              <w:adjustRightInd w:val="0"/>
              <w:jc w:val="both"/>
              <w:rPr>
                <w:rFonts w:eastAsiaTheme="minorHAnsi"/>
                <w:lang w:eastAsia="en-US"/>
              </w:rPr>
            </w:pPr>
            <w:r w:rsidRPr="00727EE8">
              <w:rPr>
                <w:rFonts w:eastAsiaTheme="minorHAnsi"/>
                <w:lang w:eastAsia="en-US"/>
              </w:rPr>
              <w:t>б) самостоятельные подвижные и спортивные игры</w:t>
            </w:r>
          </w:p>
        </w:tc>
        <w:tc>
          <w:tcPr>
            <w:tcW w:w="2363" w:type="dxa"/>
            <w:tcBorders>
              <w:top w:val="single" w:sz="4" w:space="0" w:color="auto"/>
              <w:bottom w:val="single" w:sz="4" w:space="0" w:color="auto"/>
            </w:tcBorders>
          </w:tcPr>
          <w:p w:rsidR="00727EE8" w:rsidRPr="00727EE8" w:rsidRDefault="00727EE8" w:rsidP="00727EE8">
            <w:pPr>
              <w:pStyle w:val="a7"/>
              <w:jc w:val="both"/>
              <w:rPr>
                <w:rFonts w:ascii="Times New Roman" w:eastAsiaTheme="minorHAnsi" w:hAnsi="Times New Roman"/>
                <w:lang w:eastAsia="en-US"/>
              </w:rPr>
            </w:pPr>
            <w:r w:rsidRPr="00727EE8">
              <w:rPr>
                <w:rFonts w:ascii="Times New Roman" w:eastAsiaTheme="minorHAnsi" w:hAnsi="Times New Roman"/>
                <w:lang w:eastAsia="en-US"/>
              </w:rPr>
              <w:t>Ежедневно</w:t>
            </w:r>
          </w:p>
        </w:tc>
      </w:tr>
    </w:tbl>
    <w:p w:rsidR="00F569CD" w:rsidRPr="00F569CD" w:rsidRDefault="00F569CD" w:rsidP="008E633C">
      <w:pPr>
        <w:pStyle w:val="a7"/>
        <w:rPr>
          <w:rFonts w:ascii="Times New Roman" w:hAnsi="Times New Roman"/>
          <w:b/>
          <w:caps/>
          <w:sz w:val="28"/>
          <w:szCs w:val="28"/>
          <w:highlight w:val="yellow"/>
        </w:rPr>
      </w:pPr>
    </w:p>
    <w:p w:rsidR="00392EAF" w:rsidRPr="00B844A9" w:rsidRDefault="00392EAF" w:rsidP="00FE101D">
      <w:pPr>
        <w:pStyle w:val="a7"/>
        <w:numPr>
          <w:ilvl w:val="0"/>
          <w:numId w:val="15"/>
        </w:numPr>
        <w:rPr>
          <w:rFonts w:ascii="Times New Roman" w:hAnsi="Times New Roman"/>
          <w:b/>
          <w:caps/>
          <w:sz w:val="28"/>
          <w:szCs w:val="28"/>
        </w:rPr>
      </w:pPr>
      <w:r w:rsidRPr="00B844A9">
        <w:rPr>
          <w:rFonts w:ascii="Times New Roman" w:hAnsi="Times New Roman"/>
          <w:b/>
          <w:sz w:val="28"/>
          <w:szCs w:val="28"/>
        </w:rPr>
        <w:t>План профилактической оздоровительной работы</w:t>
      </w:r>
    </w:p>
    <w:p w:rsidR="00960A64" w:rsidRDefault="00960A64" w:rsidP="00C32C56">
      <w:pPr>
        <w:pStyle w:val="a7"/>
        <w:ind w:left="720"/>
        <w:jc w:val="both"/>
        <w:rPr>
          <w:rFonts w:ascii="Times New Roman" w:hAnsi="Times New Roman"/>
          <w:sz w:val="28"/>
          <w:szCs w:val="28"/>
        </w:rPr>
      </w:pPr>
    </w:p>
    <w:p w:rsidR="00960A64" w:rsidRPr="008837AE" w:rsidRDefault="00960A64" w:rsidP="008837AE">
      <w:pPr>
        <w:pStyle w:val="a7"/>
        <w:ind w:left="720"/>
        <w:jc w:val="both"/>
        <w:rPr>
          <w:rFonts w:ascii="Times New Roman" w:hAnsi="Times New Roman"/>
          <w:b/>
          <w:caps/>
          <w:sz w:val="28"/>
          <w:szCs w:val="28"/>
        </w:rPr>
      </w:pPr>
      <w:r w:rsidRPr="008837AE">
        <w:rPr>
          <w:rFonts w:ascii="Times New Roman" w:hAnsi="Times New Roman"/>
          <w:b/>
          <w:sz w:val="28"/>
          <w:szCs w:val="28"/>
        </w:rPr>
        <w:t xml:space="preserve">Цели: </w:t>
      </w:r>
    </w:p>
    <w:p w:rsidR="00960A64" w:rsidRPr="008837AE" w:rsidRDefault="00960A64" w:rsidP="00C32C56">
      <w:pPr>
        <w:pStyle w:val="a7"/>
        <w:ind w:left="720"/>
        <w:jc w:val="both"/>
        <w:rPr>
          <w:rFonts w:ascii="Times New Roman" w:hAnsi="Times New Roman"/>
          <w:caps/>
          <w:sz w:val="24"/>
          <w:szCs w:val="24"/>
        </w:rPr>
      </w:pPr>
      <w:r w:rsidRPr="008837AE">
        <w:rPr>
          <w:rFonts w:ascii="Times New Roman" w:hAnsi="Times New Roman"/>
          <w:sz w:val="24"/>
          <w:szCs w:val="24"/>
        </w:rPr>
        <w:t>1.     Приобщить детей и их родителей к здоровому образу жизни.</w:t>
      </w:r>
    </w:p>
    <w:p w:rsidR="00960A64" w:rsidRPr="008837AE" w:rsidRDefault="00960A64" w:rsidP="00C32C56">
      <w:pPr>
        <w:pStyle w:val="a7"/>
        <w:ind w:left="720"/>
        <w:jc w:val="both"/>
        <w:rPr>
          <w:rFonts w:ascii="Times New Roman" w:hAnsi="Times New Roman"/>
          <w:caps/>
          <w:sz w:val="24"/>
          <w:szCs w:val="24"/>
        </w:rPr>
      </w:pPr>
      <w:r w:rsidRPr="008837AE">
        <w:rPr>
          <w:rFonts w:ascii="Times New Roman" w:hAnsi="Times New Roman"/>
          <w:sz w:val="24"/>
          <w:szCs w:val="24"/>
        </w:rPr>
        <w:t xml:space="preserve">2.     Развивать </w:t>
      </w:r>
      <w:proofErr w:type="spellStart"/>
      <w:r w:rsidRPr="008837AE">
        <w:rPr>
          <w:rFonts w:ascii="Times New Roman" w:hAnsi="Times New Roman"/>
          <w:sz w:val="24"/>
          <w:szCs w:val="24"/>
        </w:rPr>
        <w:t>креативность</w:t>
      </w:r>
      <w:proofErr w:type="spellEnd"/>
      <w:r w:rsidRPr="008837AE">
        <w:rPr>
          <w:rFonts w:ascii="Times New Roman" w:hAnsi="Times New Roman"/>
          <w:sz w:val="24"/>
          <w:szCs w:val="24"/>
        </w:rPr>
        <w:t>, творческую активность детей.</w:t>
      </w:r>
    </w:p>
    <w:p w:rsidR="00960A64" w:rsidRPr="008837AE" w:rsidRDefault="00960A64" w:rsidP="00C32C56">
      <w:pPr>
        <w:pStyle w:val="a7"/>
        <w:ind w:left="720"/>
        <w:jc w:val="both"/>
        <w:rPr>
          <w:rFonts w:ascii="Times New Roman" w:hAnsi="Times New Roman"/>
          <w:caps/>
          <w:sz w:val="24"/>
          <w:szCs w:val="24"/>
        </w:rPr>
      </w:pPr>
      <w:r w:rsidRPr="008837AE">
        <w:rPr>
          <w:rFonts w:ascii="Times New Roman" w:hAnsi="Times New Roman"/>
          <w:sz w:val="24"/>
          <w:szCs w:val="24"/>
        </w:rPr>
        <w:t>3.     Формировать умение самовыражения, самопознания у воспитанников.</w:t>
      </w:r>
    </w:p>
    <w:p w:rsidR="00960A64" w:rsidRPr="008837AE" w:rsidRDefault="00960A64" w:rsidP="00C32C56">
      <w:pPr>
        <w:pStyle w:val="a7"/>
        <w:ind w:left="720"/>
        <w:jc w:val="both"/>
        <w:rPr>
          <w:rFonts w:ascii="Times New Roman" w:hAnsi="Times New Roman"/>
          <w:caps/>
          <w:sz w:val="24"/>
          <w:szCs w:val="24"/>
        </w:rPr>
      </w:pPr>
      <w:r w:rsidRPr="008837AE">
        <w:rPr>
          <w:rFonts w:ascii="Times New Roman" w:hAnsi="Times New Roman"/>
          <w:sz w:val="24"/>
          <w:szCs w:val="24"/>
        </w:rPr>
        <w:t>4.     Развивать желание у детей активно участвовать в жизни детского сада.</w:t>
      </w:r>
    </w:p>
    <w:p w:rsidR="00960A64" w:rsidRPr="008837AE" w:rsidRDefault="00960A64" w:rsidP="00C32C56">
      <w:pPr>
        <w:pStyle w:val="a7"/>
        <w:ind w:left="720"/>
        <w:jc w:val="both"/>
        <w:rPr>
          <w:rFonts w:ascii="Times New Roman" w:hAnsi="Times New Roman"/>
          <w:caps/>
          <w:sz w:val="24"/>
          <w:szCs w:val="24"/>
        </w:rPr>
      </w:pPr>
      <w:r w:rsidRPr="008837AE">
        <w:rPr>
          <w:rFonts w:ascii="Times New Roman" w:hAnsi="Times New Roman"/>
          <w:sz w:val="24"/>
          <w:szCs w:val="24"/>
        </w:rPr>
        <w:t>5.     Воспитывать привычку и потребность в здоровом образе жизни. Вызывать интерес к спорту и туризму, физическим упражнениям.</w:t>
      </w:r>
    </w:p>
    <w:p w:rsidR="00960A64" w:rsidRPr="008837AE" w:rsidRDefault="00960A64" w:rsidP="00C32C56">
      <w:pPr>
        <w:pStyle w:val="a7"/>
        <w:ind w:left="720"/>
        <w:jc w:val="both"/>
        <w:rPr>
          <w:rFonts w:ascii="Times New Roman" w:hAnsi="Times New Roman"/>
          <w:caps/>
          <w:sz w:val="24"/>
          <w:szCs w:val="24"/>
        </w:rPr>
      </w:pPr>
      <w:r w:rsidRPr="008837AE">
        <w:rPr>
          <w:rFonts w:ascii="Times New Roman" w:hAnsi="Times New Roman"/>
          <w:sz w:val="24"/>
          <w:szCs w:val="24"/>
        </w:rPr>
        <w:t>6.     Воспитывать у детей потребность быть здоровыми, не бояться лечиться.</w:t>
      </w:r>
    </w:p>
    <w:p w:rsidR="00960A64" w:rsidRPr="008837AE" w:rsidRDefault="00960A64" w:rsidP="00C32C56">
      <w:pPr>
        <w:pStyle w:val="a7"/>
        <w:ind w:left="720"/>
        <w:jc w:val="both"/>
        <w:rPr>
          <w:rFonts w:ascii="Times New Roman" w:hAnsi="Times New Roman"/>
          <w:sz w:val="24"/>
          <w:szCs w:val="24"/>
        </w:rPr>
      </w:pPr>
      <w:r w:rsidRPr="008837AE">
        <w:rPr>
          <w:rFonts w:ascii="Times New Roman" w:hAnsi="Times New Roman"/>
          <w:sz w:val="24"/>
          <w:szCs w:val="24"/>
        </w:rPr>
        <w:t>7.     Воспитывать уважительное отношение к врачам.</w:t>
      </w:r>
    </w:p>
    <w:p w:rsidR="00960A64" w:rsidRDefault="00960A64" w:rsidP="00C32C56">
      <w:pPr>
        <w:pStyle w:val="a7"/>
        <w:ind w:left="720"/>
        <w:jc w:val="both"/>
        <w:rPr>
          <w:rFonts w:ascii="Times New Roman" w:hAnsi="Times New Roman"/>
          <w:sz w:val="28"/>
          <w:szCs w:val="28"/>
        </w:rPr>
      </w:pPr>
    </w:p>
    <w:p w:rsidR="00960A64" w:rsidRPr="008837AE" w:rsidRDefault="00B7531A" w:rsidP="008837AE">
      <w:pPr>
        <w:pStyle w:val="a7"/>
        <w:ind w:firstLine="567"/>
        <w:jc w:val="both"/>
        <w:rPr>
          <w:rFonts w:ascii="Times New Roman" w:hAnsi="Times New Roman"/>
          <w:b/>
          <w:sz w:val="24"/>
          <w:szCs w:val="24"/>
        </w:rPr>
      </w:pPr>
      <w:r w:rsidRPr="008837AE">
        <w:rPr>
          <w:rFonts w:ascii="Times New Roman" w:hAnsi="Times New Roman"/>
          <w:b/>
          <w:sz w:val="24"/>
          <w:szCs w:val="24"/>
        </w:rPr>
        <w:t xml:space="preserve">ОСЕНЬ </w:t>
      </w:r>
    </w:p>
    <w:p w:rsidR="00960A64" w:rsidRPr="008837AE" w:rsidRDefault="00960A64" w:rsidP="008837AE">
      <w:pPr>
        <w:ind w:firstLine="567"/>
        <w:jc w:val="both"/>
      </w:pPr>
      <w:r w:rsidRPr="008837AE">
        <w:t>Понедельник: "Где прячется здоровье».</w:t>
      </w:r>
    </w:p>
    <w:p w:rsidR="00960A64" w:rsidRPr="008837AE" w:rsidRDefault="00960A64" w:rsidP="008837AE">
      <w:pPr>
        <w:ind w:firstLine="567"/>
        <w:jc w:val="both"/>
      </w:pPr>
      <w:r w:rsidRPr="008837AE">
        <w:t>Вторник: Здоровые зубки</w:t>
      </w:r>
    </w:p>
    <w:p w:rsidR="00960A64" w:rsidRPr="008837AE" w:rsidRDefault="00960A64" w:rsidP="008837AE">
      <w:pPr>
        <w:ind w:firstLine="567"/>
        <w:jc w:val="both"/>
      </w:pPr>
      <w:r w:rsidRPr="008837AE">
        <w:t>Среда: «</w:t>
      </w:r>
      <w:proofErr w:type="spellStart"/>
      <w:r w:rsidRPr="008837AE">
        <w:t>Мойдодыр</w:t>
      </w:r>
      <w:proofErr w:type="spellEnd"/>
      <w:r w:rsidRPr="008837AE">
        <w:t>»</w:t>
      </w:r>
    </w:p>
    <w:p w:rsidR="00B7531A" w:rsidRPr="008837AE" w:rsidRDefault="00B7531A" w:rsidP="008837AE">
      <w:pPr>
        <w:ind w:firstLine="567"/>
        <w:jc w:val="both"/>
      </w:pPr>
      <w:r w:rsidRPr="008837AE">
        <w:t>Четверг: «Здоровое питание. Витамины»</w:t>
      </w:r>
    </w:p>
    <w:p w:rsidR="00B7531A" w:rsidRPr="008837AE" w:rsidRDefault="00B7531A" w:rsidP="008837AE">
      <w:pPr>
        <w:ind w:firstLine="567"/>
        <w:jc w:val="both"/>
      </w:pPr>
      <w:r w:rsidRPr="008837AE">
        <w:t>Пятница: "Со спортом дружим мы всегда!»</w:t>
      </w:r>
    </w:p>
    <w:p w:rsidR="00B7531A" w:rsidRPr="008837AE" w:rsidRDefault="00B7531A" w:rsidP="008837AE">
      <w:pPr>
        <w:ind w:firstLine="567"/>
        <w:jc w:val="both"/>
      </w:pPr>
    </w:p>
    <w:p w:rsidR="00B7531A" w:rsidRPr="008837AE" w:rsidRDefault="00B7531A" w:rsidP="008837AE">
      <w:pPr>
        <w:ind w:firstLine="567"/>
        <w:jc w:val="both"/>
        <w:rPr>
          <w:b/>
        </w:rPr>
      </w:pPr>
      <w:r w:rsidRPr="008837AE">
        <w:rPr>
          <w:b/>
        </w:rPr>
        <w:t>ЗИМА</w:t>
      </w:r>
    </w:p>
    <w:p w:rsidR="00B7531A" w:rsidRPr="008837AE" w:rsidRDefault="00B7531A" w:rsidP="008837AE">
      <w:pPr>
        <w:ind w:firstLine="567"/>
        <w:jc w:val="both"/>
      </w:pPr>
      <w:r w:rsidRPr="008837AE">
        <w:t>Развлечение «Мы простуды не боимся»</w:t>
      </w:r>
    </w:p>
    <w:p w:rsidR="003037C9" w:rsidRPr="008837AE" w:rsidRDefault="003037C9" w:rsidP="008837AE">
      <w:pPr>
        <w:ind w:firstLine="567"/>
        <w:jc w:val="both"/>
      </w:pPr>
      <w:r w:rsidRPr="008837AE">
        <w:t>«</w:t>
      </w:r>
      <w:r w:rsidR="00215A0B" w:rsidRPr="008837AE">
        <w:t>Айболит в гостях у ребят</w:t>
      </w:r>
      <w:r w:rsidRPr="008837AE">
        <w:t>»</w:t>
      </w:r>
    </w:p>
    <w:p w:rsidR="00B7531A" w:rsidRPr="008837AE" w:rsidRDefault="00215A0B" w:rsidP="008837AE">
      <w:pPr>
        <w:ind w:firstLine="567"/>
        <w:jc w:val="both"/>
      </w:pPr>
      <w:r w:rsidRPr="008837AE">
        <w:t xml:space="preserve"> </w:t>
      </w:r>
      <w:r w:rsidR="00B7531A" w:rsidRPr="008837AE">
        <w:t>«Зимние забавы для здоровья».</w:t>
      </w:r>
    </w:p>
    <w:p w:rsidR="00B7531A" w:rsidRPr="008837AE" w:rsidRDefault="00B7531A" w:rsidP="008837AE">
      <w:pPr>
        <w:ind w:firstLine="567"/>
        <w:jc w:val="both"/>
      </w:pPr>
      <w:r w:rsidRPr="008837AE">
        <w:t>«Зимние виды спорта».</w:t>
      </w:r>
    </w:p>
    <w:p w:rsidR="00D816D3" w:rsidRPr="008837AE" w:rsidRDefault="00B7531A" w:rsidP="008837AE">
      <w:pPr>
        <w:ind w:firstLine="567"/>
        <w:jc w:val="both"/>
      </w:pPr>
      <w:r w:rsidRPr="008837AE">
        <w:rPr>
          <w:caps/>
        </w:rPr>
        <w:t xml:space="preserve"> </w:t>
      </w:r>
      <w:r w:rsidRPr="008837AE">
        <w:t>«Путешествие на планету «Здоровье»  (спортивный досуг на прогулке</w:t>
      </w:r>
      <w:r w:rsidR="00215A0B" w:rsidRPr="008837AE">
        <w:t>)</w:t>
      </w:r>
    </w:p>
    <w:p w:rsidR="00215A0B" w:rsidRPr="008837AE" w:rsidRDefault="00215A0B" w:rsidP="008837AE">
      <w:pPr>
        <w:ind w:firstLine="567"/>
        <w:jc w:val="both"/>
      </w:pPr>
    </w:p>
    <w:p w:rsidR="00215A0B" w:rsidRPr="008837AE" w:rsidRDefault="00215A0B" w:rsidP="008837AE">
      <w:pPr>
        <w:ind w:firstLine="567"/>
        <w:jc w:val="both"/>
      </w:pPr>
      <w:r w:rsidRPr="008837AE">
        <w:rPr>
          <w:b/>
        </w:rPr>
        <w:t>ВЕСНА</w:t>
      </w:r>
    </w:p>
    <w:p w:rsidR="00215A0B" w:rsidRPr="008837AE" w:rsidRDefault="00215A0B" w:rsidP="008837AE">
      <w:pPr>
        <w:ind w:firstLine="567"/>
        <w:jc w:val="both"/>
      </w:pPr>
      <w:r w:rsidRPr="008837AE">
        <w:t xml:space="preserve">Режим дня </w:t>
      </w:r>
    </w:p>
    <w:p w:rsidR="00215A0B" w:rsidRPr="008837AE" w:rsidRDefault="00215A0B" w:rsidP="008837AE">
      <w:pPr>
        <w:ind w:firstLine="567"/>
        <w:jc w:val="both"/>
      </w:pPr>
      <w:r w:rsidRPr="008837AE">
        <w:t>Тело человека</w:t>
      </w:r>
    </w:p>
    <w:p w:rsidR="00215A0B" w:rsidRPr="008837AE" w:rsidRDefault="00215A0B" w:rsidP="008837AE">
      <w:pPr>
        <w:ind w:firstLine="567"/>
        <w:jc w:val="both"/>
      </w:pPr>
      <w:r w:rsidRPr="008837AE">
        <w:t>«Мы дружим с физкультурой»</w:t>
      </w:r>
    </w:p>
    <w:p w:rsidR="00215A0B" w:rsidRPr="008837AE" w:rsidRDefault="00215A0B" w:rsidP="008837AE">
      <w:pPr>
        <w:ind w:firstLine="567"/>
        <w:jc w:val="both"/>
      </w:pPr>
      <w:r w:rsidRPr="008837AE">
        <w:t>«Чистота – залог здоровья! "</w:t>
      </w:r>
    </w:p>
    <w:p w:rsidR="00215A0B" w:rsidRPr="008837AE" w:rsidRDefault="00215A0B" w:rsidP="008837AE">
      <w:pPr>
        <w:ind w:firstLine="567"/>
        <w:jc w:val="both"/>
        <w:rPr>
          <w:caps/>
        </w:rPr>
      </w:pPr>
      <w:r w:rsidRPr="008837AE">
        <w:t>Весёлые старты</w:t>
      </w:r>
      <w:r w:rsidR="003037C9" w:rsidRPr="008837AE">
        <w:rPr>
          <w:caps/>
        </w:rPr>
        <w:t xml:space="preserve"> </w:t>
      </w:r>
    </w:p>
    <w:p w:rsidR="003037C9" w:rsidRDefault="003037C9" w:rsidP="00B7531A">
      <w:pPr>
        <w:rPr>
          <w:caps/>
        </w:rPr>
      </w:pPr>
    </w:p>
    <w:p w:rsidR="00F569CD" w:rsidRDefault="008A0B77" w:rsidP="00C32C56">
      <w:pPr>
        <w:pStyle w:val="a7"/>
        <w:rPr>
          <w:rFonts w:ascii="Times New Roman" w:hAnsi="Times New Roman"/>
          <w:b/>
          <w:sz w:val="28"/>
          <w:szCs w:val="28"/>
        </w:rPr>
      </w:pPr>
      <w:r>
        <w:rPr>
          <w:rFonts w:ascii="Times New Roman" w:hAnsi="Times New Roman"/>
          <w:b/>
          <w:caps/>
          <w:sz w:val="28"/>
          <w:szCs w:val="28"/>
        </w:rPr>
        <w:t>2.</w:t>
      </w:r>
      <w:r w:rsidR="00392EAF">
        <w:rPr>
          <w:rFonts w:ascii="Times New Roman" w:hAnsi="Times New Roman"/>
          <w:b/>
          <w:sz w:val="28"/>
          <w:szCs w:val="28"/>
        </w:rPr>
        <w:t>Методическое</w:t>
      </w:r>
      <w:r w:rsidR="00392EAF">
        <w:rPr>
          <w:rFonts w:ascii="Times New Roman" w:hAnsi="Times New Roman"/>
          <w:b/>
          <w:caps/>
          <w:sz w:val="28"/>
          <w:szCs w:val="28"/>
        </w:rPr>
        <w:t xml:space="preserve">, </w:t>
      </w:r>
      <w:r w:rsidR="00392EAF">
        <w:rPr>
          <w:rFonts w:ascii="Times New Roman" w:hAnsi="Times New Roman"/>
          <w:b/>
          <w:sz w:val="28"/>
          <w:szCs w:val="28"/>
        </w:rPr>
        <w:t>м</w:t>
      </w:r>
      <w:r w:rsidR="00392EAF" w:rsidRPr="00392EAF">
        <w:rPr>
          <w:rFonts w:ascii="Times New Roman" w:hAnsi="Times New Roman"/>
          <w:b/>
          <w:sz w:val="28"/>
          <w:szCs w:val="28"/>
        </w:rPr>
        <w:t>атериально-техническое обеспечение</w:t>
      </w:r>
      <w:r>
        <w:rPr>
          <w:rFonts w:ascii="Times New Roman" w:hAnsi="Times New Roman"/>
          <w:b/>
          <w:sz w:val="28"/>
          <w:szCs w:val="28"/>
        </w:rPr>
        <w:t xml:space="preserve"> программы</w:t>
      </w:r>
    </w:p>
    <w:p w:rsidR="00C32C56" w:rsidRDefault="00C32C56" w:rsidP="00C32C56">
      <w:pPr>
        <w:pStyle w:val="a7"/>
        <w:rPr>
          <w:rFonts w:ascii="Times New Roman" w:hAnsi="Times New Roman"/>
          <w:b/>
          <w:sz w:val="28"/>
          <w:szCs w:val="28"/>
        </w:rPr>
      </w:pPr>
    </w:p>
    <w:p w:rsidR="00C32C56" w:rsidRPr="00C32C56" w:rsidRDefault="00C32C56" w:rsidP="00C32C56">
      <w:pPr>
        <w:pStyle w:val="a7"/>
        <w:numPr>
          <w:ilvl w:val="0"/>
          <w:numId w:val="16"/>
        </w:numPr>
        <w:rPr>
          <w:rFonts w:ascii="Times New Roman" w:hAnsi="Times New Roman"/>
          <w:b/>
          <w:sz w:val="28"/>
          <w:szCs w:val="28"/>
        </w:rPr>
      </w:pPr>
      <w:r w:rsidRPr="00C32C56">
        <w:rPr>
          <w:rFonts w:ascii="Times New Roman" w:hAnsi="Times New Roman"/>
          <w:b/>
          <w:sz w:val="28"/>
          <w:szCs w:val="28"/>
        </w:rPr>
        <w:t>Наглядные дидактические пособи</w:t>
      </w:r>
      <w:proofErr w:type="gramStart"/>
      <w:r w:rsidRPr="00C32C56">
        <w:rPr>
          <w:rFonts w:ascii="Times New Roman" w:hAnsi="Times New Roman"/>
          <w:b/>
          <w:sz w:val="28"/>
          <w:szCs w:val="28"/>
        </w:rPr>
        <w:t>я(</w:t>
      </w:r>
      <w:proofErr w:type="gramEnd"/>
      <w:r w:rsidRPr="00C32C56">
        <w:rPr>
          <w:rFonts w:ascii="Times New Roman" w:hAnsi="Times New Roman"/>
          <w:b/>
          <w:sz w:val="28"/>
          <w:szCs w:val="28"/>
        </w:rPr>
        <w:t>иллюстрации, репродукции, схемы, таблицы, инструменты, модели, муляжи и т.д.)</w:t>
      </w:r>
    </w:p>
    <w:p w:rsidR="00C32C56" w:rsidRDefault="00C32C56" w:rsidP="00C32C56">
      <w:pPr>
        <w:pStyle w:val="a7"/>
        <w:rPr>
          <w:rFonts w:ascii="Times New Roman" w:hAnsi="Times New Roman"/>
          <w:b/>
          <w:sz w:val="28"/>
          <w:szCs w:val="28"/>
        </w:rPr>
      </w:pPr>
    </w:p>
    <w:p w:rsidR="00C32C56" w:rsidRPr="00C32C56" w:rsidRDefault="00C32C56" w:rsidP="00C32C56">
      <w:pPr>
        <w:pStyle w:val="a7"/>
        <w:rPr>
          <w:rFonts w:ascii="Times New Roman" w:hAnsi="Times New Roman"/>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054"/>
      </w:tblGrid>
      <w:tr w:rsidR="00F569CD" w:rsidRPr="00F4313F" w:rsidTr="00690B9C">
        <w:trPr>
          <w:trHeight w:val="315"/>
        </w:trPr>
        <w:tc>
          <w:tcPr>
            <w:tcW w:w="2268" w:type="dxa"/>
          </w:tcPr>
          <w:p w:rsidR="00F569CD" w:rsidRPr="00F4313F" w:rsidRDefault="00F569CD" w:rsidP="00690B9C">
            <w:pPr>
              <w:pStyle w:val="1"/>
              <w:spacing w:after="0" w:line="240" w:lineRule="auto"/>
              <w:rPr>
                <w:b/>
                <w:sz w:val="24"/>
                <w:szCs w:val="24"/>
              </w:rPr>
            </w:pPr>
            <w:r w:rsidRPr="00F4313F">
              <w:rPr>
                <w:b/>
                <w:sz w:val="24"/>
                <w:szCs w:val="24"/>
              </w:rPr>
              <w:t xml:space="preserve">Образовательная область </w:t>
            </w:r>
          </w:p>
        </w:tc>
        <w:tc>
          <w:tcPr>
            <w:tcW w:w="7054" w:type="dxa"/>
          </w:tcPr>
          <w:p w:rsidR="00F569CD" w:rsidRPr="00F4313F" w:rsidRDefault="00F569CD" w:rsidP="00690B9C">
            <w:pPr>
              <w:pStyle w:val="1"/>
              <w:spacing w:after="0" w:line="240" w:lineRule="auto"/>
              <w:rPr>
                <w:b/>
                <w:sz w:val="24"/>
                <w:szCs w:val="24"/>
              </w:rPr>
            </w:pPr>
            <w:r w:rsidRPr="00F4313F">
              <w:rPr>
                <w:b/>
                <w:sz w:val="24"/>
                <w:szCs w:val="24"/>
              </w:rPr>
              <w:t>Перечень  программ и технологий</w:t>
            </w:r>
          </w:p>
        </w:tc>
      </w:tr>
      <w:tr w:rsidR="00F569CD" w:rsidRPr="00F4313F" w:rsidTr="00690B9C">
        <w:trPr>
          <w:trHeight w:val="510"/>
        </w:trPr>
        <w:tc>
          <w:tcPr>
            <w:tcW w:w="2268" w:type="dxa"/>
          </w:tcPr>
          <w:p w:rsidR="00F569CD" w:rsidRPr="00F4313F" w:rsidRDefault="00F569CD" w:rsidP="00690B9C">
            <w:pPr>
              <w:pStyle w:val="1"/>
              <w:spacing w:after="0" w:line="240" w:lineRule="auto"/>
              <w:rPr>
                <w:b/>
                <w:sz w:val="24"/>
                <w:szCs w:val="24"/>
              </w:rPr>
            </w:pPr>
            <w:r w:rsidRPr="00F4313F">
              <w:rPr>
                <w:b/>
                <w:sz w:val="24"/>
                <w:szCs w:val="24"/>
              </w:rPr>
              <w:t>«Социально – коммуникативное развитие»</w:t>
            </w:r>
          </w:p>
        </w:tc>
        <w:tc>
          <w:tcPr>
            <w:tcW w:w="7054" w:type="dxa"/>
          </w:tcPr>
          <w:p w:rsidR="00F266F2" w:rsidRPr="00F266F2" w:rsidRDefault="00F266F2" w:rsidP="00690B9C">
            <w:pPr>
              <w:pStyle w:val="Style118"/>
              <w:widowControl/>
              <w:spacing w:line="240" w:lineRule="auto"/>
              <w:ind w:firstLine="0"/>
              <w:rPr>
                <w:rFonts w:ascii="Times New Roman" w:hAnsi="Times New Roman" w:cs="Times New Roman"/>
              </w:rPr>
            </w:pPr>
            <w:proofErr w:type="spellStart"/>
            <w:r>
              <w:rPr>
                <w:rFonts w:ascii="Times New Roman" w:hAnsi="Times New Roman" w:cs="Times New Roman"/>
                <w:b/>
              </w:rPr>
              <w:t>Куцакова</w:t>
            </w:r>
            <w:proofErr w:type="spellEnd"/>
            <w:r>
              <w:rPr>
                <w:rFonts w:ascii="Times New Roman" w:hAnsi="Times New Roman" w:cs="Times New Roman"/>
                <w:b/>
              </w:rPr>
              <w:t xml:space="preserve"> Л. </w:t>
            </w:r>
            <w:r w:rsidRPr="00F266F2">
              <w:rPr>
                <w:rFonts w:ascii="Times New Roman" w:hAnsi="Times New Roman" w:cs="Times New Roman"/>
                <w:b/>
              </w:rPr>
              <w:t>В</w:t>
            </w:r>
            <w:r>
              <w:rPr>
                <w:rFonts w:ascii="Times New Roman" w:hAnsi="Times New Roman" w:cs="Times New Roman"/>
                <w:b/>
              </w:rPr>
              <w:t>.</w:t>
            </w:r>
            <w:r w:rsidRPr="00F266F2">
              <w:rPr>
                <w:rFonts w:ascii="Times New Roman" w:hAnsi="Times New Roman" w:cs="Times New Roman"/>
                <w:b/>
              </w:rPr>
              <w:t xml:space="preserve"> </w:t>
            </w:r>
            <w:r>
              <w:rPr>
                <w:rFonts w:ascii="Times New Roman" w:hAnsi="Times New Roman" w:cs="Times New Roman"/>
                <w:b/>
              </w:rPr>
              <w:t>«</w:t>
            </w:r>
            <w:r w:rsidRPr="00F266F2">
              <w:rPr>
                <w:rFonts w:ascii="Times New Roman" w:hAnsi="Times New Roman" w:cs="Times New Roman"/>
              </w:rPr>
              <w:t>Трудовое воспитание в детском саду. Для занятий с детьми 3-7 лет. ФГОС</w:t>
            </w:r>
            <w:r w:rsidRPr="00F266F2">
              <w:rPr>
                <w:rFonts w:ascii="Times New Roman" w:hAnsi="Times New Roman" w:cs="Times New Roman"/>
                <w:b/>
              </w:rPr>
              <w:t xml:space="preserve"> </w:t>
            </w:r>
            <w:r w:rsidRPr="00F266F2">
              <w:rPr>
                <w:rFonts w:ascii="Times New Roman" w:hAnsi="Times New Roman" w:cs="Times New Roman"/>
              </w:rPr>
              <w:t>2014</w:t>
            </w:r>
          </w:p>
          <w:p w:rsidR="00F266F2" w:rsidRDefault="00F266F2" w:rsidP="00690B9C">
            <w:pPr>
              <w:pStyle w:val="Style118"/>
              <w:widowControl/>
              <w:spacing w:line="240" w:lineRule="auto"/>
              <w:ind w:firstLine="0"/>
              <w:rPr>
                <w:rFonts w:ascii="Times New Roman" w:hAnsi="Times New Roman" w:cs="Times New Roman"/>
              </w:rPr>
            </w:pPr>
            <w:r w:rsidRPr="00F266F2">
              <w:rPr>
                <w:rFonts w:ascii="Times New Roman" w:hAnsi="Times New Roman" w:cs="Times New Roman"/>
                <w:b/>
              </w:rPr>
              <w:t xml:space="preserve">Л. В. </w:t>
            </w:r>
            <w:proofErr w:type="spellStart"/>
            <w:r w:rsidRPr="00F266F2">
              <w:rPr>
                <w:rFonts w:ascii="Times New Roman" w:hAnsi="Times New Roman" w:cs="Times New Roman"/>
                <w:b/>
              </w:rPr>
              <w:t>Куцакова</w:t>
            </w:r>
            <w:proofErr w:type="spellEnd"/>
            <w:r w:rsidRPr="00F266F2">
              <w:rPr>
                <w:rFonts w:ascii="Times New Roman" w:hAnsi="Times New Roman" w:cs="Times New Roman"/>
                <w:b/>
              </w:rPr>
              <w:t xml:space="preserve"> — </w:t>
            </w:r>
            <w:r w:rsidRPr="00F266F2">
              <w:rPr>
                <w:rFonts w:ascii="Times New Roman" w:hAnsi="Times New Roman" w:cs="Times New Roman"/>
              </w:rPr>
              <w:t>Нравственно-трудовое воспитание в детском саду. Для работы с детьми 3-7 лет. Пособие для педагогов дошкольных учреждений</w:t>
            </w:r>
          </w:p>
          <w:p w:rsidR="00CE6085" w:rsidRPr="009E53C7" w:rsidRDefault="00F266F2" w:rsidP="00690B9C">
            <w:pPr>
              <w:pStyle w:val="Style118"/>
              <w:widowControl/>
              <w:spacing w:line="240" w:lineRule="auto"/>
              <w:ind w:firstLine="0"/>
              <w:rPr>
                <w:rFonts w:ascii="Times New Roman" w:hAnsi="Times New Roman" w:cs="Times New Roman"/>
              </w:rPr>
            </w:pPr>
            <w:r w:rsidRPr="00CE6085">
              <w:rPr>
                <w:rFonts w:ascii="Times New Roman" w:hAnsi="Times New Roman" w:cs="Times New Roman"/>
                <w:b/>
              </w:rPr>
              <w:t>Губанова Н. Ф.</w:t>
            </w:r>
            <w:r w:rsidRPr="00F266F2">
              <w:rPr>
                <w:rFonts w:ascii="Times New Roman" w:hAnsi="Times New Roman" w:cs="Times New Roman"/>
              </w:rPr>
              <w:t xml:space="preserve"> «Развитие игровой деятельности».-</w:t>
            </w:r>
          </w:p>
          <w:p w:rsidR="00F569CD" w:rsidRPr="009E53C7" w:rsidRDefault="00F569CD" w:rsidP="009E53C7">
            <w:pPr>
              <w:rPr>
                <w:rStyle w:val="FontStyle207"/>
                <w:rFonts w:ascii="Times New Roman" w:hAnsi="Times New Roman"/>
                <w:b/>
                <w:sz w:val="24"/>
              </w:rPr>
            </w:pPr>
            <w:r w:rsidRPr="00F4313F">
              <w:rPr>
                <w:b/>
              </w:rPr>
              <w:t>Наглядно – дидактическ</w:t>
            </w:r>
            <w:r w:rsidR="009E53C7">
              <w:rPr>
                <w:b/>
              </w:rPr>
              <w:t>ое пособие «</w:t>
            </w:r>
            <w:r w:rsidRPr="00F4313F">
              <w:t>Дорожные знаки</w:t>
            </w:r>
            <w:r w:rsidR="009E53C7">
              <w:t>»</w:t>
            </w:r>
          </w:p>
          <w:p w:rsidR="00F569CD" w:rsidRPr="00C7189A" w:rsidRDefault="00F569CD" w:rsidP="00C7189A">
            <w:pPr>
              <w:pStyle w:val="Style11"/>
              <w:widowControl/>
              <w:spacing w:line="240" w:lineRule="auto"/>
              <w:ind w:firstLine="0"/>
              <w:rPr>
                <w:rFonts w:ascii="Times New Roman" w:hAnsi="Times New Roman" w:cs="Times New Roman"/>
              </w:rPr>
            </w:pPr>
            <w:r w:rsidRPr="00F4313F">
              <w:rPr>
                <w:rFonts w:ascii="Times New Roman" w:hAnsi="Times New Roman" w:cs="Times New Roman"/>
                <w:b/>
              </w:rPr>
              <w:t>Серия наглядно – дидактических пособий «Рассказы по картинкам</w:t>
            </w:r>
            <w:r w:rsidR="00C7189A" w:rsidRPr="00F4313F">
              <w:rPr>
                <w:rFonts w:ascii="Times New Roman" w:hAnsi="Times New Roman" w:cs="Times New Roman"/>
              </w:rPr>
              <w:t xml:space="preserve"> </w:t>
            </w:r>
            <w:r w:rsidR="00C7189A">
              <w:rPr>
                <w:rFonts w:ascii="Times New Roman" w:hAnsi="Times New Roman" w:cs="Times New Roman"/>
              </w:rPr>
              <w:t>«</w:t>
            </w:r>
            <w:r w:rsidR="00C7189A" w:rsidRPr="00C7189A">
              <w:rPr>
                <w:rFonts w:ascii="Times New Roman" w:hAnsi="Times New Roman" w:cs="Times New Roman"/>
              </w:rPr>
              <w:t>Профессии</w:t>
            </w:r>
            <w:r w:rsidRPr="00C7189A">
              <w:rPr>
                <w:rFonts w:ascii="Times New Roman" w:hAnsi="Times New Roman" w:cs="Times New Roman"/>
                <w:b/>
              </w:rPr>
              <w:t>»</w:t>
            </w:r>
            <w:r w:rsidRPr="00F4313F">
              <w:rPr>
                <w:rFonts w:ascii="Times New Roman" w:hAnsi="Times New Roman" w:cs="Times New Roman"/>
                <w:b/>
              </w:rPr>
              <w:t xml:space="preserve">\ </w:t>
            </w:r>
            <w:r w:rsidRPr="00F4313F">
              <w:rPr>
                <w:rStyle w:val="FontStyle207"/>
                <w:rFonts w:ascii="Times New Roman" w:hAnsi="Times New Roman" w:cs="Times New Roman"/>
              </w:rPr>
              <w:t>М.: - Мозаика-Синтез, 2011</w:t>
            </w:r>
          </w:p>
          <w:p w:rsidR="00F569CD" w:rsidRDefault="005C121C" w:rsidP="00690B9C">
            <w:pPr>
              <w:pStyle w:val="1"/>
              <w:spacing w:after="0" w:line="240" w:lineRule="auto"/>
              <w:rPr>
                <w:sz w:val="24"/>
                <w:szCs w:val="24"/>
              </w:rPr>
            </w:pPr>
            <w:r>
              <w:rPr>
                <w:b/>
                <w:sz w:val="24"/>
                <w:szCs w:val="24"/>
              </w:rPr>
              <w:t xml:space="preserve">К. </w:t>
            </w:r>
            <w:proofErr w:type="spellStart"/>
            <w:r>
              <w:rPr>
                <w:b/>
                <w:sz w:val="24"/>
                <w:szCs w:val="24"/>
              </w:rPr>
              <w:t>Люцис</w:t>
            </w:r>
            <w:proofErr w:type="spellEnd"/>
            <w:r>
              <w:rPr>
                <w:b/>
                <w:sz w:val="24"/>
                <w:szCs w:val="24"/>
              </w:rPr>
              <w:t xml:space="preserve"> «</w:t>
            </w:r>
            <w:r w:rsidRPr="005C121C">
              <w:rPr>
                <w:sz w:val="24"/>
                <w:szCs w:val="24"/>
              </w:rPr>
              <w:t>Азбука здоровья в картинках» 2004</w:t>
            </w:r>
          </w:p>
          <w:p w:rsidR="008837AE" w:rsidRPr="00F4313F" w:rsidRDefault="00443DB4" w:rsidP="00690B9C">
            <w:pPr>
              <w:pStyle w:val="1"/>
              <w:spacing w:after="0" w:line="240" w:lineRule="auto"/>
              <w:rPr>
                <w:b/>
                <w:sz w:val="24"/>
                <w:szCs w:val="24"/>
              </w:rPr>
            </w:pPr>
            <w:proofErr w:type="spellStart"/>
            <w:r>
              <w:rPr>
                <w:b/>
                <w:sz w:val="24"/>
                <w:szCs w:val="24"/>
              </w:rPr>
              <w:t>Шалаева</w:t>
            </w:r>
            <w:proofErr w:type="spellEnd"/>
            <w:r>
              <w:rPr>
                <w:b/>
                <w:sz w:val="24"/>
                <w:szCs w:val="24"/>
              </w:rPr>
              <w:t xml:space="preserve"> Г.П. </w:t>
            </w:r>
            <w:r w:rsidRPr="00A861D8">
              <w:rPr>
                <w:sz w:val="24"/>
                <w:szCs w:val="24"/>
              </w:rPr>
              <w:t xml:space="preserve">«Большая книга правил поведения для воспитанных детей», </w:t>
            </w:r>
            <w:r w:rsidR="00A861D8" w:rsidRPr="00A861D8">
              <w:rPr>
                <w:sz w:val="24"/>
                <w:szCs w:val="24"/>
              </w:rPr>
              <w:t xml:space="preserve">Москва, </w:t>
            </w:r>
            <w:proofErr w:type="gramStart"/>
            <w:r w:rsidR="00A861D8" w:rsidRPr="00A861D8">
              <w:rPr>
                <w:sz w:val="24"/>
                <w:szCs w:val="24"/>
              </w:rPr>
              <w:t>-Э</w:t>
            </w:r>
            <w:proofErr w:type="gramEnd"/>
            <w:r w:rsidR="00A861D8" w:rsidRPr="00A861D8">
              <w:rPr>
                <w:sz w:val="24"/>
                <w:szCs w:val="24"/>
              </w:rPr>
              <w:t>КСМО 2006</w:t>
            </w:r>
          </w:p>
        </w:tc>
      </w:tr>
      <w:tr w:rsidR="00F569CD" w:rsidRPr="00F4313F" w:rsidTr="00690B9C">
        <w:trPr>
          <w:trHeight w:val="2729"/>
        </w:trPr>
        <w:tc>
          <w:tcPr>
            <w:tcW w:w="2268" w:type="dxa"/>
          </w:tcPr>
          <w:p w:rsidR="00F569CD" w:rsidRPr="00F4313F" w:rsidRDefault="00F569CD" w:rsidP="00690B9C">
            <w:pPr>
              <w:pStyle w:val="1"/>
              <w:spacing w:after="0" w:line="240" w:lineRule="auto"/>
              <w:rPr>
                <w:b/>
                <w:sz w:val="24"/>
                <w:szCs w:val="24"/>
              </w:rPr>
            </w:pPr>
            <w:r w:rsidRPr="00F4313F">
              <w:rPr>
                <w:b/>
                <w:sz w:val="24"/>
                <w:szCs w:val="24"/>
              </w:rPr>
              <w:t>«Познавательное развитие»</w:t>
            </w:r>
          </w:p>
        </w:tc>
        <w:tc>
          <w:tcPr>
            <w:tcW w:w="7054" w:type="dxa"/>
          </w:tcPr>
          <w:p w:rsidR="00F569CD" w:rsidRPr="00C7189A" w:rsidRDefault="00F569CD" w:rsidP="00690B9C">
            <w:pPr>
              <w:rPr>
                <w:rStyle w:val="FontStyle227"/>
                <w:rFonts w:ascii="Times New Roman" w:hAnsi="Times New Roman"/>
                <w:sz w:val="24"/>
              </w:rPr>
            </w:pPr>
            <w:r w:rsidRPr="00C7189A">
              <w:rPr>
                <w:rStyle w:val="FontStyle227"/>
                <w:rFonts w:ascii="Times New Roman" w:hAnsi="Times New Roman"/>
                <w:sz w:val="24"/>
              </w:rPr>
              <w:t>Формирование элементарных математических представлений</w:t>
            </w:r>
          </w:p>
          <w:p w:rsidR="00F569CD" w:rsidRPr="00C7189A" w:rsidRDefault="00F569CD" w:rsidP="00690B9C">
            <w:pPr>
              <w:rPr>
                <w:rStyle w:val="FontStyle207"/>
                <w:rFonts w:ascii="Times New Roman" w:hAnsi="Times New Roman"/>
                <w:sz w:val="24"/>
              </w:rPr>
            </w:pPr>
            <w:proofErr w:type="spellStart"/>
            <w:r w:rsidRPr="00C7189A">
              <w:rPr>
                <w:rStyle w:val="FontStyle207"/>
                <w:rFonts w:ascii="Times New Roman" w:hAnsi="Times New Roman"/>
                <w:b/>
                <w:sz w:val="24"/>
              </w:rPr>
              <w:t>Помораева</w:t>
            </w:r>
            <w:proofErr w:type="spellEnd"/>
            <w:r w:rsidRPr="00C7189A">
              <w:rPr>
                <w:rStyle w:val="FontStyle207"/>
                <w:rFonts w:ascii="Times New Roman" w:hAnsi="Times New Roman"/>
                <w:b/>
                <w:sz w:val="24"/>
              </w:rPr>
              <w:t xml:space="preserve"> И. А., </w:t>
            </w:r>
            <w:proofErr w:type="spellStart"/>
            <w:r w:rsidRPr="00C7189A">
              <w:rPr>
                <w:rStyle w:val="FontStyle207"/>
                <w:rFonts w:ascii="Times New Roman" w:hAnsi="Times New Roman"/>
                <w:b/>
                <w:sz w:val="24"/>
              </w:rPr>
              <w:t>Позина</w:t>
            </w:r>
            <w:proofErr w:type="spellEnd"/>
            <w:r w:rsidRPr="00C7189A">
              <w:rPr>
                <w:rStyle w:val="FontStyle207"/>
                <w:rFonts w:ascii="Times New Roman" w:hAnsi="Times New Roman"/>
                <w:b/>
                <w:sz w:val="24"/>
              </w:rPr>
              <w:t xml:space="preserve"> В. А.</w:t>
            </w:r>
            <w:r w:rsidRPr="00C7189A">
              <w:rPr>
                <w:rStyle w:val="FontStyle207"/>
                <w:rFonts w:ascii="Times New Roman" w:hAnsi="Times New Roman"/>
                <w:sz w:val="24"/>
              </w:rPr>
              <w:t xml:space="preserve"> Занятия по формированию элементарных математических представлений в средней группе детского сада: Планы </w:t>
            </w:r>
            <w:proofErr w:type="spellStart"/>
            <w:r w:rsidRPr="00C7189A">
              <w:rPr>
                <w:rStyle w:val="FontStyle207"/>
                <w:rFonts w:ascii="Times New Roman" w:hAnsi="Times New Roman"/>
                <w:sz w:val="24"/>
              </w:rPr>
              <w:t>зан</w:t>
            </w:r>
            <w:r w:rsidR="00AB67D6" w:rsidRPr="00C7189A">
              <w:rPr>
                <w:rStyle w:val="FontStyle207"/>
                <w:rFonts w:ascii="Times New Roman" w:hAnsi="Times New Roman"/>
                <w:sz w:val="24"/>
              </w:rPr>
              <w:t>я</w:t>
            </w:r>
            <w:r w:rsidR="00AB67D6" w:rsidRPr="00C7189A">
              <w:rPr>
                <w:rStyle w:val="FontStyle207"/>
                <w:rFonts w:ascii="Times New Roman" w:hAnsi="Times New Roman"/>
                <w:sz w:val="24"/>
              </w:rPr>
              <w:softHyphen/>
              <w:t>тий</w:t>
            </w:r>
            <w:proofErr w:type="gramStart"/>
            <w:r w:rsidR="00AB67D6" w:rsidRPr="00C7189A">
              <w:rPr>
                <w:rStyle w:val="FontStyle207"/>
                <w:rFonts w:ascii="Times New Roman" w:hAnsi="Times New Roman"/>
                <w:sz w:val="24"/>
              </w:rPr>
              <w:t>.-</w:t>
            </w:r>
            <w:proofErr w:type="gramEnd"/>
            <w:r w:rsidR="00AB67D6" w:rsidRPr="00C7189A">
              <w:rPr>
                <w:rStyle w:val="FontStyle207"/>
                <w:rFonts w:ascii="Times New Roman" w:hAnsi="Times New Roman"/>
                <w:sz w:val="24"/>
              </w:rPr>
              <w:t>М</w:t>
            </w:r>
            <w:proofErr w:type="spellEnd"/>
            <w:r w:rsidR="00AB67D6" w:rsidRPr="00C7189A">
              <w:rPr>
                <w:rStyle w:val="FontStyle207"/>
                <w:rFonts w:ascii="Times New Roman" w:hAnsi="Times New Roman"/>
                <w:sz w:val="24"/>
              </w:rPr>
              <w:t xml:space="preserve">.: Мозаика-Синтез, </w:t>
            </w:r>
            <w:r w:rsidRPr="00C7189A">
              <w:rPr>
                <w:rStyle w:val="FontStyle207"/>
                <w:rFonts w:ascii="Times New Roman" w:hAnsi="Times New Roman"/>
                <w:sz w:val="24"/>
              </w:rPr>
              <w:t>2010.</w:t>
            </w:r>
          </w:p>
          <w:p w:rsidR="00F569CD" w:rsidRPr="00C7189A" w:rsidRDefault="00F569CD" w:rsidP="00690B9C">
            <w:pPr>
              <w:rPr>
                <w:rStyle w:val="FontStyle227"/>
                <w:rFonts w:ascii="Times New Roman" w:hAnsi="Times New Roman"/>
                <w:sz w:val="24"/>
              </w:rPr>
            </w:pPr>
            <w:r w:rsidRPr="00C7189A">
              <w:rPr>
                <w:rStyle w:val="FontStyle227"/>
                <w:rFonts w:ascii="Times New Roman" w:hAnsi="Times New Roman"/>
                <w:sz w:val="24"/>
              </w:rPr>
              <w:t xml:space="preserve">Приобщение детей к </w:t>
            </w:r>
            <w:proofErr w:type="spellStart"/>
            <w:r w:rsidRPr="00C7189A">
              <w:rPr>
                <w:rStyle w:val="FontStyle227"/>
                <w:rFonts w:ascii="Times New Roman" w:hAnsi="Times New Roman"/>
                <w:sz w:val="24"/>
              </w:rPr>
              <w:t>социокультурным</w:t>
            </w:r>
            <w:proofErr w:type="spellEnd"/>
            <w:r w:rsidRPr="00C7189A">
              <w:rPr>
                <w:rStyle w:val="FontStyle227"/>
                <w:rFonts w:ascii="Times New Roman" w:hAnsi="Times New Roman"/>
                <w:sz w:val="24"/>
              </w:rPr>
              <w:t xml:space="preserve"> ценностям. Ознакомление с природой.</w:t>
            </w:r>
          </w:p>
          <w:p w:rsidR="00F569CD" w:rsidRPr="00C7189A" w:rsidRDefault="00F569CD" w:rsidP="00690B9C">
            <w:pPr>
              <w:rPr>
                <w:rStyle w:val="FontStyle207"/>
                <w:rFonts w:ascii="Times New Roman" w:hAnsi="Times New Roman"/>
                <w:sz w:val="24"/>
              </w:rPr>
            </w:pPr>
            <w:proofErr w:type="spellStart"/>
            <w:r w:rsidRPr="00C7189A">
              <w:rPr>
                <w:rStyle w:val="FontStyle207"/>
                <w:rFonts w:ascii="Times New Roman" w:hAnsi="Times New Roman"/>
                <w:b/>
                <w:sz w:val="24"/>
              </w:rPr>
              <w:t>Дыбина</w:t>
            </w:r>
            <w:proofErr w:type="spellEnd"/>
            <w:r w:rsidRPr="00C7189A">
              <w:rPr>
                <w:rStyle w:val="FontStyle207"/>
                <w:rFonts w:ascii="Times New Roman" w:hAnsi="Times New Roman"/>
                <w:b/>
                <w:sz w:val="24"/>
              </w:rPr>
              <w:t xml:space="preserve"> О. Б.</w:t>
            </w:r>
            <w:r w:rsidRPr="00C7189A">
              <w:rPr>
                <w:rStyle w:val="FontStyle207"/>
                <w:rFonts w:ascii="Times New Roman" w:hAnsi="Times New Roman"/>
                <w:sz w:val="24"/>
              </w:rPr>
              <w:t xml:space="preserve"> Ребенок и окружающий мир. </w:t>
            </w:r>
            <w:r w:rsidR="00C7189A" w:rsidRPr="00C7189A">
              <w:rPr>
                <w:rStyle w:val="FontStyle207"/>
                <w:rFonts w:ascii="Times New Roman" w:hAnsi="Times New Roman"/>
                <w:sz w:val="24"/>
              </w:rPr>
              <w:t>— М.: Мозаика-Синтез, 2010</w:t>
            </w:r>
          </w:p>
          <w:p w:rsidR="00F569CD" w:rsidRPr="00C7189A" w:rsidRDefault="00F569CD" w:rsidP="00690B9C">
            <w:pPr>
              <w:rPr>
                <w:rStyle w:val="FontStyle207"/>
                <w:rFonts w:ascii="Times New Roman" w:hAnsi="Times New Roman"/>
                <w:sz w:val="24"/>
              </w:rPr>
            </w:pPr>
            <w:proofErr w:type="spellStart"/>
            <w:r w:rsidRPr="00C7189A">
              <w:rPr>
                <w:rStyle w:val="FontStyle207"/>
                <w:rFonts w:ascii="Times New Roman" w:hAnsi="Times New Roman"/>
                <w:b/>
                <w:sz w:val="24"/>
              </w:rPr>
              <w:t>Дыбина</w:t>
            </w:r>
            <w:proofErr w:type="spellEnd"/>
            <w:r w:rsidRPr="00C7189A">
              <w:rPr>
                <w:rStyle w:val="FontStyle207"/>
                <w:rFonts w:ascii="Times New Roman" w:hAnsi="Times New Roman"/>
                <w:b/>
                <w:sz w:val="24"/>
              </w:rPr>
              <w:t xml:space="preserve"> О. Б.</w:t>
            </w:r>
            <w:r w:rsidRPr="00C7189A">
              <w:rPr>
                <w:rStyle w:val="FontStyle207"/>
                <w:rFonts w:ascii="Times New Roman" w:hAnsi="Times New Roman"/>
                <w:sz w:val="24"/>
              </w:rPr>
              <w:t xml:space="preserve"> Ознакомление с предметным и социальным окружением. Система работы в средней группе детского с</w:t>
            </w:r>
            <w:r w:rsidR="00C7189A" w:rsidRPr="00C7189A">
              <w:rPr>
                <w:rStyle w:val="FontStyle207"/>
                <w:rFonts w:ascii="Times New Roman" w:hAnsi="Times New Roman"/>
                <w:sz w:val="24"/>
              </w:rPr>
              <w:t>ада. — М.: Мозаика-Синтез, 2010</w:t>
            </w:r>
          </w:p>
          <w:p w:rsidR="00F569CD" w:rsidRPr="00C7189A" w:rsidRDefault="00F569CD" w:rsidP="00690B9C">
            <w:pPr>
              <w:rPr>
                <w:rStyle w:val="FontStyle207"/>
                <w:rFonts w:ascii="Times New Roman" w:hAnsi="Times New Roman"/>
                <w:sz w:val="24"/>
              </w:rPr>
            </w:pPr>
            <w:proofErr w:type="spellStart"/>
            <w:r w:rsidRPr="00C7189A">
              <w:rPr>
                <w:rStyle w:val="FontStyle207"/>
                <w:rFonts w:ascii="Times New Roman" w:hAnsi="Times New Roman"/>
                <w:b/>
                <w:sz w:val="24"/>
              </w:rPr>
              <w:t>Соломенникова</w:t>
            </w:r>
            <w:proofErr w:type="spellEnd"/>
            <w:r w:rsidRPr="00C7189A">
              <w:rPr>
                <w:rStyle w:val="FontStyle207"/>
                <w:rFonts w:ascii="Times New Roman" w:hAnsi="Times New Roman"/>
                <w:b/>
                <w:sz w:val="24"/>
              </w:rPr>
              <w:t xml:space="preserve"> О. А.</w:t>
            </w:r>
            <w:r w:rsidRPr="00C7189A">
              <w:rPr>
                <w:rStyle w:val="FontStyle207"/>
                <w:rFonts w:ascii="Times New Roman" w:hAnsi="Times New Roman"/>
                <w:sz w:val="24"/>
              </w:rPr>
              <w:t xml:space="preserve"> Экологическое воспитание в детском</w:t>
            </w:r>
            <w:r w:rsidR="00CE6085" w:rsidRPr="00C7189A">
              <w:rPr>
                <w:rStyle w:val="FontStyle207"/>
                <w:rFonts w:ascii="Times New Roman" w:hAnsi="Times New Roman"/>
                <w:sz w:val="24"/>
              </w:rPr>
              <w:t xml:space="preserve"> саду. </w:t>
            </w:r>
            <w:proofErr w:type="gramStart"/>
            <w:r w:rsidR="00CE6085" w:rsidRPr="00C7189A">
              <w:rPr>
                <w:rStyle w:val="FontStyle207"/>
                <w:rFonts w:ascii="Times New Roman" w:hAnsi="Times New Roman"/>
                <w:sz w:val="24"/>
              </w:rPr>
              <w:t>—</w:t>
            </w:r>
            <w:proofErr w:type="spellStart"/>
            <w:r w:rsidR="00CE6085" w:rsidRPr="00C7189A">
              <w:rPr>
                <w:rStyle w:val="FontStyle207"/>
                <w:rFonts w:ascii="Times New Roman" w:hAnsi="Times New Roman"/>
                <w:sz w:val="24"/>
              </w:rPr>
              <w:t>М</w:t>
            </w:r>
            <w:proofErr w:type="gramEnd"/>
            <w:r w:rsidR="00CE6085" w:rsidRPr="00C7189A">
              <w:rPr>
                <w:rStyle w:val="FontStyle207"/>
                <w:rFonts w:ascii="Times New Roman" w:hAnsi="Times New Roman"/>
                <w:sz w:val="24"/>
              </w:rPr>
              <w:t>.:Мозаика-Синтез</w:t>
            </w:r>
            <w:proofErr w:type="spellEnd"/>
            <w:r w:rsidR="00CE6085" w:rsidRPr="00C7189A">
              <w:rPr>
                <w:rStyle w:val="FontStyle207"/>
                <w:rFonts w:ascii="Times New Roman" w:hAnsi="Times New Roman"/>
                <w:sz w:val="24"/>
              </w:rPr>
              <w:t xml:space="preserve">, </w:t>
            </w:r>
            <w:r w:rsidR="00C7189A" w:rsidRPr="00C7189A">
              <w:rPr>
                <w:rStyle w:val="FontStyle207"/>
                <w:rFonts w:ascii="Times New Roman" w:hAnsi="Times New Roman"/>
                <w:sz w:val="24"/>
              </w:rPr>
              <w:t>2010</w:t>
            </w:r>
          </w:p>
          <w:p w:rsidR="00F569CD" w:rsidRPr="00C7189A" w:rsidRDefault="00F569CD" w:rsidP="00690B9C">
            <w:pPr>
              <w:rPr>
                <w:rStyle w:val="FontStyle207"/>
                <w:rFonts w:ascii="Times New Roman" w:hAnsi="Times New Roman"/>
                <w:sz w:val="24"/>
              </w:rPr>
            </w:pPr>
            <w:proofErr w:type="spellStart"/>
            <w:r w:rsidRPr="00C7189A">
              <w:rPr>
                <w:rStyle w:val="FontStyle207"/>
                <w:rFonts w:ascii="Times New Roman" w:hAnsi="Times New Roman"/>
                <w:b/>
                <w:sz w:val="24"/>
              </w:rPr>
              <w:t>Соломенникова</w:t>
            </w:r>
            <w:proofErr w:type="spellEnd"/>
            <w:r w:rsidRPr="00C7189A">
              <w:rPr>
                <w:rStyle w:val="FontStyle207"/>
                <w:rFonts w:ascii="Times New Roman" w:hAnsi="Times New Roman"/>
                <w:b/>
                <w:sz w:val="24"/>
              </w:rPr>
              <w:t xml:space="preserve"> О. А.</w:t>
            </w:r>
            <w:r w:rsidRPr="00C7189A">
              <w:rPr>
                <w:rStyle w:val="FontStyle207"/>
                <w:rFonts w:ascii="Times New Roman" w:hAnsi="Times New Roman"/>
                <w:sz w:val="24"/>
              </w:rPr>
              <w:t xml:space="preserve"> Ознакомление с природой. Система работы в средней  группе детского с</w:t>
            </w:r>
            <w:r w:rsidR="00C7189A" w:rsidRPr="00C7189A">
              <w:rPr>
                <w:rStyle w:val="FontStyle207"/>
                <w:rFonts w:ascii="Times New Roman" w:hAnsi="Times New Roman"/>
                <w:sz w:val="24"/>
              </w:rPr>
              <w:t>ада. — М.: Мозаика-Синтез, 2010</w:t>
            </w:r>
          </w:p>
          <w:p w:rsidR="00F569CD" w:rsidRPr="00C7189A" w:rsidRDefault="00F569CD" w:rsidP="00690B9C">
            <w:pPr>
              <w:rPr>
                <w:rStyle w:val="FontStyle207"/>
                <w:rFonts w:ascii="Times New Roman" w:hAnsi="Times New Roman"/>
                <w:sz w:val="24"/>
              </w:rPr>
            </w:pPr>
            <w:proofErr w:type="spellStart"/>
            <w:r w:rsidRPr="00C7189A">
              <w:rPr>
                <w:rStyle w:val="FontStyle207"/>
                <w:rFonts w:ascii="Times New Roman" w:hAnsi="Times New Roman"/>
                <w:b/>
                <w:sz w:val="24"/>
              </w:rPr>
              <w:t>Соломенникова</w:t>
            </w:r>
            <w:proofErr w:type="spellEnd"/>
            <w:r w:rsidRPr="00C7189A">
              <w:rPr>
                <w:rStyle w:val="FontStyle207"/>
                <w:rFonts w:ascii="Times New Roman" w:hAnsi="Times New Roman"/>
                <w:b/>
                <w:sz w:val="24"/>
              </w:rPr>
              <w:t xml:space="preserve"> О. А</w:t>
            </w:r>
            <w:r w:rsidRPr="00C7189A">
              <w:rPr>
                <w:rStyle w:val="FontStyle207"/>
                <w:rFonts w:ascii="Times New Roman" w:hAnsi="Times New Roman"/>
                <w:sz w:val="24"/>
              </w:rPr>
              <w:t xml:space="preserve"> Занятия по формированию элементарных экологических представлений в средней группе детского сада. — М.: Мозаика-Синтез, </w:t>
            </w:r>
            <w:r w:rsidR="00C7189A" w:rsidRPr="00C7189A">
              <w:rPr>
                <w:rStyle w:val="FontStyle207"/>
                <w:rFonts w:ascii="Times New Roman" w:hAnsi="Times New Roman"/>
                <w:sz w:val="24"/>
              </w:rPr>
              <w:t>2010</w:t>
            </w:r>
          </w:p>
          <w:p w:rsidR="00F569CD" w:rsidRPr="00F4313F" w:rsidRDefault="00F569CD" w:rsidP="00690B9C">
            <w:pPr>
              <w:pStyle w:val="1"/>
              <w:spacing w:after="0" w:line="240" w:lineRule="auto"/>
              <w:rPr>
                <w:rStyle w:val="FontStyle207"/>
                <w:b/>
                <w:i/>
                <w:sz w:val="24"/>
                <w:szCs w:val="24"/>
                <w:u w:val="single"/>
              </w:rPr>
            </w:pPr>
            <w:r w:rsidRPr="00F4313F">
              <w:rPr>
                <w:rStyle w:val="FontStyle207"/>
                <w:b/>
                <w:i/>
                <w:sz w:val="24"/>
                <w:szCs w:val="24"/>
                <w:u w:val="single"/>
              </w:rPr>
              <w:t>Наглядно-дидактические пособия</w:t>
            </w:r>
          </w:p>
          <w:p w:rsidR="00F569CD" w:rsidRPr="00F4313F" w:rsidRDefault="00F569CD" w:rsidP="00690B9C">
            <w:pPr>
              <w:pStyle w:val="1"/>
              <w:spacing w:after="0" w:line="240" w:lineRule="auto"/>
              <w:rPr>
                <w:rStyle w:val="FontStyle207"/>
                <w:b/>
                <w:sz w:val="24"/>
                <w:szCs w:val="24"/>
              </w:rPr>
            </w:pPr>
            <w:r w:rsidRPr="00F4313F">
              <w:rPr>
                <w:rStyle w:val="FontStyle207"/>
                <w:b/>
                <w:sz w:val="24"/>
                <w:szCs w:val="24"/>
              </w:rPr>
              <w:t>Серия «Мир в картинках» (предметный мир)</w:t>
            </w:r>
          </w:p>
          <w:p w:rsidR="00F569CD" w:rsidRPr="00F4313F" w:rsidRDefault="00F569CD" w:rsidP="00690B9C">
            <w:pPr>
              <w:pStyle w:val="1"/>
              <w:spacing w:after="0" w:line="240" w:lineRule="auto"/>
              <w:rPr>
                <w:rStyle w:val="FontStyle207"/>
                <w:sz w:val="24"/>
                <w:szCs w:val="24"/>
              </w:rPr>
            </w:pPr>
            <w:r w:rsidRPr="00F4313F">
              <w:rPr>
                <w:rStyle w:val="FontStyle207"/>
                <w:sz w:val="24"/>
                <w:szCs w:val="24"/>
              </w:rPr>
              <w:t>Авиац</w:t>
            </w:r>
            <w:r w:rsidR="00C7189A">
              <w:rPr>
                <w:rStyle w:val="FontStyle207"/>
                <w:sz w:val="24"/>
                <w:szCs w:val="24"/>
              </w:rPr>
              <w:t xml:space="preserve">ия. - М.: Мозаика-Синтез, </w:t>
            </w:r>
          </w:p>
          <w:p w:rsidR="00F569CD" w:rsidRPr="00F4313F" w:rsidRDefault="00F569CD" w:rsidP="00690B9C">
            <w:pPr>
              <w:pStyle w:val="1"/>
              <w:spacing w:after="0" w:line="240" w:lineRule="auto"/>
              <w:rPr>
                <w:rStyle w:val="FontStyle207"/>
                <w:sz w:val="24"/>
                <w:szCs w:val="24"/>
              </w:rPr>
            </w:pPr>
            <w:r w:rsidRPr="00F4313F">
              <w:rPr>
                <w:rStyle w:val="FontStyle207"/>
                <w:sz w:val="24"/>
                <w:szCs w:val="24"/>
              </w:rPr>
              <w:t>Автомобильный транспо</w:t>
            </w:r>
            <w:r w:rsidR="00C7189A">
              <w:rPr>
                <w:rStyle w:val="FontStyle207"/>
                <w:sz w:val="24"/>
                <w:szCs w:val="24"/>
              </w:rPr>
              <w:t xml:space="preserve">рт. — М.: Мозаика-Синтез, </w:t>
            </w:r>
          </w:p>
          <w:p w:rsidR="00F569CD" w:rsidRPr="00F4313F" w:rsidRDefault="00F569CD" w:rsidP="00690B9C">
            <w:pPr>
              <w:pStyle w:val="1"/>
              <w:spacing w:after="0" w:line="240" w:lineRule="auto"/>
              <w:rPr>
                <w:rStyle w:val="FontStyle207"/>
                <w:sz w:val="24"/>
                <w:szCs w:val="24"/>
              </w:rPr>
            </w:pPr>
            <w:r w:rsidRPr="00F4313F">
              <w:rPr>
                <w:rStyle w:val="FontStyle207"/>
                <w:sz w:val="24"/>
                <w:szCs w:val="24"/>
              </w:rPr>
              <w:t>Бытовая техника.</w:t>
            </w:r>
            <w:r w:rsidR="00C7189A">
              <w:rPr>
                <w:rStyle w:val="FontStyle207"/>
                <w:sz w:val="24"/>
                <w:szCs w:val="24"/>
              </w:rPr>
              <w:t xml:space="preserve"> </w:t>
            </w:r>
            <w:proofErr w:type="gramStart"/>
            <w:r w:rsidR="00C7189A">
              <w:rPr>
                <w:rStyle w:val="FontStyle207"/>
                <w:sz w:val="24"/>
                <w:szCs w:val="24"/>
              </w:rPr>
              <w:t>—М</w:t>
            </w:r>
            <w:proofErr w:type="gramEnd"/>
            <w:r w:rsidR="00C7189A">
              <w:rPr>
                <w:rStyle w:val="FontStyle207"/>
                <w:sz w:val="24"/>
                <w:szCs w:val="24"/>
              </w:rPr>
              <w:t xml:space="preserve">.: Мозаика-Синтез, </w:t>
            </w:r>
            <w:r w:rsidRPr="00F4313F">
              <w:rPr>
                <w:rStyle w:val="FontStyle207"/>
                <w:sz w:val="24"/>
                <w:szCs w:val="24"/>
              </w:rPr>
              <w:t xml:space="preserve"> </w:t>
            </w:r>
          </w:p>
          <w:p w:rsidR="00F569CD" w:rsidRPr="00F4313F" w:rsidRDefault="00F569CD" w:rsidP="00690B9C">
            <w:pPr>
              <w:pStyle w:val="1"/>
              <w:spacing w:after="0" w:line="240" w:lineRule="auto"/>
              <w:rPr>
                <w:rStyle w:val="FontStyle207"/>
                <w:sz w:val="24"/>
                <w:szCs w:val="24"/>
              </w:rPr>
            </w:pPr>
            <w:r w:rsidRPr="00F4313F">
              <w:rPr>
                <w:rStyle w:val="FontStyle207"/>
                <w:sz w:val="24"/>
                <w:szCs w:val="24"/>
              </w:rPr>
              <w:t>Водный т</w:t>
            </w:r>
            <w:r w:rsidR="00C7189A">
              <w:rPr>
                <w:rStyle w:val="FontStyle207"/>
                <w:sz w:val="24"/>
                <w:szCs w:val="24"/>
              </w:rPr>
              <w:t>ранспорт. — М.: Мозаика-Синтез,</w:t>
            </w:r>
          </w:p>
          <w:p w:rsidR="00F569CD" w:rsidRPr="00F4313F" w:rsidRDefault="00F569CD" w:rsidP="00690B9C">
            <w:pPr>
              <w:pStyle w:val="1"/>
              <w:spacing w:after="0" w:line="240" w:lineRule="auto"/>
              <w:rPr>
                <w:rStyle w:val="FontStyle207"/>
                <w:sz w:val="24"/>
                <w:szCs w:val="24"/>
              </w:rPr>
            </w:pPr>
            <w:r w:rsidRPr="00F4313F">
              <w:rPr>
                <w:rStyle w:val="FontStyle207"/>
                <w:sz w:val="24"/>
                <w:szCs w:val="24"/>
              </w:rPr>
              <w:t xml:space="preserve">Инструменты домашнего мастера. — М.: Мозаика-Синтез, </w:t>
            </w:r>
          </w:p>
          <w:p w:rsidR="00F569CD" w:rsidRPr="00F4313F" w:rsidRDefault="00F569CD" w:rsidP="00690B9C">
            <w:pPr>
              <w:pStyle w:val="1"/>
              <w:spacing w:after="0" w:line="240" w:lineRule="auto"/>
              <w:rPr>
                <w:rStyle w:val="FontStyle207"/>
                <w:sz w:val="24"/>
                <w:szCs w:val="24"/>
              </w:rPr>
            </w:pPr>
            <w:r w:rsidRPr="00F4313F">
              <w:rPr>
                <w:rStyle w:val="FontStyle207"/>
                <w:sz w:val="24"/>
                <w:szCs w:val="24"/>
              </w:rPr>
              <w:t xml:space="preserve">Музыкальные инструменты. </w:t>
            </w:r>
            <w:proofErr w:type="gramStart"/>
            <w:r w:rsidRPr="00F4313F">
              <w:rPr>
                <w:rStyle w:val="FontStyle207"/>
                <w:sz w:val="24"/>
                <w:szCs w:val="24"/>
              </w:rPr>
              <w:t>—М</w:t>
            </w:r>
            <w:proofErr w:type="gramEnd"/>
            <w:r w:rsidRPr="00F4313F">
              <w:rPr>
                <w:rStyle w:val="FontStyle207"/>
                <w:sz w:val="24"/>
                <w:szCs w:val="24"/>
              </w:rPr>
              <w:t xml:space="preserve">.: Мозаика-Синтез, </w:t>
            </w:r>
          </w:p>
          <w:p w:rsidR="00F569CD" w:rsidRPr="00F4313F" w:rsidRDefault="00F569CD" w:rsidP="00690B9C">
            <w:pPr>
              <w:pStyle w:val="1"/>
              <w:spacing w:after="0" w:line="240" w:lineRule="auto"/>
              <w:rPr>
                <w:rStyle w:val="FontStyle207"/>
                <w:sz w:val="24"/>
                <w:szCs w:val="24"/>
              </w:rPr>
            </w:pPr>
            <w:r w:rsidRPr="00F4313F">
              <w:rPr>
                <w:rStyle w:val="FontStyle207"/>
                <w:sz w:val="24"/>
                <w:szCs w:val="24"/>
              </w:rPr>
              <w:t xml:space="preserve">Офисная техника и оборудование. — М.: Мозаика-Синтез, </w:t>
            </w:r>
          </w:p>
          <w:p w:rsidR="00F569CD" w:rsidRPr="00F4313F" w:rsidRDefault="00F569CD" w:rsidP="00690B9C">
            <w:pPr>
              <w:pStyle w:val="1"/>
              <w:spacing w:after="0" w:line="240" w:lineRule="auto"/>
              <w:rPr>
                <w:rStyle w:val="FontStyle207"/>
                <w:sz w:val="24"/>
                <w:szCs w:val="24"/>
              </w:rPr>
            </w:pPr>
            <w:r w:rsidRPr="00F4313F">
              <w:rPr>
                <w:rStyle w:val="FontStyle207"/>
                <w:sz w:val="24"/>
                <w:szCs w:val="24"/>
              </w:rPr>
              <w:t xml:space="preserve">Посуда. </w:t>
            </w:r>
            <w:proofErr w:type="gramStart"/>
            <w:r w:rsidRPr="00F4313F">
              <w:rPr>
                <w:rStyle w:val="FontStyle207"/>
                <w:sz w:val="24"/>
                <w:szCs w:val="24"/>
              </w:rPr>
              <w:t>—М</w:t>
            </w:r>
            <w:proofErr w:type="gramEnd"/>
            <w:r w:rsidRPr="00F4313F">
              <w:rPr>
                <w:rStyle w:val="FontStyle207"/>
                <w:sz w:val="24"/>
                <w:szCs w:val="24"/>
              </w:rPr>
              <w:t xml:space="preserve">.: Мозаика-Синтез, </w:t>
            </w:r>
          </w:p>
          <w:p w:rsidR="00F569CD" w:rsidRPr="00F4313F" w:rsidRDefault="00F569CD" w:rsidP="00690B9C">
            <w:pPr>
              <w:pStyle w:val="1"/>
              <w:spacing w:after="0" w:line="240" w:lineRule="auto"/>
              <w:rPr>
                <w:rStyle w:val="FontStyle207"/>
                <w:sz w:val="24"/>
                <w:szCs w:val="24"/>
              </w:rPr>
            </w:pPr>
            <w:r w:rsidRPr="00F4313F">
              <w:rPr>
                <w:rStyle w:val="FontStyle207"/>
                <w:sz w:val="24"/>
                <w:szCs w:val="24"/>
              </w:rPr>
              <w:t xml:space="preserve">День Победы. </w:t>
            </w:r>
            <w:proofErr w:type="gramStart"/>
            <w:r w:rsidRPr="00F4313F">
              <w:rPr>
                <w:rStyle w:val="FontStyle207"/>
                <w:sz w:val="24"/>
                <w:szCs w:val="24"/>
              </w:rPr>
              <w:t>-М</w:t>
            </w:r>
            <w:proofErr w:type="gramEnd"/>
            <w:r w:rsidRPr="00F4313F">
              <w:rPr>
                <w:rStyle w:val="FontStyle207"/>
                <w:sz w:val="24"/>
                <w:szCs w:val="24"/>
              </w:rPr>
              <w:t xml:space="preserve">.: Мозаика-Синтез, </w:t>
            </w:r>
          </w:p>
          <w:p w:rsidR="00F569CD" w:rsidRPr="00F4313F" w:rsidRDefault="00F569CD" w:rsidP="00690B9C">
            <w:pPr>
              <w:pStyle w:val="1"/>
              <w:spacing w:after="0" w:line="240" w:lineRule="auto"/>
              <w:rPr>
                <w:rStyle w:val="FontStyle207"/>
                <w:b/>
                <w:sz w:val="24"/>
                <w:szCs w:val="24"/>
              </w:rPr>
            </w:pPr>
            <w:r w:rsidRPr="00F4313F">
              <w:rPr>
                <w:rStyle w:val="FontStyle207"/>
                <w:b/>
                <w:sz w:val="24"/>
                <w:szCs w:val="24"/>
              </w:rPr>
              <w:t>Серия «Мир в картинках» (мир природы)</w:t>
            </w:r>
          </w:p>
          <w:p w:rsidR="00F569CD" w:rsidRPr="00F4313F" w:rsidRDefault="00F569CD" w:rsidP="00690B9C">
            <w:pPr>
              <w:pStyle w:val="1"/>
              <w:spacing w:after="0" w:line="240" w:lineRule="auto"/>
              <w:rPr>
                <w:rStyle w:val="FontStyle207"/>
                <w:sz w:val="24"/>
                <w:szCs w:val="24"/>
              </w:rPr>
            </w:pPr>
            <w:r w:rsidRPr="00F4313F">
              <w:rPr>
                <w:rStyle w:val="FontStyle207"/>
                <w:sz w:val="24"/>
                <w:szCs w:val="24"/>
              </w:rPr>
              <w:t xml:space="preserve">Арктика и Антарктика. — М.: Мозаика-Синтез, </w:t>
            </w:r>
          </w:p>
          <w:p w:rsidR="00F569CD" w:rsidRPr="00F4313F" w:rsidRDefault="00F569CD" w:rsidP="00690B9C">
            <w:pPr>
              <w:pStyle w:val="1"/>
              <w:spacing w:after="0" w:line="240" w:lineRule="auto"/>
              <w:rPr>
                <w:rStyle w:val="FontStyle207"/>
                <w:sz w:val="24"/>
                <w:szCs w:val="24"/>
              </w:rPr>
            </w:pPr>
            <w:r w:rsidRPr="00F4313F">
              <w:rPr>
                <w:rStyle w:val="FontStyle207"/>
                <w:sz w:val="24"/>
                <w:szCs w:val="24"/>
              </w:rPr>
              <w:lastRenderedPageBreak/>
              <w:t xml:space="preserve">Деревья и </w:t>
            </w:r>
            <w:r w:rsidR="00C7189A">
              <w:rPr>
                <w:rStyle w:val="FontStyle207"/>
                <w:sz w:val="24"/>
                <w:szCs w:val="24"/>
              </w:rPr>
              <w:t>кустарники</w:t>
            </w:r>
            <w:r w:rsidRPr="00F4313F">
              <w:rPr>
                <w:rStyle w:val="FontStyle207"/>
                <w:sz w:val="24"/>
                <w:szCs w:val="24"/>
              </w:rPr>
              <w:t xml:space="preserve">. — М.: Мозаика-Синтез, </w:t>
            </w:r>
          </w:p>
          <w:p w:rsidR="00F569CD" w:rsidRPr="00F4313F" w:rsidRDefault="00F569CD" w:rsidP="00690B9C">
            <w:pPr>
              <w:pStyle w:val="1"/>
              <w:spacing w:after="0" w:line="240" w:lineRule="auto"/>
              <w:rPr>
                <w:rStyle w:val="FontStyle207"/>
                <w:sz w:val="24"/>
                <w:szCs w:val="24"/>
              </w:rPr>
            </w:pPr>
            <w:r w:rsidRPr="00F4313F">
              <w:rPr>
                <w:rStyle w:val="FontStyle207"/>
                <w:sz w:val="24"/>
                <w:szCs w:val="24"/>
              </w:rPr>
              <w:t xml:space="preserve">Домашние животные. </w:t>
            </w:r>
            <w:proofErr w:type="gramStart"/>
            <w:r w:rsidRPr="00F4313F">
              <w:rPr>
                <w:rStyle w:val="FontStyle207"/>
                <w:sz w:val="24"/>
                <w:szCs w:val="24"/>
              </w:rPr>
              <w:t>—М</w:t>
            </w:r>
            <w:proofErr w:type="gramEnd"/>
            <w:r w:rsidRPr="00F4313F">
              <w:rPr>
                <w:rStyle w:val="FontStyle207"/>
                <w:sz w:val="24"/>
                <w:szCs w:val="24"/>
              </w:rPr>
              <w:t xml:space="preserve">.; Мозаика-Синтез, </w:t>
            </w:r>
          </w:p>
          <w:p w:rsidR="00F569CD" w:rsidRPr="00C7189A" w:rsidRDefault="00F569CD" w:rsidP="00690B9C">
            <w:pPr>
              <w:pStyle w:val="1"/>
              <w:spacing w:after="0" w:line="240" w:lineRule="auto"/>
              <w:rPr>
                <w:rStyle w:val="FontStyle207"/>
                <w:rFonts w:ascii="Times New Roman" w:hAnsi="Times New Roman"/>
                <w:sz w:val="24"/>
                <w:szCs w:val="24"/>
              </w:rPr>
            </w:pPr>
            <w:r w:rsidRPr="00C7189A">
              <w:rPr>
                <w:rStyle w:val="FontStyle207"/>
                <w:rFonts w:ascii="Times New Roman" w:hAnsi="Times New Roman"/>
                <w:sz w:val="24"/>
                <w:szCs w:val="24"/>
              </w:rPr>
              <w:t xml:space="preserve">Домашние птицы. — М.: Мозаика-Синтез, </w:t>
            </w:r>
          </w:p>
          <w:p w:rsidR="00F569CD" w:rsidRPr="00C7189A" w:rsidRDefault="00F569CD" w:rsidP="00690B9C">
            <w:pPr>
              <w:pStyle w:val="1"/>
              <w:spacing w:after="0" w:line="240" w:lineRule="auto"/>
              <w:rPr>
                <w:rStyle w:val="FontStyle207"/>
                <w:rFonts w:ascii="Times New Roman" w:hAnsi="Times New Roman"/>
                <w:sz w:val="24"/>
                <w:szCs w:val="24"/>
              </w:rPr>
            </w:pPr>
            <w:r w:rsidRPr="00C7189A">
              <w:rPr>
                <w:rStyle w:val="FontStyle207"/>
                <w:rFonts w:ascii="Times New Roman" w:hAnsi="Times New Roman"/>
                <w:sz w:val="24"/>
                <w:szCs w:val="24"/>
              </w:rPr>
              <w:t xml:space="preserve">Животные — домашние— </w:t>
            </w:r>
            <w:proofErr w:type="gramStart"/>
            <w:r w:rsidRPr="00C7189A">
              <w:rPr>
                <w:rStyle w:val="FontStyle207"/>
                <w:rFonts w:ascii="Times New Roman" w:hAnsi="Times New Roman"/>
                <w:sz w:val="24"/>
                <w:szCs w:val="24"/>
              </w:rPr>
              <w:t>М.</w:t>
            </w:r>
            <w:proofErr w:type="gramEnd"/>
            <w:r w:rsidRPr="00C7189A">
              <w:rPr>
                <w:rStyle w:val="FontStyle207"/>
                <w:rFonts w:ascii="Times New Roman" w:hAnsi="Times New Roman"/>
                <w:sz w:val="24"/>
                <w:szCs w:val="24"/>
              </w:rPr>
              <w:t xml:space="preserve">: Мозаика-Синтез, </w:t>
            </w:r>
          </w:p>
          <w:p w:rsidR="00F569CD" w:rsidRPr="00C7189A" w:rsidRDefault="00F569CD" w:rsidP="00690B9C">
            <w:pPr>
              <w:pStyle w:val="1"/>
              <w:spacing w:after="0" w:line="240" w:lineRule="auto"/>
              <w:rPr>
                <w:rStyle w:val="FontStyle207"/>
                <w:rFonts w:ascii="Times New Roman" w:hAnsi="Times New Roman"/>
                <w:sz w:val="24"/>
                <w:szCs w:val="24"/>
              </w:rPr>
            </w:pPr>
            <w:r w:rsidRPr="00C7189A">
              <w:rPr>
                <w:rStyle w:val="FontStyle207"/>
                <w:rFonts w:ascii="Times New Roman" w:hAnsi="Times New Roman"/>
                <w:sz w:val="24"/>
                <w:szCs w:val="24"/>
              </w:rPr>
              <w:t xml:space="preserve">Животные жарких стран. — М.: Мозаика-Синтез, </w:t>
            </w:r>
          </w:p>
          <w:p w:rsidR="00F569CD" w:rsidRPr="00C7189A" w:rsidRDefault="00F569CD" w:rsidP="00690B9C">
            <w:pPr>
              <w:pStyle w:val="1"/>
              <w:spacing w:after="0" w:line="240" w:lineRule="auto"/>
              <w:rPr>
                <w:rStyle w:val="FontStyle207"/>
                <w:rFonts w:ascii="Times New Roman" w:hAnsi="Times New Roman"/>
                <w:sz w:val="24"/>
                <w:szCs w:val="24"/>
              </w:rPr>
            </w:pPr>
            <w:r w:rsidRPr="00C7189A">
              <w:rPr>
                <w:rStyle w:val="FontStyle207"/>
                <w:rFonts w:ascii="Times New Roman" w:hAnsi="Times New Roman"/>
                <w:sz w:val="24"/>
                <w:szCs w:val="24"/>
              </w:rPr>
              <w:t xml:space="preserve">Животные средней полосы, — М.: Мозаика-Синтез, </w:t>
            </w:r>
          </w:p>
          <w:p w:rsidR="00F569CD" w:rsidRPr="00C7189A" w:rsidRDefault="00F569CD" w:rsidP="00690B9C">
            <w:pPr>
              <w:pStyle w:val="1"/>
              <w:spacing w:after="0" w:line="240" w:lineRule="auto"/>
              <w:rPr>
                <w:rStyle w:val="FontStyle207"/>
                <w:rFonts w:ascii="Times New Roman" w:hAnsi="Times New Roman"/>
                <w:sz w:val="24"/>
                <w:szCs w:val="24"/>
              </w:rPr>
            </w:pPr>
            <w:r w:rsidRPr="00C7189A">
              <w:rPr>
                <w:rStyle w:val="FontStyle207"/>
                <w:rFonts w:ascii="Times New Roman" w:hAnsi="Times New Roman"/>
                <w:sz w:val="24"/>
                <w:szCs w:val="24"/>
              </w:rPr>
              <w:t xml:space="preserve">Космос. — М.: Мозаика-Синтез, </w:t>
            </w:r>
          </w:p>
          <w:p w:rsidR="00F569CD" w:rsidRPr="00C7189A" w:rsidRDefault="00F569CD" w:rsidP="00690B9C">
            <w:pPr>
              <w:pStyle w:val="1"/>
              <w:spacing w:after="0" w:line="240" w:lineRule="auto"/>
              <w:rPr>
                <w:rStyle w:val="FontStyle207"/>
                <w:rFonts w:ascii="Times New Roman" w:hAnsi="Times New Roman"/>
                <w:sz w:val="24"/>
                <w:szCs w:val="24"/>
              </w:rPr>
            </w:pPr>
            <w:r w:rsidRPr="00C7189A">
              <w:rPr>
                <w:rStyle w:val="FontStyle207"/>
                <w:rFonts w:ascii="Times New Roman" w:hAnsi="Times New Roman"/>
                <w:sz w:val="24"/>
                <w:szCs w:val="24"/>
              </w:rPr>
              <w:t xml:space="preserve">Морские обитатели. — М.; Мозаика-Синтез, </w:t>
            </w:r>
          </w:p>
          <w:p w:rsidR="00F569CD" w:rsidRPr="00C7189A" w:rsidRDefault="00F569CD" w:rsidP="00690B9C">
            <w:pPr>
              <w:pStyle w:val="1"/>
              <w:spacing w:after="0" w:line="240" w:lineRule="auto"/>
              <w:rPr>
                <w:rStyle w:val="FontStyle207"/>
                <w:rFonts w:ascii="Times New Roman" w:hAnsi="Times New Roman"/>
                <w:sz w:val="24"/>
                <w:szCs w:val="24"/>
              </w:rPr>
            </w:pPr>
            <w:r w:rsidRPr="00C7189A">
              <w:rPr>
                <w:rStyle w:val="FontStyle207"/>
                <w:rFonts w:ascii="Times New Roman" w:hAnsi="Times New Roman"/>
                <w:sz w:val="24"/>
                <w:szCs w:val="24"/>
              </w:rPr>
              <w:t xml:space="preserve">Насекомые, </w:t>
            </w:r>
            <w:proofErr w:type="gramStart"/>
            <w:r w:rsidRPr="00C7189A">
              <w:rPr>
                <w:rStyle w:val="FontStyle207"/>
                <w:rFonts w:ascii="Times New Roman" w:hAnsi="Times New Roman"/>
                <w:sz w:val="24"/>
                <w:szCs w:val="24"/>
              </w:rPr>
              <w:t>—М</w:t>
            </w:r>
            <w:proofErr w:type="gramEnd"/>
            <w:r w:rsidRPr="00C7189A">
              <w:rPr>
                <w:rStyle w:val="FontStyle207"/>
                <w:rFonts w:ascii="Times New Roman" w:hAnsi="Times New Roman"/>
                <w:sz w:val="24"/>
                <w:szCs w:val="24"/>
              </w:rPr>
              <w:t xml:space="preserve">.: Мозаика-Синтез, </w:t>
            </w:r>
          </w:p>
          <w:p w:rsidR="00F569CD" w:rsidRPr="00C7189A" w:rsidRDefault="00F569CD" w:rsidP="00690B9C">
            <w:pPr>
              <w:pStyle w:val="1"/>
              <w:spacing w:after="0" w:line="240" w:lineRule="auto"/>
              <w:rPr>
                <w:rStyle w:val="FontStyle207"/>
                <w:rFonts w:ascii="Times New Roman" w:hAnsi="Times New Roman"/>
                <w:sz w:val="24"/>
                <w:szCs w:val="24"/>
              </w:rPr>
            </w:pPr>
            <w:r w:rsidRPr="00C7189A">
              <w:rPr>
                <w:rStyle w:val="FontStyle207"/>
                <w:rFonts w:ascii="Times New Roman" w:hAnsi="Times New Roman"/>
                <w:sz w:val="24"/>
                <w:szCs w:val="24"/>
              </w:rPr>
              <w:t xml:space="preserve">Овощи. </w:t>
            </w:r>
            <w:proofErr w:type="gramStart"/>
            <w:r w:rsidRPr="00C7189A">
              <w:rPr>
                <w:rStyle w:val="FontStyle207"/>
                <w:rFonts w:ascii="Times New Roman" w:hAnsi="Times New Roman"/>
                <w:sz w:val="24"/>
                <w:szCs w:val="24"/>
              </w:rPr>
              <w:t>—М</w:t>
            </w:r>
            <w:proofErr w:type="gramEnd"/>
            <w:r w:rsidRPr="00C7189A">
              <w:rPr>
                <w:rStyle w:val="FontStyle207"/>
                <w:rFonts w:ascii="Times New Roman" w:hAnsi="Times New Roman"/>
                <w:sz w:val="24"/>
                <w:szCs w:val="24"/>
              </w:rPr>
              <w:t xml:space="preserve">.: Мозаика-Синтез, </w:t>
            </w:r>
          </w:p>
          <w:p w:rsidR="00F569CD" w:rsidRPr="00C7189A" w:rsidRDefault="00F569CD" w:rsidP="00690B9C">
            <w:pPr>
              <w:pStyle w:val="1"/>
              <w:spacing w:after="0" w:line="240" w:lineRule="auto"/>
              <w:rPr>
                <w:rStyle w:val="FontStyle207"/>
                <w:rFonts w:ascii="Times New Roman" w:hAnsi="Times New Roman"/>
                <w:sz w:val="24"/>
                <w:szCs w:val="24"/>
              </w:rPr>
            </w:pPr>
            <w:proofErr w:type="spellStart"/>
            <w:r w:rsidRPr="00C7189A">
              <w:rPr>
                <w:rStyle w:val="FontStyle207"/>
                <w:rFonts w:ascii="Times New Roman" w:hAnsi="Times New Roman"/>
                <w:sz w:val="24"/>
                <w:szCs w:val="24"/>
              </w:rPr>
              <w:t>Фрукты</w:t>
            </w:r>
            <w:proofErr w:type="gramStart"/>
            <w:r w:rsidRPr="00C7189A">
              <w:rPr>
                <w:rStyle w:val="FontStyle207"/>
                <w:rFonts w:ascii="Times New Roman" w:hAnsi="Times New Roman"/>
                <w:sz w:val="24"/>
                <w:szCs w:val="24"/>
              </w:rPr>
              <w:t>.-</w:t>
            </w:r>
            <w:proofErr w:type="gramEnd"/>
            <w:r w:rsidRPr="00C7189A">
              <w:rPr>
                <w:rStyle w:val="FontStyle207"/>
                <w:rFonts w:ascii="Times New Roman" w:hAnsi="Times New Roman"/>
                <w:sz w:val="24"/>
                <w:szCs w:val="24"/>
              </w:rPr>
              <w:t>М</w:t>
            </w:r>
            <w:proofErr w:type="spellEnd"/>
            <w:r w:rsidRPr="00C7189A">
              <w:rPr>
                <w:rStyle w:val="FontStyle207"/>
                <w:rFonts w:ascii="Times New Roman" w:hAnsi="Times New Roman"/>
                <w:sz w:val="24"/>
                <w:szCs w:val="24"/>
              </w:rPr>
              <w:t xml:space="preserve">.; Мозаика-Синтез, </w:t>
            </w:r>
          </w:p>
          <w:p w:rsidR="00F569CD" w:rsidRPr="00C7189A" w:rsidRDefault="00F569CD" w:rsidP="00690B9C">
            <w:pPr>
              <w:pStyle w:val="1"/>
              <w:spacing w:after="0" w:line="240" w:lineRule="auto"/>
              <w:rPr>
                <w:rStyle w:val="FontStyle207"/>
                <w:rFonts w:ascii="Times New Roman" w:hAnsi="Times New Roman"/>
                <w:sz w:val="24"/>
                <w:szCs w:val="24"/>
              </w:rPr>
            </w:pPr>
            <w:r w:rsidRPr="00C7189A">
              <w:rPr>
                <w:rStyle w:val="FontStyle207"/>
                <w:rFonts w:ascii="Times New Roman" w:hAnsi="Times New Roman"/>
                <w:sz w:val="24"/>
                <w:szCs w:val="24"/>
              </w:rPr>
              <w:t xml:space="preserve">Цветы. </w:t>
            </w:r>
            <w:proofErr w:type="gramStart"/>
            <w:r w:rsidRPr="00C7189A">
              <w:rPr>
                <w:rStyle w:val="FontStyle207"/>
                <w:rFonts w:ascii="Times New Roman" w:hAnsi="Times New Roman"/>
                <w:sz w:val="24"/>
                <w:szCs w:val="24"/>
              </w:rPr>
              <w:t>—М</w:t>
            </w:r>
            <w:proofErr w:type="gramEnd"/>
            <w:r w:rsidRPr="00C7189A">
              <w:rPr>
                <w:rStyle w:val="FontStyle207"/>
                <w:rFonts w:ascii="Times New Roman" w:hAnsi="Times New Roman"/>
                <w:sz w:val="24"/>
                <w:szCs w:val="24"/>
              </w:rPr>
              <w:t xml:space="preserve">.: Мозаика-Синтез, </w:t>
            </w:r>
          </w:p>
          <w:p w:rsidR="00F569CD" w:rsidRPr="00C7189A" w:rsidRDefault="00F569CD" w:rsidP="00690B9C">
            <w:pPr>
              <w:pStyle w:val="1"/>
              <w:spacing w:after="0" w:line="240" w:lineRule="auto"/>
              <w:rPr>
                <w:rStyle w:val="FontStyle207"/>
                <w:rFonts w:ascii="Times New Roman" w:hAnsi="Times New Roman"/>
                <w:sz w:val="24"/>
                <w:szCs w:val="24"/>
              </w:rPr>
            </w:pPr>
            <w:r w:rsidRPr="00C7189A">
              <w:rPr>
                <w:rStyle w:val="FontStyle207"/>
                <w:rFonts w:ascii="Times New Roman" w:hAnsi="Times New Roman"/>
                <w:sz w:val="24"/>
                <w:szCs w:val="24"/>
              </w:rPr>
              <w:t xml:space="preserve">Ягоды лесные. — М.; Мозаика-Синтез, </w:t>
            </w:r>
          </w:p>
          <w:p w:rsidR="00F569CD" w:rsidRPr="00C7189A" w:rsidRDefault="00F569CD" w:rsidP="00690B9C">
            <w:pPr>
              <w:pStyle w:val="1"/>
              <w:spacing w:after="0" w:line="240" w:lineRule="auto"/>
              <w:rPr>
                <w:rStyle w:val="FontStyle207"/>
                <w:rFonts w:ascii="Times New Roman" w:hAnsi="Times New Roman"/>
                <w:sz w:val="24"/>
                <w:szCs w:val="24"/>
              </w:rPr>
            </w:pPr>
            <w:r w:rsidRPr="00C7189A">
              <w:rPr>
                <w:rStyle w:val="FontStyle207"/>
                <w:rFonts w:ascii="Times New Roman" w:hAnsi="Times New Roman"/>
                <w:sz w:val="24"/>
                <w:szCs w:val="24"/>
              </w:rPr>
              <w:t xml:space="preserve">Ягоды садовые, </w:t>
            </w:r>
            <w:proofErr w:type="gramStart"/>
            <w:r w:rsidRPr="00C7189A">
              <w:rPr>
                <w:rStyle w:val="FontStyle207"/>
                <w:rFonts w:ascii="Times New Roman" w:hAnsi="Times New Roman"/>
                <w:sz w:val="24"/>
                <w:szCs w:val="24"/>
              </w:rPr>
              <w:t>—М</w:t>
            </w:r>
            <w:proofErr w:type="gramEnd"/>
            <w:r w:rsidRPr="00C7189A">
              <w:rPr>
                <w:rStyle w:val="FontStyle207"/>
                <w:rFonts w:ascii="Times New Roman" w:hAnsi="Times New Roman"/>
                <w:sz w:val="24"/>
                <w:szCs w:val="24"/>
              </w:rPr>
              <w:t xml:space="preserve">.: Мозаика-Синтез, </w:t>
            </w:r>
          </w:p>
          <w:p w:rsidR="00F569CD" w:rsidRPr="00C7189A" w:rsidRDefault="00F569CD" w:rsidP="00690B9C">
            <w:pPr>
              <w:pStyle w:val="1"/>
              <w:spacing w:after="0" w:line="240" w:lineRule="auto"/>
              <w:rPr>
                <w:rStyle w:val="FontStyle207"/>
                <w:rFonts w:ascii="Times New Roman" w:hAnsi="Times New Roman"/>
                <w:b/>
                <w:sz w:val="24"/>
                <w:szCs w:val="24"/>
              </w:rPr>
            </w:pPr>
            <w:r w:rsidRPr="00C7189A">
              <w:rPr>
                <w:rStyle w:val="FontStyle207"/>
                <w:rFonts w:ascii="Times New Roman" w:hAnsi="Times New Roman"/>
                <w:b/>
                <w:sz w:val="24"/>
                <w:szCs w:val="24"/>
              </w:rPr>
              <w:t>Серия «Рассказы по картинкам»</w:t>
            </w:r>
          </w:p>
          <w:p w:rsidR="00F569CD" w:rsidRPr="00C7189A" w:rsidRDefault="00F569CD" w:rsidP="00690B9C">
            <w:pPr>
              <w:pStyle w:val="1"/>
              <w:spacing w:after="0" w:line="240" w:lineRule="auto"/>
              <w:rPr>
                <w:rStyle w:val="FontStyle207"/>
                <w:rFonts w:ascii="Times New Roman" w:hAnsi="Times New Roman"/>
                <w:sz w:val="24"/>
                <w:szCs w:val="24"/>
              </w:rPr>
            </w:pPr>
            <w:r w:rsidRPr="00C7189A">
              <w:rPr>
                <w:rStyle w:val="FontStyle207"/>
                <w:rFonts w:ascii="Times New Roman" w:hAnsi="Times New Roman"/>
                <w:sz w:val="24"/>
                <w:szCs w:val="24"/>
              </w:rPr>
              <w:t xml:space="preserve">Времена года. — М.: Мозаика-Синтез, </w:t>
            </w:r>
          </w:p>
          <w:p w:rsidR="00F569CD" w:rsidRPr="00C7189A" w:rsidRDefault="00F569CD" w:rsidP="00690B9C">
            <w:pPr>
              <w:pStyle w:val="1"/>
              <w:spacing w:after="0" w:line="240" w:lineRule="auto"/>
              <w:rPr>
                <w:rStyle w:val="FontStyle207"/>
                <w:rFonts w:ascii="Times New Roman" w:hAnsi="Times New Roman"/>
                <w:sz w:val="24"/>
                <w:szCs w:val="24"/>
              </w:rPr>
            </w:pPr>
            <w:r w:rsidRPr="00C7189A">
              <w:rPr>
                <w:rStyle w:val="FontStyle207"/>
                <w:rFonts w:ascii="Times New Roman" w:hAnsi="Times New Roman"/>
                <w:sz w:val="24"/>
                <w:szCs w:val="24"/>
              </w:rPr>
              <w:t xml:space="preserve">Зима. - М.: Мозаика-Синтез, </w:t>
            </w:r>
          </w:p>
          <w:p w:rsidR="00F569CD" w:rsidRPr="00C7189A" w:rsidRDefault="00F569CD" w:rsidP="00690B9C">
            <w:pPr>
              <w:pStyle w:val="1"/>
              <w:spacing w:after="0" w:line="240" w:lineRule="auto"/>
              <w:rPr>
                <w:rStyle w:val="FontStyle207"/>
                <w:rFonts w:ascii="Times New Roman" w:hAnsi="Times New Roman"/>
                <w:sz w:val="24"/>
                <w:szCs w:val="24"/>
              </w:rPr>
            </w:pPr>
            <w:r w:rsidRPr="00C7189A">
              <w:rPr>
                <w:rStyle w:val="FontStyle207"/>
                <w:rFonts w:ascii="Times New Roman" w:hAnsi="Times New Roman"/>
                <w:sz w:val="24"/>
                <w:szCs w:val="24"/>
              </w:rPr>
              <w:t xml:space="preserve">Осень. — М.: Мозаика-Синтез, </w:t>
            </w:r>
          </w:p>
          <w:p w:rsidR="00F569CD" w:rsidRPr="00C7189A" w:rsidRDefault="00F569CD" w:rsidP="00690B9C">
            <w:pPr>
              <w:pStyle w:val="1"/>
              <w:spacing w:after="0" w:line="240" w:lineRule="auto"/>
              <w:rPr>
                <w:rStyle w:val="FontStyle314"/>
                <w:rFonts w:ascii="Times New Roman" w:hAnsi="Times New Roman"/>
                <w:bCs/>
                <w:iCs/>
                <w:sz w:val="24"/>
                <w:szCs w:val="24"/>
              </w:rPr>
            </w:pPr>
            <w:r w:rsidRPr="00C7189A">
              <w:rPr>
                <w:rStyle w:val="FontStyle207"/>
                <w:rFonts w:ascii="Times New Roman" w:hAnsi="Times New Roman"/>
                <w:sz w:val="24"/>
                <w:szCs w:val="24"/>
              </w:rPr>
              <w:t xml:space="preserve">Весна. </w:t>
            </w:r>
            <w:r w:rsidRPr="00C7189A">
              <w:rPr>
                <w:rStyle w:val="FontStyle314"/>
                <w:rFonts w:ascii="Times New Roman" w:hAnsi="Times New Roman"/>
                <w:bCs/>
                <w:iCs/>
                <w:sz w:val="24"/>
                <w:szCs w:val="24"/>
              </w:rPr>
              <w:t xml:space="preserve">- М.: </w:t>
            </w:r>
            <w:r w:rsidRPr="00C7189A">
              <w:rPr>
                <w:rStyle w:val="FontStyle207"/>
                <w:rFonts w:ascii="Times New Roman" w:hAnsi="Times New Roman"/>
                <w:sz w:val="24"/>
                <w:szCs w:val="24"/>
              </w:rPr>
              <w:t xml:space="preserve">Мозаика-Синтез, </w:t>
            </w:r>
          </w:p>
          <w:p w:rsidR="00F569CD" w:rsidRPr="00C7189A" w:rsidRDefault="00F569CD" w:rsidP="00690B9C">
            <w:pPr>
              <w:pStyle w:val="1"/>
              <w:spacing w:after="0" w:line="240" w:lineRule="auto"/>
              <w:rPr>
                <w:rStyle w:val="FontStyle207"/>
                <w:rFonts w:ascii="Times New Roman" w:hAnsi="Times New Roman"/>
                <w:sz w:val="24"/>
                <w:szCs w:val="24"/>
              </w:rPr>
            </w:pPr>
            <w:r w:rsidRPr="00C7189A">
              <w:rPr>
                <w:rStyle w:val="FontStyle207"/>
                <w:rFonts w:ascii="Times New Roman" w:hAnsi="Times New Roman"/>
                <w:sz w:val="24"/>
                <w:szCs w:val="24"/>
              </w:rPr>
              <w:t xml:space="preserve">Лето. - М.: Мозаика-Синтез, </w:t>
            </w:r>
          </w:p>
          <w:p w:rsidR="00F569CD" w:rsidRPr="00C7189A" w:rsidRDefault="00F569CD" w:rsidP="00690B9C">
            <w:pPr>
              <w:pStyle w:val="1"/>
              <w:spacing w:after="0" w:line="240" w:lineRule="auto"/>
              <w:rPr>
                <w:rStyle w:val="FontStyle207"/>
                <w:rFonts w:ascii="Times New Roman" w:hAnsi="Times New Roman"/>
                <w:sz w:val="24"/>
                <w:szCs w:val="24"/>
              </w:rPr>
            </w:pPr>
            <w:r w:rsidRPr="00C7189A">
              <w:rPr>
                <w:rStyle w:val="FontStyle207"/>
                <w:rFonts w:ascii="Times New Roman" w:hAnsi="Times New Roman"/>
                <w:sz w:val="24"/>
                <w:szCs w:val="24"/>
              </w:rPr>
              <w:t xml:space="preserve">Распорядок дня. — М.; Мозаика-Синтез, </w:t>
            </w:r>
          </w:p>
          <w:p w:rsidR="00F569CD" w:rsidRPr="00C7189A" w:rsidRDefault="00F569CD" w:rsidP="00690B9C">
            <w:pPr>
              <w:pStyle w:val="1"/>
              <w:spacing w:after="0" w:line="240" w:lineRule="auto"/>
              <w:rPr>
                <w:rStyle w:val="FontStyle207"/>
                <w:rFonts w:ascii="Times New Roman" w:hAnsi="Times New Roman"/>
                <w:sz w:val="24"/>
                <w:szCs w:val="24"/>
              </w:rPr>
            </w:pPr>
            <w:r w:rsidRPr="00C7189A">
              <w:rPr>
                <w:rStyle w:val="FontStyle207"/>
                <w:rFonts w:ascii="Times New Roman" w:hAnsi="Times New Roman"/>
                <w:sz w:val="24"/>
                <w:szCs w:val="24"/>
              </w:rPr>
              <w:t xml:space="preserve">Защитники Отечества. — М.: Мозаика-Синтез, </w:t>
            </w:r>
          </w:p>
          <w:p w:rsidR="00F569CD" w:rsidRPr="00C7189A" w:rsidRDefault="00F569CD" w:rsidP="00690B9C">
            <w:pPr>
              <w:pStyle w:val="1"/>
              <w:spacing w:after="0" w:line="240" w:lineRule="auto"/>
              <w:rPr>
                <w:rStyle w:val="FontStyle207"/>
                <w:rFonts w:ascii="Times New Roman" w:hAnsi="Times New Roman"/>
                <w:sz w:val="24"/>
                <w:szCs w:val="24"/>
              </w:rPr>
            </w:pPr>
            <w:r w:rsidRPr="00C7189A">
              <w:rPr>
                <w:rStyle w:val="FontStyle207"/>
                <w:rFonts w:ascii="Times New Roman" w:hAnsi="Times New Roman"/>
                <w:sz w:val="24"/>
                <w:szCs w:val="24"/>
              </w:rPr>
              <w:t xml:space="preserve">Профессии. - М.; Мозаика-Синтез, </w:t>
            </w:r>
          </w:p>
          <w:p w:rsidR="00F569CD" w:rsidRPr="00C7189A" w:rsidRDefault="00F569CD" w:rsidP="00690B9C">
            <w:pPr>
              <w:pStyle w:val="1"/>
              <w:spacing w:after="0" w:line="240" w:lineRule="auto"/>
              <w:rPr>
                <w:rStyle w:val="FontStyle207"/>
                <w:rFonts w:ascii="Times New Roman" w:hAnsi="Times New Roman"/>
                <w:sz w:val="24"/>
                <w:szCs w:val="24"/>
              </w:rPr>
            </w:pPr>
            <w:r w:rsidRPr="00C7189A">
              <w:rPr>
                <w:rStyle w:val="FontStyle207"/>
                <w:rFonts w:ascii="Times New Roman" w:hAnsi="Times New Roman"/>
                <w:sz w:val="24"/>
                <w:szCs w:val="24"/>
              </w:rPr>
              <w:t xml:space="preserve">Мой дом. - М.; Мозаика-Синтез, </w:t>
            </w:r>
          </w:p>
          <w:p w:rsidR="00F569CD" w:rsidRPr="00C7189A" w:rsidRDefault="00F569CD" w:rsidP="00690B9C">
            <w:pPr>
              <w:pStyle w:val="1"/>
              <w:spacing w:after="0" w:line="240" w:lineRule="auto"/>
              <w:rPr>
                <w:rStyle w:val="FontStyle207"/>
                <w:rFonts w:ascii="Times New Roman" w:hAnsi="Times New Roman"/>
                <w:sz w:val="24"/>
                <w:szCs w:val="24"/>
              </w:rPr>
            </w:pPr>
            <w:r w:rsidRPr="00C7189A">
              <w:rPr>
                <w:rStyle w:val="FontStyle207"/>
                <w:rFonts w:ascii="Times New Roman" w:hAnsi="Times New Roman"/>
                <w:sz w:val="24"/>
                <w:szCs w:val="24"/>
              </w:rPr>
              <w:t xml:space="preserve">Родная природа. — М.: Мозаика-Синтез, </w:t>
            </w:r>
          </w:p>
          <w:p w:rsidR="00F569CD" w:rsidRPr="00C7189A" w:rsidRDefault="00F569CD" w:rsidP="00690B9C">
            <w:pPr>
              <w:pStyle w:val="1"/>
              <w:spacing w:after="0" w:line="240" w:lineRule="auto"/>
              <w:rPr>
                <w:rStyle w:val="FontStyle207"/>
                <w:rFonts w:ascii="Times New Roman" w:hAnsi="Times New Roman"/>
                <w:sz w:val="24"/>
                <w:szCs w:val="24"/>
              </w:rPr>
            </w:pPr>
            <w:r w:rsidRPr="00C7189A">
              <w:rPr>
                <w:rStyle w:val="FontStyle207"/>
                <w:rFonts w:ascii="Times New Roman" w:hAnsi="Times New Roman"/>
                <w:sz w:val="24"/>
                <w:szCs w:val="24"/>
              </w:rPr>
              <w:t xml:space="preserve">В деревне, — М.: Мозаика-Синтез, </w:t>
            </w:r>
          </w:p>
          <w:p w:rsidR="00F569CD" w:rsidRPr="00C7189A" w:rsidRDefault="00F569CD" w:rsidP="00690B9C">
            <w:pPr>
              <w:pStyle w:val="1"/>
              <w:spacing w:after="0" w:line="240" w:lineRule="auto"/>
              <w:rPr>
                <w:rStyle w:val="FontStyle207"/>
                <w:rFonts w:ascii="Times New Roman" w:hAnsi="Times New Roman"/>
                <w:sz w:val="24"/>
                <w:szCs w:val="24"/>
              </w:rPr>
            </w:pPr>
            <w:r w:rsidRPr="00C7189A">
              <w:rPr>
                <w:rStyle w:val="FontStyle207"/>
                <w:rFonts w:ascii="Times New Roman" w:hAnsi="Times New Roman"/>
                <w:b/>
                <w:sz w:val="24"/>
                <w:szCs w:val="24"/>
              </w:rPr>
              <w:t xml:space="preserve">Серия  наглядно – дидактических пособий  «Расскажите детям о…» </w:t>
            </w:r>
            <w:r w:rsidRPr="00C7189A">
              <w:rPr>
                <w:rStyle w:val="FontStyle207"/>
                <w:rFonts w:ascii="Times New Roman" w:hAnsi="Times New Roman"/>
                <w:sz w:val="24"/>
                <w:szCs w:val="24"/>
              </w:rPr>
              <w:t xml:space="preserve">Мозаика-Синтез, </w:t>
            </w:r>
          </w:p>
          <w:p w:rsidR="00F569CD" w:rsidRPr="00C7189A" w:rsidRDefault="00F569CD" w:rsidP="00690B9C">
            <w:pPr>
              <w:pStyle w:val="1"/>
              <w:spacing w:after="0" w:line="240" w:lineRule="auto"/>
              <w:rPr>
                <w:rStyle w:val="FontStyle207"/>
                <w:rFonts w:ascii="Times New Roman" w:hAnsi="Times New Roman"/>
                <w:sz w:val="24"/>
                <w:szCs w:val="24"/>
              </w:rPr>
            </w:pPr>
            <w:r w:rsidRPr="00C7189A">
              <w:rPr>
                <w:rStyle w:val="FontStyle207"/>
                <w:rFonts w:ascii="Times New Roman" w:hAnsi="Times New Roman"/>
                <w:sz w:val="24"/>
                <w:szCs w:val="24"/>
              </w:rPr>
              <w:t>Расскажите детям об овощах</w:t>
            </w:r>
          </w:p>
          <w:p w:rsidR="00F569CD" w:rsidRPr="00C7189A" w:rsidRDefault="00F569CD" w:rsidP="00690B9C">
            <w:pPr>
              <w:pStyle w:val="1"/>
              <w:spacing w:after="0" w:line="240" w:lineRule="auto"/>
              <w:rPr>
                <w:rStyle w:val="FontStyle207"/>
                <w:rFonts w:ascii="Times New Roman" w:hAnsi="Times New Roman"/>
                <w:sz w:val="24"/>
                <w:szCs w:val="24"/>
              </w:rPr>
            </w:pPr>
            <w:r w:rsidRPr="00C7189A">
              <w:rPr>
                <w:rStyle w:val="FontStyle207"/>
                <w:rFonts w:ascii="Times New Roman" w:hAnsi="Times New Roman"/>
                <w:sz w:val="24"/>
                <w:szCs w:val="24"/>
              </w:rPr>
              <w:t>Расскажите детям о фруктах</w:t>
            </w:r>
          </w:p>
          <w:p w:rsidR="00F569CD" w:rsidRPr="00C7189A" w:rsidRDefault="00F569CD" w:rsidP="00690B9C">
            <w:pPr>
              <w:pStyle w:val="1"/>
              <w:spacing w:after="0" w:line="240" w:lineRule="auto"/>
              <w:rPr>
                <w:rStyle w:val="FontStyle207"/>
                <w:rFonts w:ascii="Times New Roman" w:hAnsi="Times New Roman"/>
                <w:sz w:val="24"/>
                <w:szCs w:val="24"/>
              </w:rPr>
            </w:pPr>
            <w:r w:rsidRPr="00C7189A">
              <w:rPr>
                <w:rStyle w:val="FontStyle207"/>
                <w:rFonts w:ascii="Times New Roman" w:hAnsi="Times New Roman"/>
                <w:sz w:val="24"/>
                <w:szCs w:val="24"/>
              </w:rPr>
              <w:t>Расскажите детям о деревьях</w:t>
            </w:r>
          </w:p>
          <w:p w:rsidR="00F569CD" w:rsidRPr="00C7189A" w:rsidRDefault="00F569CD" w:rsidP="00690B9C">
            <w:pPr>
              <w:pStyle w:val="1"/>
              <w:spacing w:after="0" w:line="240" w:lineRule="auto"/>
              <w:rPr>
                <w:rStyle w:val="FontStyle207"/>
                <w:rFonts w:ascii="Times New Roman" w:hAnsi="Times New Roman"/>
                <w:sz w:val="24"/>
                <w:szCs w:val="24"/>
              </w:rPr>
            </w:pPr>
            <w:r w:rsidRPr="00C7189A">
              <w:rPr>
                <w:rStyle w:val="FontStyle207"/>
                <w:rFonts w:ascii="Times New Roman" w:hAnsi="Times New Roman"/>
                <w:sz w:val="24"/>
                <w:szCs w:val="24"/>
              </w:rPr>
              <w:t>Расскажите детям о грибах</w:t>
            </w:r>
          </w:p>
          <w:p w:rsidR="00F569CD" w:rsidRPr="00C7189A" w:rsidRDefault="00F569CD" w:rsidP="00690B9C">
            <w:pPr>
              <w:pStyle w:val="1"/>
              <w:spacing w:after="0" w:line="240" w:lineRule="auto"/>
              <w:rPr>
                <w:rStyle w:val="FontStyle207"/>
                <w:rFonts w:ascii="Times New Roman" w:hAnsi="Times New Roman"/>
                <w:sz w:val="24"/>
                <w:szCs w:val="24"/>
              </w:rPr>
            </w:pPr>
            <w:r w:rsidRPr="00C7189A">
              <w:rPr>
                <w:rStyle w:val="FontStyle207"/>
                <w:rFonts w:ascii="Times New Roman" w:hAnsi="Times New Roman"/>
                <w:sz w:val="24"/>
                <w:szCs w:val="24"/>
              </w:rPr>
              <w:t>Расскажите детям о птицах</w:t>
            </w:r>
          </w:p>
          <w:p w:rsidR="00F569CD" w:rsidRPr="00C7189A" w:rsidRDefault="00F569CD" w:rsidP="00690B9C">
            <w:pPr>
              <w:pStyle w:val="1"/>
              <w:spacing w:after="0" w:line="240" w:lineRule="auto"/>
              <w:rPr>
                <w:rStyle w:val="FontStyle207"/>
                <w:rFonts w:ascii="Times New Roman" w:hAnsi="Times New Roman"/>
                <w:sz w:val="24"/>
                <w:szCs w:val="24"/>
              </w:rPr>
            </w:pPr>
            <w:r w:rsidRPr="00C7189A">
              <w:rPr>
                <w:rStyle w:val="FontStyle207"/>
                <w:rFonts w:ascii="Times New Roman" w:hAnsi="Times New Roman"/>
                <w:sz w:val="24"/>
                <w:szCs w:val="24"/>
              </w:rPr>
              <w:t>Расскажите детям о насекомых</w:t>
            </w:r>
          </w:p>
          <w:p w:rsidR="00F569CD" w:rsidRPr="00C7189A" w:rsidRDefault="00F569CD" w:rsidP="00690B9C">
            <w:pPr>
              <w:pStyle w:val="1"/>
              <w:spacing w:after="0" w:line="240" w:lineRule="auto"/>
              <w:rPr>
                <w:rStyle w:val="FontStyle207"/>
                <w:rFonts w:ascii="Times New Roman" w:hAnsi="Times New Roman"/>
                <w:sz w:val="24"/>
                <w:szCs w:val="24"/>
              </w:rPr>
            </w:pPr>
            <w:r w:rsidRPr="00C7189A">
              <w:rPr>
                <w:rStyle w:val="FontStyle207"/>
                <w:rFonts w:ascii="Times New Roman" w:hAnsi="Times New Roman"/>
                <w:sz w:val="24"/>
                <w:szCs w:val="24"/>
              </w:rPr>
              <w:t>Расскажите детям о космосе</w:t>
            </w:r>
          </w:p>
          <w:p w:rsidR="00F569CD" w:rsidRPr="00C7189A" w:rsidRDefault="00F569CD" w:rsidP="00690B9C">
            <w:pPr>
              <w:pStyle w:val="1"/>
              <w:spacing w:after="0" w:line="240" w:lineRule="auto"/>
              <w:rPr>
                <w:rStyle w:val="FontStyle207"/>
                <w:rFonts w:ascii="Times New Roman" w:hAnsi="Times New Roman"/>
                <w:sz w:val="24"/>
                <w:szCs w:val="24"/>
              </w:rPr>
            </w:pPr>
            <w:r w:rsidRPr="00C7189A">
              <w:rPr>
                <w:rStyle w:val="FontStyle207"/>
                <w:rFonts w:ascii="Times New Roman" w:hAnsi="Times New Roman"/>
                <w:sz w:val="24"/>
                <w:szCs w:val="24"/>
              </w:rPr>
              <w:t>Расскажите детям о хлебе</w:t>
            </w:r>
          </w:p>
          <w:p w:rsidR="00F569CD" w:rsidRPr="00F4313F" w:rsidRDefault="00F569CD" w:rsidP="00690B9C">
            <w:pPr>
              <w:pStyle w:val="1"/>
              <w:spacing w:after="0" w:line="240" w:lineRule="auto"/>
              <w:rPr>
                <w:sz w:val="24"/>
                <w:szCs w:val="24"/>
              </w:rPr>
            </w:pPr>
            <w:r w:rsidRPr="00C7189A">
              <w:rPr>
                <w:rStyle w:val="FontStyle207"/>
                <w:rFonts w:ascii="Times New Roman" w:hAnsi="Times New Roman"/>
                <w:sz w:val="24"/>
                <w:szCs w:val="24"/>
              </w:rPr>
              <w:t>Расскажите детям о бытовых приборах</w:t>
            </w:r>
          </w:p>
        </w:tc>
      </w:tr>
      <w:tr w:rsidR="00F569CD" w:rsidRPr="00F4313F" w:rsidTr="00690B9C">
        <w:tc>
          <w:tcPr>
            <w:tcW w:w="2268" w:type="dxa"/>
          </w:tcPr>
          <w:p w:rsidR="00F569CD" w:rsidRPr="00F4313F" w:rsidRDefault="00F569CD" w:rsidP="00690B9C">
            <w:pPr>
              <w:pStyle w:val="1"/>
              <w:spacing w:after="0" w:line="240" w:lineRule="auto"/>
              <w:rPr>
                <w:b/>
                <w:sz w:val="24"/>
                <w:szCs w:val="24"/>
              </w:rPr>
            </w:pPr>
            <w:r w:rsidRPr="00F4313F">
              <w:rPr>
                <w:b/>
                <w:sz w:val="24"/>
                <w:szCs w:val="24"/>
              </w:rPr>
              <w:lastRenderedPageBreak/>
              <w:t>«Речевое развитие»</w:t>
            </w:r>
          </w:p>
        </w:tc>
        <w:tc>
          <w:tcPr>
            <w:tcW w:w="7054" w:type="dxa"/>
          </w:tcPr>
          <w:p w:rsidR="00F569CD" w:rsidRPr="005C121C" w:rsidRDefault="00F569CD" w:rsidP="005C121C">
            <w:pPr>
              <w:pStyle w:val="a7"/>
              <w:rPr>
                <w:rStyle w:val="FontStyle207"/>
                <w:rFonts w:ascii="Times New Roman" w:hAnsi="Times New Roman"/>
                <w:sz w:val="24"/>
                <w:szCs w:val="24"/>
              </w:rPr>
            </w:pPr>
            <w:proofErr w:type="spellStart"/>
            <w:r w:rsidRPr="005C121C">
              <w:rPr>
                <w:rStyle w:val="FontStyle207"/>
                <w:rFonts w:ascii="Times New Roman" w:hAnsi="Times New Roman"/>
                <w:b/>
                <w:sz w:val="24"/>
                <w:szCs w:val="24"/>
              </w:rPr>
              <w:t>Гербова</w:t>
            </w:r>
            <w:proofErr w:type="spellEnd"/>
            <w:r w:rsidRPr="005C121C">
              <w:rPr>
                <w:rStyle w:val="FontStyle207"/>
                <w:rFonts w:ascii="Times New Roman" w:hAnsi="Times New Roman"/>
                <w:b/>
                <w:sz w:val="24"/>
                <w:szCs w:val="24"/>
              </w:rPr>
              <w:t xml:space="preserve"> В. В.</w:t>
            </w:r>
            <w:r w:rsidRPr="005C121C">
              <w:rPr>
                <w:rStyle w:val="FontStyle207"/>
                <w:rFonts w:ascii="Times New Roman" w:hAnsi="Times New Roman"/>
                <w:sz w:val="24"/>
                <w:szCs w:val="24"/>
              </w:rPr>
              <w:t xml:space="preserve"> Развитие речи в детском саду. </w:t>
            </w:r>
            <w:r w:rsidR="00AB67D6" w:rsidRPr="005C121C">
              <w:rPr>
                <w:rStyle w:val="FontStyle207"/>
                <w:rFonts w:ascii="Times New Roman" w:hAnsi="Times New Roman"/>
                <w:sz w:val="24"/>
                <w:szCs w:val="24"/>
              </w:rPr>
              <w:t>Средняя группа (ФГОС)— М.: Мозаика-Синтез, 2014</w:t>
            </w:r>
            <w:r w:rsidRPr="005C121C">
              <w:rPr>
                <w:rStyle w:val="FontStyle207"/>
                <w:rFonts w:ascii="Times New Roman" w:hAnsi="Times New Roman"/>
                <w:sz w:val="24"/>
                <w:szCs w:val="24"/>
              </w:rPr>
              <w:t>.</w:t>
            </w:r>
          </w:p>
          <w:p w:rsidR="000438C5" w:rsidRPr="005C121C" w:rsidRDefault="000438C5" w:rsidP="005C121C">
            <w:pPr>
              <w:pStyle w:val="a7"/>
              <w:rPr>
                <w:rStyle w:val="FontStyle207"/>
                <w:rFonts w:ascii="Times New Roman" w:hAnsi="Times New Roman"/>
                <w:sz w:val="24"/>
                <w:szCs w:val="24"/>
              </w:rPr>
            </w:pPr>
            <w:proofErr w:type="spellStart"/>
            <w:r w:rsidRPr="005C121C">
              <w:rPr>
                <w:rStyle w:val="FontStyle207"/>
                <w:rFonts w:ascii="Times New Roman" w:hAnsi="Times New Roman"/>
                <w:b/>
                <w:sz w:val="24"/>
                <w:szCs w:val="24"/>
              </w:rPr>
              <w:t>Гербова</w:t>
            </w:r>
            <w:proofErr w:type="spellEnd"/>
            <w:r w:rsidRPr="005C121C">
              <w:rPr>
                <w:rStyle w:val="FontStyle207"/>
                <w:rFonts w:ascii="Times New Roman" w:hAnsi="Times New Roman"/>
                <w:b/>
                <w:sz w:val="24"/>
                <w:szCs w:val="24"/>
              </w:rPr>
              <w:t xml:space="preserve"> В. В.</w:t>
            </w:r>
            <w:r w:rsidRPr="005C121C">
              <w:rPr>
                <w:rStyle w:val="FontStyle207"/>
                <w:rFonts w:ascii="Times New Roman" w:hAnsi="Times New Roman"/>
                <w:sz w:val="24"/>
                <w:szCs w:val="24"/>
              </w:rPr>
              <w:t xml:space="preserve"> Приобщение детей к художественной литературе. — М.: Мозаика-Синтез, 2010.</w:t>
            </w:r>
          </w:p>
          <w:p w:rsidR="00F266F2" w:rsidRPr="005C121C" w:rsidRDefault="00F266F2" w:rsidP="005C121C">
            <w:pPr>
              <w:pStyle w:val="a7"/>
              <w:rPr>
                <w:rFonts w:ascii="Times New Roman" w:hAnsi="Times New Roman"/>
                <w:sz w:val="24"/>
                <w:szCs w:val="24"/>
              </w:rPr>
            </w:pPr>
            <w:r w:rsidRPr="005C121C">
              <w:rPr>
                <w:rFonts w:ascii="Times New Roman" w:hAnsi="Times New Roman"/>
                <w:b/>
                <w:sz w:val="24"/>
                <w:szCs w:val="24"/>
              </w:rPr>
              <w:t>У</w:t>
            </w:r>
            <w:r w:rsidR="000438C5" w:rsidRPr="005C121C">
              <w:rPr>
                <w:rFonts w:ascii="Times New Roman" w:hAnsi="Times New Roman"/>
                <w:b/>
                <w:sz w:val="24"/>
                <w:szCs w:val="24"/>
              </w:rPr>
              <w:t xml:space="preserve">шакова </w:t>
            </w:r>
            <w:r w:rsidR="005C121C" w:rsidRPr="005C121C">
              <w:rPr>
                <w:rFonts w:ascii="Times New Roman" w:hAnsi="Times New Roman"/>
                <w:b/>
                <w:sz w:val="24"/>
                <w:szCs w:val="24"/>
              </w:rPr>
              <w:t>О.С</w:t>
            </w:r>
            <w:proofErr w:type="gramStart"/>
            <w:r w:rsidRPr="005C121C">
              <w:rPr>
                <w:rFonts w:ascii="Times New Roman" w:hAnsi="Times New Roman"/>
                <w:sz w:val="24"/>
                <w:szCs w:val="24"/>
              </w:rPr>
              <w:t>«Р</w:t>
            </w:r>
            <w:proofErr w:type="gramEnd"/>
            <w:r w:rsidR="000438C5" w:rsidRPr="005C121C">
              <w:rPr>
                <w:rFonts w:ascii="Times New Roman" w:hAnsi="Times New Roman"/>
                <w:sz w:val="24"/>
                <w:szCs w:val="24"/>
              </w:rPr>
              <w:t>азвитие речи для детей 3-5 лет</w:t>
            </w:r>
            <w:r w:rsidRPr="005C121C">
              <w:rPr>
                <w:rFonts w:ascii="Times New Roman" w:hAnsi="Times New Roman"/>
                <w:sz w:val="24"/>
                <w:szCs w:val="24"/>
              </w:rPr>
              <w:t>»</w:t>
            </w:r>
            <w:r w:rsidRPr="005C121C">
              <w:rPr>
                <w:rStyle w:val="FontStyle207"/>
                <w:rFonts w:ascii="Times New Roman" w:hAnsi="Times New Roman"/>
                <w:sz w:val="24"/>
                <w:szCs w:val="24"/>
              </w:rPr>
              <w:t xml:space="preserve"> Программа, конспекты занятий, методические рекомендации</w:t>
            </w:r>
            <w:r w:rsidR="000438C5" w:rsidRPr="005C121C">
              <w:rPr>
                <w:rFonts w:ascii="Times New Roman" w:hAnsi="Times New Roman"/>
                <w:sz w:val="24"/>
                <w:szCs w:val="24"/>
              </w:rPr>
              <w:t xml:space="preserve"> </w:t>
            </w:r>
          </w:p>
          <w:p w:rsidR="000438C5" w:rsidRPr="005C121C" w:rsidRDefault="000438C5" w:rsidP="005C121C">
            <w:pPr>
              <w:pStyle w:val="a7"/>
              <w:rPr>
                <w:rStyle w:val="FontStyle207"/>
                <w:rFonts w:ascii="Times New Roman" w:hAnsi="Times New Roman"/>
                <w:sz w:val="24"/>
                <w:szCs w:val="24"/>
              </w:rPr>
            </w:pPr>
            <w:r w:rsidRPr="005C121C">
              <w:rPr>
                <w:rFonts w:ascii="Times New Roman" w:hAnsi="Times New Roman"/>
                <w:b/>
                <w:sz w:val="24"/>
                <w:szCs w:val="24"/>
              </w:rPr>
              <w:t xml:space="preserve">З.А. </w:t>
            </w:r>
            <w:proofErr w:type="spellStart"/>
            <w:r w:rsidRPr="005C121C">
              <w:rPr>
                <w:rFonts w:ascii="Times New Roman" w:hAnsi="Times New Roman"/>
                <w:b/>
                <w:sz w:val="24"/>
                <w:szCs w:val="24"/>
              </w:rPr>
              <w:t>Гриценко</w:t>
            </w:r>
            <w:proofErr w:type="spellEnd"/>
            <w:r w:rsidRPr="005C121C">
              <w:rPr>
                <w:rFonts w:ascii="Times New Roman" w:hAnsi="Times New Roman"/>
                <w:b/>
                <w:sz w:val="24"/>
                <w:szCs w:val="24"/>
              </w:rPr>
              <w:t>.</w:t>
            </w:r>
            <w:r w:rsidRPr="005C121C">
              <w:rPr>
                <w:rFonts w:ascii="Times New Roman" w:hAnsi="Times New Roman"/>
                <w:sz w:val="24"/>
                <w:szCs w:val="24"/>
              </w:rPr>
              <w:t xml:space="preserve"> «Ты детям сказку расскажи»: методика приобщения детей к чтению/ - М: </w:t>
            </w:r>
            <w:proofErr w:type="spellStart"/>
            <w:r w:rsidRPr="005C121C">
              <w:rPr>
                <w:rFonts w:ascii="Times New Roman" w:hAnsi="Times New Roman"/>
                <w:sz w:val="24"/>
                <w:szCs w:val="24"/>
              </w:rPr>
              <w:t>Линка-пресс</w:t>
            </w:r>
            <w:proofErr w:type="spellEnd"/>
            <w:r w:rsidRPr="005C121C">
              <w:rPr>
                <w:rFonts w:ascii="Times New Roman" w:hAnsi="Times New Roman"/>
                <w:sz w:val="24"/>
                <w:szCs w:val="24"/>
              </w:rPr>
              <w:t>, 2003.</w:t>
            </w:r>
          </w:p>
          <w:p w:rsidR="00F569CD" w:rsidRPr="005C121C" w:rsidRDefault="00F569CD" w:rsidP="005C121C">
            <w:pPr>
              <w:pStyle w:val="a7"/>
              <w:rPr>
                <w:rStyle w:val="FontStyle227"/>
                <w:rFonts w:ascii="Times New Roman" w:hAnsi="Times New Roman"/>
                <w:sz w:val="24"/>
                <w:szCs w:val="24"/>
              </w:rPr>
            </w:pPr>
            <w:r w:rsidRPr="005C121C">
              <w:rPr>
                <w:rStyle w:val="FontStyle227"/>
                <w:rFonts w:ascii="Times New Roman" w:hAnsi="Times New Roman"/>
                <w:sz w:val="24"/>
                <w:szCs w:val="24"/>
              </w:rPr>
              <w:t>Художественная литература</w:t>
            </w:r>
            <w:r w:rsidR="005C121C" w:rsidRPr="005C121C">
              <w:rPr>
                <w:rStyle w:val="FontStyle227"/>
                <w:rFonts w:ascii="Times New Roman" w:hAnsi="Times New Roman"/>
                <w:sz w:val="24"/>
                <w:szCs w:val="24"/>
              </w:rPr>
              <w:t xml:space="preserve"> по программе</w:t>
            </w:r>
          </w:p>
          <w:p w:rsidR="000438C5" w:rsidRPr="005C121C" w:rsidRDefault="00F569CD" w:rsidP="005C121C">
            <w:pPr>
              <w:pStyle w:val="a7"/>
              <w:rPr>
                <w:rStyle w:val="FontStyle227"/>
                <w:rFonts w:ascii="Times New Roman" w:hAnsi="Times New Roman"/>
                <w:b w:val="0"/>
                <w:sz w:val="24"/>
                <w:szCs w:val="24"/>
              </w:rPr>
            </w:pPr>
            <w:r w:rsidRPr="005C121C">
              <w:rPr>
                <w:rStyle w:val="FontStyle207"/>
                <w:rFonts w:ascii="Times New Roman" w:hAnsi="Times New Roman"/>
                <w:b/>
                <w:sz w:val="24"/>
                <w:szCs w:val="24"/>
              </w:rPr>
              <w:t>Хрестоматия. 4-5 лет</w:t>
            </w:r>
            <w:proofErr w:type="gramStart"/>
            <w:r w:rsidRPr="005C121C">
              <w:rPr>
                <w:rStyle w:val="FontStyle207"/>
                <w:rFonts w:ascii="Times New Roman" w:hAnsi="Times New Roman"/>
                <w:sz w:val="24"/>
                <w:szCs w:val="24"/>
              </w:rPr>
              <w:t xml:space="preserve"> / С</w:t>
            </w:r>
            <w:proofErr w:type="gramEnd"/>
            <w:r w:rsidRPr="005C121C">
              <w:rPr>
                <w:rStyle w:val="FontStyle207"/>
                <w:rFonts w:ascii="Times New Roman" w:hAnsi="Times New Roman"/>
                <w:sz w:val="24"/>
                <w:szCs w:val="24"/>
              </w:rPr>
              <w:t>о</w:t>
            </w:r>
            <w:r w:rsidR="005C121C">
              <w:rPr>
                <w:rStyle w:val="FontStyle207"/>
                <w:rFonts w:ascii="Times New Roman" w:hAnsi="Times New Roman"/>
                <w:sz w:val="24"/>
                <w:szCs w:val="24"/>
              </w:rPr>
              <w:t xml:space="preserve">ст. В. В. </w:t>
            </w:r>
            <w:proofErr w:type="spellStart"/>
            <w:r w:rsidR="005C121C">
              <w:rPr>
                <w:rStyle w:val="FontStyle207"/>
                <w:rFonts w:ascii="Times New Roman" w:hAnsi="Times New Roman"/>
                <w:sz w:val="24"/>
                <w:szCs w:val="24"/>
              </w:rPr>
              <w:t>Гербова</w:t>
            </w:r>
            <w:proofErr w:type="spellEnd"/>
            <w:r w:rsidR="005C121C">
              <w:rPr>
                <w:rStyle w:val="FontStyle207"/>
                <w:rFonts w:ascii="Times New Roman" w:hAnsi="Times New Roman"/>
                <w:sz w:val="24"/>
                <w:szCs w:val="24"/>
              </w:rPr>
              <w:t xml:space="preserve">, Н. П. Ильчук </w:t>
            </w:r>
            <w:r w:rsidRPr="005C121C">
              <w:rPr>
                <w:rStyle w:val="FontStyle207"/>
                <w:rFonts w:ascii="Times New Roman" w:hAnsi="Times New Roman"/>
                <w:sz w:val="24"/>
                <w:szCs w:val="24"/>
              </w:rPr>
              <w:t xml:space="preserve"> др. - М., 2005.</w:t>
            </w:r>
          </w:p>
          <w:p w:rsidR="000438C5" w:rsidRPr="000438C5" w:rsidRDefault="000438C5" w:rsidP="005C121C">
            <w:pPr>
              <w:pStyle w:val="a7"/>
              <w:rPr>
                <w:rStyle w:val="FontStyle227"/>
                <w:rFonts w:ascii="Times New Roman" w:hAnsi="Times New Roman"/>
                <w:b w:val="0"/>
                <w:sz w:val="24"/>
                <w:szCs w:val="24"/>
              </w:rPr>
            </w:pPr>
            <w:r w:rsidRPr="005C121C">
              <w:rPr>
                <w:rStyle w:val="FontStyle207"/>
                <w:rFonts w:ascii="Times New Roman" w:hAnsi="Times New Roman"/>
                <w:b/>
                <w:sz w:val="24"/>
                <w:szCs w:val="24"/>
              </w:rPr>
              <w:t>Рабочая тетрадь</w:t>
            </w:r>
            <w:r w:rsidRPr="001E1D13">
              <w:rPr>
                <w:rStyle w:val="FontStyle207"/>
                <w:rFonts w:ascii="Times New Roman" w:hAnsi="Times New Roman"/>
                <w:sz w:val="24"/>
                <w:szCs w:val="24"/>
              </w:rPr>
              <w:t xml:space="preserve"> </w:t>
            </w:r>
            <w:r>
              <w:rPr>
                <w:rStyle w:val="FontStyle207"/>
                <w:rFonts w:ascii="Times New Roman" w:hAnsi="Times New Roman"/>
                <w:sz w:val="24"/>
                <w:szCs w:val="24"/>
              </w:rPr>
              <w:t>«Развитие</w:t>
            </w:r>
            <w:r w:rsidRPr="001E1D13">
              <w:rPr>
                <w:rStyle w:val="FontStyle207"/>
                <w:rFonts w:ascii="Times New Roman" w:hAnsi="Times New Roman"/>
                <w:sz w:val="24"/>
                <w:szCs w:val="24"/>
              </w:rPr>
              <w:t xml:space="preserve"> речи </w:t>
            </w:r>
            <w:r>
              <w:rPr>
                <w:rStyle w:val="FontStyle207"/>
                <w:rFonts w:ascii="Times New Roman" w:hAnsi="Times New Roman"/>
                <w:sz w:val="24"/>
                <w:szCs w:val="24"/>
              </w:rPr>
              <w:t>у малышей</w:t>
            </w:r>
            <w:r w:rsidRPr="001E1D13">
              <w:rPr>
                <w:rStyle w:val="FontStyle207"/>
                <w:rFonts w:ascii="Times New Roman" w:hAnsi="Times New Roman"/>
                <w:sz w:val="24"/>
                <w:szCs w:val="24"/>
              </w:rPr>
              <w:t xml:space="preserve"> 4 </w:t>
            </w:r>
            <w:r>
              <w:rPr>
                <w:rStyle w:val="FontStyle207"/>
                <w:rFonts w:ascii="Times New Roman" w:hAnsi="Times New Roman"/>
                <w:sz w:val="24"/>
                <w:szCs w:val="24"/>
              </w:rPr>
              <w:t xml:space="preserve">+. </w:t>
            </w:r>
            <w:r w:rsidR="005C121C">
              <w:rPr>
                <w:rStyle w:val="FontStyle207"/>
                <w:rFonts w:ascii="Times New Roman" w:hAnsi="Times New Roman"/>
                <w:sz w:val="24"/>
                <w:szCs w:val="24"/>
              </w:rPr>
              <w:t>Д.</w:t>
            </w:r>
            <w:r w:rsidR="005C121C" w:rsidRPr="000438C5">
              <w:rPr>
                <w:rStyle w:val="FontStyle207"/>
                <w:rFonts w:ascii="Times New Roman" w:hAnsi="Times New Roman"/>
                <w:sz w:val="24"/>
                <w:szCs w:val="24"/>
              </w:rPr>
              <w:t xml:space="preserve">Денисова, </w:t>
            </w:r>
            <w:proofErr w:type="spellStart"/>
            <w:r w:rsidR="005C121C" w:rsidRPr="000438C5">
              <w:rPr>
                <w:rStyle w:val="FontStyle207"/>
                <w:rFonts w:ascii="Times New Roman" w:hAnsi="Times New Roman"/>
                <w:sz w:val="24"/>
                <w:szCs w:val="24"/>
              </w:rPr>
              <w:t>Ю</w:t>
            </w:r>
            <w:r w:rsidR="005C121C">
              <w:rPr>
                <w:rStyle w:val="FontStyle207"/>
                <w:rFonts w:ascii="Times New Roman" w:hAnsi="Times New Roman"/>
                <w:sz w:val="24"/>
                <w:szCs w:val="24"/>
              </w:rPr>
              <w:t>.</w:t>
            </w:r>
            <w:r w:rsidR="005C121C" w:rsidRPr="000438C5">
              <w:rPr>
                <w:rStyle w:val="FontStyle207"/>
                <w:rFonts w:ascii="Times New Roman" w:hAnsi="Times New Roman"/>
                <w:sz w:val="24"/>
                <w:szCs w:val="24"/>
              </w:rPr>
              <w:t>Дорожин</w:t>
            </w:r>
            <w:proofErr w:type="spellEnd"/>
            <w:r w:rsidR="005C121C">
              <w:rPr>
                <w:rStyle w:val="FontStyle207"/>
                <w:rFonts w:ascii="Times New Roman" w:hAnsi="Times New Roman"/>
                <w:sz w:val="24"/>
                <w:szCs w:val="24"/>
              </w:rPr>
              <w:t xml:space="preserve">, </w:t>
            </w:r>
            <w:r w:rsidRPr="000438C5">
              <w:rPr>
                <w:rStyle w:val="FontStyle207"/>
                <w:rFonts w:ascii="Times New Roman" w:hAnsi="Times New Roman"/>
                <w:sz w:val="24"/>
                <w:szCs w:val="24"/>
              </w:rPr>
              <w:t>Издательство: Мозаика-синтез</w:t>
            </w:r>
            <w:r>
              <w:rPr>
                <w:rStyle w:val="FontStyle207"/>
                <w:rFonts w:ascii="Times New Roman" w:hAnsi="Times New Roman"/>
                <w:sz w:val="24"/>
                <w:szCs w:val="24"/>
              </w:rPr>
              <w:t xml:space="preserve"> </w:t>
            </w:r>
          </w:p>
          <w:p w:rsidR="00F569CD" w:rsidRPr="001E1D13" w:rsidRDefault="00F569CD" w:rsidP="005C121C">
            <w:pPr>
              <w:pStyle w:val="a7"/>
              <w:rPr>
                <w:rStyle w:val="FontStyle207"/>
                <w:rFonts w:ascii="Times New Roman" w:hAnsi="Times New Roman"/>
                <w:i/>
                <w:sz w:val="24"/>
                <w:szCs w:val="24"/>
                <w:u w:val="single"/>
              </w:rPr>
            </w:pPr>
            <w:r w:rsidRPr="001E1D13">
              <w:rPr>
                <w:rStyle w:val="FontStyle227"/>
                <w:rFonts w:ascii="Times New Roman" w:hAnsi="Times New Roman"/>
                <w:i/>
                <w:sz w:val="24"/>
                <w:szCs w:val="24"/>
                <w:u w:val="single"/>
              </w:rPr>
              <w:t xml:space="preserve">Наглядно-дидактические </w:t>
            </w:r>
            <w:r w:rsidRPr="001E1D13">
              <w:rPr>
                <w:rStyle w:val="FontStyle207"/>
                <w:rFonts w:ascii="Times New Roman" w:hAnsi="Times New Roman"/>
                <w:i/>
                <w:sz w:val="24"/>
                <w:szCs w:val="24"/>
                <w:u w:val="single"/>
              </w:rPr>
              <w:t>пособия</w:t>
            </w:r>
          </w:p>
          <w:p w:rsidR="00F569CD" w:rsidRPr="001E1D13" w:rsidRDefault="00F569CD" w:rsidP="005C121C">
            <w:pPr>
              <w:pStyle w:val="a7"/>
              <w:rPr>
                <w:rStyle w:val="FontStyle207"/>
                <w:rFonts w:ascii="Times New Roman" w:hAnsi="Times New Roman"/>
                <w:sz w:val="24"/>
                <w:szCs w:val="24"/>
              </w:rPr>
            </w:pPr>
            <w:r w:rsidRPr="001E1D13">
              <w:rPr>
                <w:rStyle w:val="FontStyle207"/>
                <w:rFonts w:ascii="Times New Roman" w:hAnsi="Times New Roman"/>
                <w:sz w:val="24"/>
                <w:szCs w:val="24"/>
              </w:rPr>
              <w:t>Развитие речи в картинках: Животные.</w:t>
            </w:r>
          </w:p>
          <w:p w:rsidR="00F569CD" w:rsidRPr="001E1D13" w:rsidRDefault="00F569CD" w:rsidP="005C121C">
            <w:pPr>
              <w:pStyle w:val="a7"/>
              <w:rPr>
                <w:rStyle w:val="FontStyle207"/>
                <w:rFonts w:ascii="Times New Roman" w:hAnsi="Times New Roman"/>
                <w:sz w:val="24"/>
                <w:szCs w:val="24"/>
              </w:rPr>
            </w:pPr>
            <w:r w:rsidRPr="001E1D13">
              <w:rPr>
                <w:rStyle w:val="FontStyle207"/>
                <w:rFonts w:ascii="Times New Roman" w:hAnsi="Times New Roman"/>
                <w:sz w:val="24"/>
                <w:szCs w:val="24"/>
              </w:rPr>
              <w:t>Развитие речи в картинках: Живая природа</w:t>
            </w:r>
          </w:p>
          <w:p w:rsidR="00F569CD" w:rsidRDefault="00F569CD" w:rsidP="005C121C">
            <w:pPr>
              <w:pStyle w:val="a7"/>
              <w:rPr>
                <w:rStyle w:val="FontStyle207"/>
                <w:rFonts w:ascii="Times New Roman" w:hAnsi="Times New Roman"/>
                <w:sz w:val="24"/>
                <w:szCs w:val="24"/>
              </w:rPr>
            </w:pPr>
            <w:r w:rsidRPr="001E1D13">
              <w:rPr>
                <w:rStyle w:val="FontStyle207"/>
                <w:rFonts w:ascii="Times New Roman" w:hAnsi="Times New Roman"/>
                <w:sz w:val="24"/>
                <w:szCs w:val="24"/>
              </w:rPr>
              <w:t>Развитие речи в картинках: Занятия детей</w:t>
            </w:r>
          </w:p>
          <w:p w:rsidR="005C121C" w:rsidRPr="00A861D8" w:rsidRDefault="005C121C" w:rsidP="005C121C">
            <w:pPr>
              <w:pStyle w:val="a7"/>
              <w:rPr>
                <w:rFonts w:ascii="Times New Roman" w:hAnsi="Times New Roman"/>
                <w:sz w:val="24"/>
                <w:szCs w:val="24"/>
              </w:rPr>
            </w:pPr>
            <w:r>
              <w:rPr>
                <w:rStyle w:val="FontStyle207"/>
                <w:rFonts w:ascii="Times New Roman" w:hAnsi="Times New Roman"/>
                <w:sz w:val="24"/>
                <w:szCs w:val="24"/>
              </w:rPr>
              <w:t>«Правильно или неправильно»</w:t>
            </w:r>
          </w:p>
        </w:tc>
      </w:tr>
      <w:tr w:rsidR="00F569CD" w:rsidRPr="00F4313F" w:rsidTr="00690B9C">
        <w:trPr>
          <w:trHeight w:val="405"/>
        </w:trPr>
        <w:tc>
          <w:tcPr>
            <w:tcW w:w="2268" w:type="dxa"/>
          </w:tcPr>
          <w:p w:rsidR="00F569CD" w:rsidRPr="00F4313F" w:rsidRDefault="00F569CD" w:rsidP="00690B9C">
            <w:pPr>
              <w:pStyle w:val="1"/>
              <w:spacing w:after="0" w:line="240" w:lineRule="auto"/>
              <w:rPr>
                <w:b/>
                <w:sz w:val="24"/>
                <w:szCs w:val="24"/>
              </w:rPr>
            </w:pPr>
            <w:r w:rsidRPr="00F4313F">
              <w:rPr>
                <w:b/>
                <w:sz w:val="24"/>
                <w:szCs w:val="24"/>
              </w:rPr>
              <w:lastRenderedPageBreak/>
              <w:t>«Художественно – эстетическое развитие»</w:t>
            </w:r>
          </w:p>
        </w:tc>
        <w:tc>
          <w:tcPr>
            <w:tcW w:w="7054" w:type="dxa"/>
          </w:tcPr>
          <w:p w:rsidR="00F569CD" w:rsidRPr="005C121C" w:rsidRDefault="003222A9" w:rsidP="005C121C">
            <w:pPr>
              <w:pStyle w:val="Style5"/>
              <w:widowControl/>
              <w:spacing w:line="240" w:lineRule="auto"/>
              <w:ind w:firstLine="0"/>
              <w:rPr>
                <w:rStyle w:val="FontStyle267"/>
                <w:rFonts w:ascii="Times New Roman" w:hAnsi="Times New Roman" w:cs="Times New Roman"/>
                <w:sz w:val="24"/>
              </w:rPr>
            </w:pPr>
            <w:r w:rsidRPr="005C121C">
              <w:rPr>
                <w:rStyle w:val="FontStyle207"/>
                <w:rFonts w:ascii="Times New Roman" w:hAnsi="Times New Roman" w:cs="Times New Roman"/>
                <w:b/>
                <w:sz w:val="24"/>
              </w:rPr>
              <w:t>Лыкова И. А</w:t>
            </w:r>
            <w:r w:rsidRPr="005C121C">
              <w:rPr>
                <w:rStyle w:val="FontStyle207"/>
                <w:rFonts w:ascii="Times New Roman" w:hAnsi="Times New Roman" w:cs="Times New Roman"/>
                <w:sz w:val="24"/>
              </w:rPr>
              <w:t xml:space="preserve"> «Цветные ладошки» «Изобразительная деятельность в детском саду: планирование, конспекты занятий, методические рекомендации. Средняя группа</w:t>
            </w:r>
            <w:r w:rsidR="00F569CD" w:rsidRPr="005C121C">
              <w:rPr>
                <w:rStyle w:val="FontStyle207"/>
                <w:rFonts w:ascii="Times New Roman" w:hAnsi="Times New Roman" w:cs="Times New Roman"/>
                <w:sz w:val="24"/>
              </w:rPr>
              <w:t xml:space="preserve">— </w:t>
            </w:r>
            <w:proofErr w:type="gramStart"/>
            <w:r w:rsidR="00F569CD" w:rsidRPr="005C121C">
              <w:rPr>
                <w:rStyle w:val="FontStyle207"/>
                <w:rFonts w:ascii="Times New Roman" w:hAnsi="Times New Roman" w:cs="Times New Roman"/>
                <w:sz w:val="24"/>
              </w:rPr>
              <w:t>М.</w:t>
            </w:r>
            <w:proofErr w:type="gramEnd"/>
            <w:r w:rsidR="00F569CD" w:rsidRPr="005C121C">
              <w:rPr>
                <w:rStyle w:val="FontStyle207"/>
                <w:rFonts w:ascii="Times New Roman" w:hAnsi="Times New Roman" w:cs="Times New Roman"/>
                <w:sz w:val="24"/>
              </w:rPr>
              <w:t>:</w:t>
            </w:r>
            <w:r w:rsidRPr="005C121C">
              <w:rPr>
                <w:rStyle w:val="FontStyle207"/>
                <w:rFonts w:ascii="Times New Roman" w:hAnsi="Times New Roman" w:cs="Times New Roman"/>
                <w:sz w:val="24"/>
              </w:rPr>
              <w:t xml:space="preserve"> Мозаика-Синтез, 2013</w:t>
            </w:r>
            <w:r w:rsidR="00F569CD" w:rsidRPr="005C121C">
              <w:rPr>
                <w:rStyle w:val="FontStyle207"/>
                <w:rFonts w:ascii="Times New Roman" w:hAnsi="Times New Roman" w:cs="Times New Roman"/>
                <w:sz w:val="24"/>
              </w:rPr>
              <w:t>.</w:t>
            </w:r>
          </w:p>
          <w:p w:rsidR="00F569CD" w:rsidRPr="005C121C" w:rsidRDefault="00F569CD" w:rsidP="00690B9C">
            <w:pPr>
              <w:pStyle w:val="Style99"/>
              <w:widowControl/>
              <w:rPr>
                <w:rStyle w:val="FontStyle267"/>
                <w:rFonts w:ascii="Times New Roman" w:hAnsi="Times New Roman" w:cs="Times New Roman"/>
                <w:sz w:val="24"/>
              </w:rPr>
            </w:pPr>
            <w:r w:rsidRPr="005C121C">
              <w:rPr>
                <w:rStyle w:val="FontStyle267"/>
                <w:rFonts w:ascii="Times New Roman" w:hAnsi="Times New Roman" w:cs="Times New Roman"/>
                <w:sz w:val="24"/>
              </w:rPr>
              <w:t>Наглядно-дидактические пособия</w:t>
            </w:r>
            <w:r w:rsidR="005C121C">
              <w:rPr>
                <w:rStyle w:val="FontStyle267"/>
                <w:rFonts w:ascii="Times New Roman" w:hAnsi="Times New Roman" w:cs="Times New Roman"/>
                <w:sz w:val="24"/>
              </w:rPr>
              <w:t xml:space="preserve">: </w:t>
            </w:r>
            <w:r w:rsidRPr="005C121C">
              <w:rPr>
                <w:rStyle w:val="FontStyle207"/>
                <w:rFonts w:ascii="Times New Roman" w:hAnsi="Times New Roman" w:cs="Times New Roman"/>
                <w:b/>
                <w:sz w:val="24"/>
              </w:rPr>
              <w:t xml:space="preserve">Серия </w:t>
            </w:r>
            <w:r w:rsidRPr="005C121C">
              <w:rPr>
                <w:rStyle w:val="FontStyle267"/>
                <w:rFonts w:ascii="Times New Roman" w:hAnsi="Times New Roman" w:cs="Times New Roman"/>
                <w:b/>
                <w:sz w:val="24"/>
              </w:rPr>
              <w:t xml:space="preserve">«Мир </w:t>
            </w:r>
            <w:r w:rsidRPr="005C121C">
              <w:rPr>
                <w:rStyle w:val="FontStyle207"/>
                <w:rFonts w:ascii="Times New Roman" w:hAnsi="Times New Roman" w:cs="Times New Roman"/>
                <w:b/>
                <w:sz w:val="24"/>
              </w:rPr>
              <w:t xml:space="preserve">в </w:t>
            </w:r>
            <w:r w:rsidRPr="005C121C">
              <w:rPr>
                <w:rStyle w:val="FontStyle267"/>
                <w:rFonts w:ascii="Times New Roman" w:hAnsi="Times New Roman" w:cs="Times New Roman"/>
                <w:b/>
                <w:sz w:val="24"/>
              </w:rPr>
              <w:t>картинках»</w:t>
            </w:r>
          </w:p>
          <w:p w:rsidR="00F569CD" w:rsidRPr="005C121C" w:rsidRDefault="00F569CD" w:rsidP="00690B9C">
            <w:pPr>
              <w:pStyle w:val="Style128"/>
              <w:widowControl/>
              <w:spacing w:line="240" w:lineRule="auto"/>
              <w:rPr>
                <w:rStyle w:val="FontStyle207"/>
                <w:rFonts w:ascii="Times New Roman" w:hAnsi="Times New Roman" w:cs="Times New Roman"/>
                <w:sz w:val="24"/>
              </w:rPr>
            </w:pPr>
            <w:proofErr w:type="spellStart"/>
            <w:r w:rsidRPr="005C121C">
              <w:rPr>
                <w:rStyle w:val="FontStyle207"/>
                <w:rFonts w:ascii="Times New Roman" w:hAnsi="Times New Roman" w:cs="Times New Roman"/>
                <w:sz w:val="24"/>
              </w:rPr>
              <w:t>Филимоновская</w:t>
            </w:r>
            <w:proofErr w:type="spellEnd"/>
            <w:r w:rsidRPr="005C121C">
              <w:rPr>
                <w:rStyle w:val="FontStyle207"/>
                <w:rFonts w:ascii="Times New Roman" w:hAnsi="Times New Roman" w:cs="Times New Roman"/>
                <w:sz w:val="24"/>
              </w:rPr>
              <w:t xml:space="preserve"> народная игрушка. — М.: Мозаика-Синтез, 2005-2010.</w:t>
            </w:r>
          </w:p>
          <w:p w:rsidR="00F569CD" w:rsidRPr="005C121C" w:rsidRDefault="00F569CD" w:rsidP="00690B9C">
            <w:pPr>
              <w:pStyle w:val="Style128"/>
              <w:widowControl/>
              <w:spacing w:line="240" w:lineRule="auto"/>
              <w:rPr>
                <w:rStyle w:val="FontStyle207"/>
                <w:rFonts w:ascii="Times New Roman" w:hAnsi="Times New Roman" w:cs="Times New Roman"/>
                <w:sz w:val="24"/>
              </w:rPr>
            </w:pPr>
            <w:r w:rsidRPr="005C121C">
              <w:rPr>
                <w:rStyle w:val="FontStyle207"/>
                <w:rFonts w:ascii="Times New Roman" w:hAnsi="Times New Roman" w:cs="Times New Roman"/>
                <w:sz w:val="24"/>
              </w:rPr>
              <w:t>Городецкая роспись по дереву. — М</w:t>
            </w:r>
            <w:proofErr w:type="gramStart"/>
            <w:r w:rsidRPr="005C121C">
              <w:rPr>
                <w:rStyle w:val="FontStyle207"/>
                <w:rFonts w:ascii="Times New Roman" w:hAnsi="Times New Roman" w:cs="Times New Roman"/>
                <w:sz w:val="24"/>
              </w:rPr>
              <w:t xml:space="preserve">,: </w:t>
            </w:r>
            <w:proofErr w:type="gramEnd"/>
            <w:r w:rsidRPr="005C121C">
              <w:rPr>
                <w:rStyle w:val="FontStyle207"/>
                <w:rFonts w:ascii="Times New Roman" w:hAnsi="Times New Roman" w:cs="Times New Roman"/>
                <w:sz w:val="24"/>
              </w:rPr>
              <w:t>Мозаика-Синтез, 2005-2010.</w:t>
            </w:r>
          </w:p>
          <w:p w:rsidR="00F569CD" w:rsidRPr="005C121C" w:rsidRDefault="00F569CD" w:rsidP="00690B9C">
            <w:pPr>
              <w:pStyle w:val="Style128"/>
              <w:widowControl/>
              <w:tabs>
                <w:tab w:val="left" w:pos="7219"/>
              </w:tabs>
              <w:spacing w:line="240" w:lineRule="auto"/>
              <w:rPr>
                <w:rStyle w:val="FontStyle207"/>
                <w:rFonts w:ascii="Times New Roman" w:hAnsi="Times New Roman" w:cs="Times New Roman"/>
                <w:sz w:val="24"/>
              </w:rPr>
            </w:pPr>
            <w:proofErr w:type="spellStart"/>
            <w:r w:rsidRPr="005C121C">
              <w:rPr>
                <w:rStyle w:val="FontStyle207"/>
                <w:rFonts w:ascii="Times New Roman" w:hAnsi="Times New Roman" w:cs="Times New Roman"/>
                <w:sz w:val="24"/>
              </w:rPr>
              <w:t>Полхов-Майдан</w:t>
            </w:r>
            <w:proofErr w:type="spellEnd"/>
            <w:r w:rsidRPr="005C121C">
              <w:rPr>
                <w:rStyle w:val="FontStyle207"/>
                <w:rFonts w:ascii="Times New Roman" w:hAnsi="Times New Roman" w:cs="Times New Roman"/>
                <w:sz w:val="24"/>
              </w:rPr>
              <w:t>. - М.: Мозаика-Синтез, 2005-2010.</w:t>
            </w:r>
            <w:r w:rsidRPr="005C121C">
              <w:rPr>
                <w:rStyle w:val="FontStyle207"/>
                <w:rFonts w:ascii="Times New Roman" w:hAnsi="Times New Roman" w:cs="Times New Roman"/>
                <w:sz w:val="24"/>
              </w:rPr>
              <w:tab/>
              <w:t>:</w:t>
            </w:r>
            <w:proofErr w:type="spellStart"/>
            <w:r w:rsidRPr="005C121C">
              <w:rPr>
                <w:rStyle w:val="FontStyle207"/>
                <w:rFonts w:ascii="Times New Roman" w:hAnsi="Times New Roman" w:cs="Times New Roman"/>
                <w:sz w:val="24"/>
                <w:lang w:val="en-US"/>
              </w:rPr>
              <w:t>i</w:t>
            </w:r>
            <w:proofErr w:type="spellEnd"/>
          </w:p>
          <w:p w:rsidR="00F569CD" w:rsidRPr="005C121C" w:rsidRDefault="00F569CD" w:rsidP="00690B9C">
            <w:pPr>
              <w:pStyle w:val="Style128"/>
              <w:widowControl/>
              <w:spacing w:line="240" w:lineRule="auto"/>
              <w:rPr>
                <w:rStyle w:val="FontStyle207"/>
                <w:rFonts w:ascii="Times New Roman" w:hAnsi="Times New Roman" w:cs="Times New Roman"/>
                <w:sz w:val="24"/>
              </w:rPr>
            </w:pPr>
            <w:r w:rsidRPr="005C121C">
              <w:rPr>
                <w:rStyle w:val="FontStyle207"/>
                <w:rFonts w:ascii="Times New Roman" w:hAnsi="Times New Roman" w:cs="Times New Roman"/>
                <w:sz w:val="24"/>
              </w:rPr>
              <w:t xml:space="preserve">Каргополь </w:t>
            </w:r>
            <w:proofErr w:type="gramStart"/>
            <w:r w:rsidRPr="005C121C">
              <w:rPr>
                <w:rStyle w:val="FontStyle207"/>
                <w:rFonts w:ascii="Times New Roman" w:hAnsi="Times New Roman" w:cs="Times New Roman"/>
                <w:sz w:val="24"/>
              </w:rPr>
              <w:t>—н</w:t>
            </w:r>
            <w:proofErr w:type="gramEnd"/>
            <w:r w:rsidRPr="005C121C">
              <w:rPr>
                <w:rStyle w:val="FontStyle207"/>
                <w:rFonts w:ascii="Times New Roman" w:hAnsi="Times New Roman" w:cs="Times New Roman"/>
                <w:sz w:val="24"/>
              </w:rPr>
              <w:t>ародная игрушка. —М,: Мозаика-Синтез, 2005-2010.</w:t>
            </w:r>
          </w:p>
          <w:p w:rsidR="00F569CD" w:rsidRPr="005C121C" w:rsidRDefault="00F569CD" w:rsidP="00690B9C">
            <w:pPr>
              <w:pStyle w:val="Style128"/>
              <w:widowControl/>
              <w:spacing w:line="240" w:lineRule="auto"/>
              <w:rPr>
                <w:rStyle w:val="FontStyle207"/>
                <w:rFonts w:ascii="Times New Roman" w:hAnsi="Times New Roman" w:cs="Times New Roman"/>
                <w:sz w:val="24"/>
              </w:rPr>
            </w:pPr>
            <w:r w:rsidRPr="005C121C">
              <w:rPr>
                <w:rStyle w:val="FontStyle207"/>
                <w:rFonts w:ascii="Times New Roman" w:hAnsi="Times New Roman" w:cs="Times New Roman"/>
                <w:sz w:val="24"/>
              </w:rPr>
              <w:t>Дымковская игрушка. - М.: Мозаика-Синтез, 2005-2010.</w:t>
            </w:r>
          </w:p>
          <w:p w:rsidR="00F569CD" w:rsidRPr="005C121C" w:rsidRDefault="00F569CD" w:rsidP="00690B9C">
            <w:pPr>
              <w:pStyle w:val="Style128"/>
              <w:widowControl/>
              <w:spacing w:line="240" w:lineRule="auto"/>
              <w:rPr>
                <w:rStyle w:val="FontStyle207"/>
                <w:rFonts w:ascii="Times New Roman" w:hAnsi="Times New Roman" w:cs="Times New Roman"/>
                <w:sz w:val="24"/>
              </w:rPr>
            </w:pPr>
            <w:r w:rsidRPr="005C121C">
              <w:rPr>
                <w:rStyle w:val="FontStyle207"/>
                <w:rFonts w:ascii="Times New Roman" w:hAnsi="Times New Roman" w:cs="Times New Roman"/>
                <w:sz w:val="24"/>
              </w:rPr>
              <w:t xml:space="preserve">Хохлома, </w:t>
            </w:r>
            <w:proofErr w:type="gramStart"/>
            <w:r w:rsidRPr="005C121C">
              <w:rPr>
                <w:rStyle w:val="FontStyle207"/>
                <w:rFonts w:ascii="Times New Roman" w:hAnsi="Times New Roman" w:cs="Times New Roman"/>
                <w:sz w:val="24"/>
              </w:rPr>
              <w:t>—М</w:t>
            </w:r>
            <w:proofErr w:type="gramEnd"/>
            <w:r w:rsidRPr="005C121C">
              <w:rPr>
                <w:rStyle w:val="FontStyle207"/>
                <w:rFonts w:ascii="Times New Roman" w:hAnsi="Times New Roman" w:cs="Times New Roman"/>
                <w:sz w:val="24"/>
              </w:rPr>
              <w:t>.: Мозаика-Синтез, 2005-2010.</w:t>
            </w:r>
          </w:p>
          <w:p w:rsidR="00F569CD" w:rsidRPr="005C121C" w:rsidRDefault="00F569CD" w:rsidP="005C121C">
            <w:pPr>
              <w:pStyle w:val="Style128"/>
              <w:widowControl/>
              <w:spacing w:line="240" w:lineRule="auto"/>
              <w:rPr>
                <w:rFonts w:ascii="Times New Roman" w:hAnsi="Times New Roman" w:cs="Times New Roman"/>
              </w:rPr>
            </w:pPr>
            <w:r w:rsidRPr="005C121C">
              <w:rPr>
                <w:rStyle w:val="FontStyle207"/>
                <w:rFonts w:ascii="Times New Roman" w:hAnsi="Times New Roman" w:cs="Times New Roman"/>
                <w:sz w:val="24"/>
              </w:rPr>
              <w:t>Гжель. - М.: Мозаика-Синтез, 2005-2010.</w:t>
            </w:r>
          </w:p>
          <w:p w:rsidR="00F569CD" w:rsidRPr="005C121C" w:rsidRDefault="00F569CD" w:rsidP="00690B9C">
            <w:pPr>
              <w:pStyle w:val="Style11"/>
              <w:widowControl/>
              <w:spacing w:line="240" w:lineRule="auto"/>
              <w:ind w:firstLine="0"/>
              <w:rPr>
                <w:rStyle w:val="FontStyle207"/>
                <w:rFonts w:ascii="Times New Roman" w:hAnsi="Times New Roman" w:cs="Times New Roman"/>
                <w:sz w:val="24"/>
              </w:rPr>
            </w:pPr>
            <w:proofErr w:type="spellStart"/>
            <w:r w:rsidRPr="005C121C">
              <w:rPr>
                <w:rStyle w:val="FontStyle207"/>
                <w:rFonts w:ascii="Times New Roman" w:hAnsi="Times New Roman" w:cs="Times New Roman"/>
                <w:b/>
                <w:sz w:val="24"/>
              </w:rPr>
              <w:t>Куцакова</w:t>
            </w:r>
            <w:proofErr w:type="spellEnd"/>
            <w:r w:rsidRPr="005C121C">
              <w:rPr>
                <w:rStyle w:val="FontStyle207"/>
                <w:rFonts w:ascii="Times New Roman" w:hAnsi="Times New Roman" w:cs="Times New Roman"/>
                <w:b/>
                <w:sz w:val="24"/>
              </w:rPr>
              <w:t xml:space="preserve"> Л. В.</w:t>
            </w:r>
            <w:r w:rsidRPr="005C121C">
              <w:rPr>
                <w:rStyle w:val="FontStyle207"/>
                <w:rFonts w:ascii="Times New Roman" w:hAnsi="Times New Roman" w:cs="Times New Roman"/>
                <w:sz w:val="24"/>
              </w:rPr>
              <w:t xml:space="preserve"> Занятия по конструированию из строительного материала </w:t>
            </w:r>
            <w:r w:rsidRPr="005C121C">
              <w:rPr>
                <w:rStyle w:val="FontStyle267"/>
                <w:rFonts w:ascii="Times New Roman" w:hAnsi="Times New Roman" w:cs="Times New Roman"/>
                <w:sz w:val="24"/>
              </w:rPr>
              <w:t xml:space="preserve">в </w:t>
            </w:r>
            <w:r w:rsidRPr="005C121C">
              <w:rPr>
                <w:rStyle w:val="FontStyle207"/>
                <w:rFonts w:ascii="Times New Roman" w:hAnsi="Times New Roman" w:cs="Times New Roman"/>
                <w:sz w:val="24"/>
              </w:rPr>
              <w:t xml:space="preserve">средней группе детского </w:t>
            </w:r>
            <w:r w:rsidR="005C121C">
              <w:rPr>
                <w:rStyle w:val="FontStyle207"/>
                <w:rFonts w:ascii="Times New Roman" w:hAnsi="Times New Roman" w:cs="Times New Roman"/>
                <w:sz w:val="24"/>
              </w:rPr>
              <w:t xml:space="preserve">сада. </w:t>
            </w:r>
            <w:proofErr w:type="gramStart"/>
            <w:r w:rsidR="005C121C">
              <w:rPr>
                <w:rStyle w:val="FontStyle207"/>
                <w:rFonts w:ascii="Times New Roman" w:hAnsi="Times New Roman" w:cs="Times New Roman"/>
                <w:sz w:val="24"/>
              </w:rPr>
              <w:t>—М</w:t>
            </w:r>
            <w:proofErr w:type="gramEnd"/>
            <w:r w:rsidR="005C121C">
              <w:rPr>
                <w:rStyle w:val="FontStyle207"/>
                <w:rFonts w:ascii="Times New Roman" w:hAnsi="Times New Roman" w:cs="Times New Roman"/>
                <w:sz w:val="24"/>
              </w:rPr>
              <w:t xml:space="preserve">.: Мозаика-Синтез, </w:t>
            </w:r>
            <w:r w:rsidRPr="005C121C">
              <w:rPr>
                <w:rStyle w:val="FontStyle207"/>
                <w:rFonts w:ascii="Times New Roman" w:hAnsi="Times New Roman" w:cs="Times New Roman"/>
                <w:sz w:val="24"/>
              </w:rPr>
              <w:t>2010.</w:t>
            </w:r>
          </w:p>
          <w:p w:rsidR="00F569CD" w:rsidRPr="005C121C" w:rsidRDefault="00F569CD" w:rsidP="00690B9C">
            <w:pPr>
              <w:pStyle w:val="Style11"/>
              <w:widowControl/>
              <w:spacing w:line="240" w:lineRule="auto"/>
              <w:ind w:firstLine="0"/>
              <w:rPr>
                <w:rStyle w:val="FontStyle207"/>
                <w:rFonts w:ascii="Times New Roman" w:hAnsi="Times New Roman" w:cs="Times New Roman"/>
                <w:sz w:val="24"/>
              </w:rPr>
            </w:pPr>
            <w:proofErr w:type="spellStart"/>
            <w:r w:rsidRPr="005C121C">
              <w:rPr>
                <w:rStyle w:val="FontStyle207"/>
                <w:rFonts w:ascii="Times New Roman" w:hAnsi="Times New Roman" w:cs="Times New Roman"/>
                <w:sz w:val="24"/>
              </w:rPr>
              <w:t>Куцакова</w:t>
            </w:r>
            <w:proofErr w:type="spellEnd"/>
            <w:r w:rsidRPr="005C121C">
              <w:rPr>
                <w:rStyle w:val="FontStyle207"/>
                <w:rFonts w:ascii="Times New Roman" w:hAnsi="Times New Roman" w:cs="Times New Roman"/>
                <w:sz w:val="24"/>
              </w:rPr>
              <w:t xml:space="preserve"> Л. В. Творим и мастерим. Ручной труд в детском саду и </w:t>
            </w:r>
            <w:proofErr w:type="spellStart"/>
            <w:r w:rsidRPr="005C121C">
              <w:rPr>
                <w:rStyle w:val="FontStyle207"/>
                <w:rFonts w:ascii="Times New Roman" w:hAnsi="Times New Roman" w:cs="Times New Roman"/>
                <w:sz w:val="24"/>
              </w:rPr>
              <w:t>дома</w:t>
            </w:r>
            <w:proofErr w:type="gramStart"/>
            <w:r w:rsidRPr="005C121C">
              <w:rPr>
                <w:rStyle w:val="FontStyle207"/>
                <w:rFonts w:ascii="Times New Roman" w:hAnsi="Times New Roman" w:cs="Times New Roman"/>
                <w:sz w:val="24"/>
              </w:rPr>
              <w:t>.-</w:t>
            </w:r>
            <w:proofErr w:type="gramEnd"/>
            <w:r w:rsidRPr="005C121C">
              <w:rPr>
                <w:rStyle w:val="FontStyle207"/>
                <w:rFonts w:ascii="Times New Roman" w:hAnsi="Times New Roman" w:cs="Times New Roman"/>
                <w:sz w:val="24"/>
              </w:rPr>
              <w:t>М</w:t>
            </w:r>
            <w:proofErr w:type="spellEnd"/>
            <w:r w:rsidRPr="005C121C">
              <w:rPr>
                <w:rStyle w:val="FontStyle207"/>
                <w:rFonts w:ascii="Times New Roman" w:hAnsi="Times New Roman" w:cs="Times New Roman"/>
                <w:sz w:val="24"/>
              </w:rPr>
              <w:t>.: Мозаика-Синтез, 2007-2010.</w:t>
            </w:r>
          </w:p>
          <w:p w:rsidR="00F569CD" w:rsidRPr="005C121C" w:rsidRDefault="00F569CD" w:rsidP="00690B9C">
            <w:pPr>
              <w:pStyle w:val="Style11"/>
              <w:widowControl/>
              <w:spacing w:line="240" w:lineRule="auto"/>
              <w:ind w:firstLine="0"/>
              <w:rPr>
                <w:rStyle w:val="FontStyle207"/>
                <w:rFonts w:ascii="Times New Roman" w:hAnsi="Times New Roman" w:cs="Times New Roman"/>
                <w:sz w:val="24"/>
              </w:rPr>
            </w:pPr>
            <w:proofErr w:type="spellStart"/>
            <w:r w:rsidRPr="005C121C">
              <w:rPr>
                <w:rStyle w:val="FontStyle207"/>
                <w:rFonts w:ascii="Times New Roman" w:hAnsi="Times New Roman" w:cs="Times New Roman"/>
                <w:sz w:val="24"/>
              </w:rPr>
              <w:t>Куцакова</w:t>
            </w:r>
            <w:proofErr w:type="spellEnd"/>
            <w:r w:rsidRPr="005C121C">
              <w:rPr>
                <w:rStyle w:val="FontStyle207"/>
                <w:rFonts w:ascii="Times New Roman" w:hAnsi="Times New Roman" w:cs="Times New Roman"/>
                <w:sz w:val="24"/>
              </w:rPr>
              <w:t xml:space="preserve"> Л. В. Конструирование и ручной труд в детском саду. — М.: Мозаика-Синтез, 2008.</w:t>
            </w:r>
          </w:p>
          <w:p w:rsidR="00F569CD" w:rsidRPr="001E1D13" w:rsidRDefault="00F569CD" w:rsidP="00690B9C">
            <w:pPr>
              <w:pStyle w:val="1"/>
              <w:spacing w:after="0" w:line="240" w:lineRule="auto"/>
              <w:rPr>
                <w:sz w:val="24"/>
                <w:szCs w:val="24"/>
              </w:rPr>
            </w:pPr>
          </w:p>
        </w:tc>
      </w:tr>
      <w:tr w:rsidR="00F569CD" w:rsidRPr="00F4313F" w:rsidTr="00690B9C">
        <w:trPr>
          <w:trHeight w:val="435"/>
        </w:trPr>
        <w:tc>
          <w:tcPr>
            <w:tcW w:w="2268" w:type="dxa"/>
          </w:tcPr>
          <w:p w:rsidR="00F569CD" w:rsidRPr="00F4313F" w:rsidRDefault="00F569CD" w:rsidP="00690B9C">
            <w:pPr>
              <w:pStyle w:val="1"/>
              <w:spacing w:after="0" w:line="240" w:lineRule="auto"/>
              <w:rPr>
                <w:b/>
                <w:sz w:val="24"/>
                <w:szCs w:val="24"/>
              </w:rPr>
            </w:pPr>
            <w:r w:rsidRPr="00F4313F">
              <w:rPr>
                <w:b/>
                <w:sz w:val="24"/>
                <w:szCs w:val="24"/>
              </w:rPr>
              <w:t>«Физическое развитие»</w:t>
            </w:r>
          </w:p>
        </w:tc>
        <w:tc>
          <w:tcPr>
            <w:tcW w:w="7054" w:type="dxa"/>
          </w:tcPr>
          <w:p w:rsidR="00F569CD" w:rsidRPr="001E1D13" w:rsidRDefault="00F569CD" w:rsidP="00690B9C">
            <w:pPr>
              <w:pStyle w:val="Style11"/>
              <w:widowControl/>
              <w:spacing w:line="240" w:lineRule="auto"/>
              <w:ind w:firstLine="0"/>
              <w:rPr>
                <w:rStyle w:val="FontStyle207"/>
                <w:rFonts w:ascii="Times New Roman" w:hAnsi="Times New Roman" w:cs="Times New Roman"/>
              </w:rPr>
            </w:pPr>
            <w:proofErr w:type="spellStart"/>
            <w:r w:rsidRPr="001E1D13">
              <w:rPr>
                <w:rStyle w:val="FontStyle207"/>
                <w:rFonts w:ascii="Times New Roman" w:hAnsi="Times New Roman" w:cs="Times New Roman"/>
              </w:rPr>
              <w:t>Пензулаева</w:t>
            </w:r>
            <w:proofErr w:type="spellEnd"/>
            <w:r w:rsidRPr="001E1D13">
              <w:rPr>
                <w:rStyle w:val="FontStyle207"/>
                <w:rFonts w:ascii="Times New Roman" w:hAnsi="Times New Roman" w:cs="Times New Roman"/>
              </w:rPr>
              <w:t xml:space="preserve"> Л. И. Оздоровительная гимнастика для детей 3-7 лет. — М.: Мозаика-Синтез, 2010.</w:t>
            </w:r>
          </w:p>
          <w:p w:rsidR="00F569CD" w:rsidRPr="001E1D13" w:rsidRDefault="00F569CD" w:rsidP="00690B9C">
            <w:pPr>
              <w:rPr>
                <w:b/>
              </w:rPr>
            </w:pPr>
            <w:r w:rsidRPr="001E1D13">
              <w:rPr>
                <w:b/>
              </w:rPr>
              <w:t>Серия наглядно – дидактических пособий «Рассказы по картинкам»</w:t>
            </w:r>
          </w:p>
          <w:p w:rsidR="00F569CD" w:rsidRPr="001E1D13" w:rsidRDefault="00F569CD" w:rsidP="00690B9C">
            <w:r w:rsidRPr="001E1D13">
              <w:t xml:space="preserve">«Распорядок дня»  - </w:t>
            </w:r>
            <w:r w:rsidRPr="001E1D13">
              <w:rPr>
                <w:rStyle w:val="FontStyle207"/>
                <w:rFonts w:ascii="Times New Roman" w:hAnsi="Times New Roman"/>
              </w:rPr>
              <w:t>М.: Мозаика-Синтез, 2010.</w:t>
            </w:r>
          </w:p>
          <w:p w:rsidR="00F569CD" w:rsidRPr="00985AD3" w:rsidRDefault="00F569CD" w:rsidP="00985AD3">
            <w:pPr>
              <w:pStyle w:val="Style11"/>
              <w:widowControl/>
              <w:spacing w:line="240" w:lineRule="auto"/>
              <w:ind w:firstLine="0"/>
              <w:rPr>
                <w:rFonts w:ascii="Times New Roman" w:hAnsi="Times New Roman" w:cs="Times New Roman"/>
                <w:sz w:val="18"/>
              </w:rPr>
            </w:pPr>
            <w:proofErr w:type="spellStart"/>
            <w:r w:rsidRPr="001E1D13">
              <w:rPr>
                <w:rStyle w:val="FontStyle207"/>
                <w:rFonts w:ascii="Times New Roman" w:hAnsi="Times New Roman" w:cs="Times New Roman"/>
              </w:rPr>
              <w:t>Пензулаева</w:t>
            </w:r>
            <w:proofErr w:type="spellEnd"/>
            <w:r w:rsidRPr="001E1D13">
              <w:rPr>
                <w:rStyle w:val="FontStyle207"/>
                <w:rFonts w:ascii="Times New Roman" w:hAnsi="Times New Roman" w:cs="Times New Roman"/>
              </w:rPr>
              <w:t xml:space="preserve"> Л. И. Физкультурные занятия в детском саду. Средняя </w:t>
            </w:r>
            <w:proofErr w:type="spellStart"/>
            <w:r w:rsidRPr="001E1D13">
              <w:rPr>
                <w:rStyle w:val="FontStyle207"/>
                <w:rFonts w:ascii="Times New Roman" w:hAnsi="Times New Roman" w:cs="Times New Roman"/>
              </w:rPr>
              <w:t>груп-за.-М</w:t>
            </w:r>
            <w:proofErr w:type="spellEnd"/>
            <w:r w:rsidRPr="001E1D13">
              <w:rPr>
                <w:rStyle w:val="FontStyle207"/>
                <w:rFonts w:ascii="Times New Roman" w:hAnsi="Times New Roman" w:cs="Times New Roman"/>
              </w:rPr>
              <w:t>.: Мозаика-Синтез, 2009-2010.</w:t>
            </w:r>
          </w:p>
        </w:tc>
      </w:tr>
    </w:tbl>
    <w:p w:rsidR="00F569CD" w:rsidRDefault="00F569CD" w:rsidP="00F569CD">
      <w:pPr>
        <w:rPr>
          <w:smallCaps/>
          <w:sz w:val="28"/>
          <w:szCs w:val="28"/>
        </w:rPr>
      </w:pPr>
    </w:p>
    <w:p w:rsidR="00C32C56" w:rsidRPr="00C32C56" w:rsidRDefault="00C32C56" w:rsidP="00C32C56">
      <w:pPr>
        <w:spacing w:line="360" w:lineRule="auto"/>
        <w:rPr>
          <w:b/>
        </w:rPr>
        <w:sectPr w:rsidR="00C32C56" w:rsidRPr="00C32C56" w:rsidSect="00F93BF7">
          <w:footerReference w:type="default" r:id="rId14"/>
          <w:pgSz w:w="11906" w:h="16838" w:code="9"/>
          <w:pgMar w:top="720" w:right="709" w:bottom="720" w:left="720" w:header="278" w:footer="159" w:gutter="0"/>
          <w:cols w:space="708"/>
          <w:docGrid w:linePitch="360"/>
        </w:sectPr>
      </w:pPr>
    </w:p>
    <w:p w:rsidR="008A0B77" w:rsidRPr="00C32C56" w:rsidRDefault="008A0B77" w:rsidP="00C32C56">
      <w:pPr>
        <w:pStyle w:val="a7"/>
        <w:numPr>
          <w:ilvl w:val="0"/>
          <w:numId w:val="16"/>
        </w:numPr>
        <w:rPr>
          <w:rFonts w:ascii="Times New Roman" w:hAnsi="Times New Roman"/>
          <w:b/>
          <w:sz w:val="28"/>
          <w:szCs w:val="28"/>
        </w:rPr>
      </w:pPr>
      <w:r w:rsidRPr="00C32C56">
        <w:rPr>
          <w:rFonts w:ascii="Times New Roman" w:hAnsi="Times New Roman"/>
          <w:b/>
          <w:sz w:val="28"/>
          <w:szCs w:val="28"/>
        </w:rPr>
        <w:lastRenderedPageBreak/>
        <w:t>Технические средства</w:t>
      </w:r>
      <w:r w:rsidR="00C32C56">
        <w:rPr>
          <w:rFonts w:ascii="Times New Roman" w:hAnsi="Times New Roman"/>
          <w:b/>
          <w:sz w:val="28"/>
          <w:szCs w:val="28"/>
        </w:rPr>
        <w:t>, о</w:t>
      </w:r>
      <w:r w:rsidRPr="00C32C56">
        <w:rPr>
          <w:rFonts w:ascii="Times New Roman" w:hAnsi="Times New Roman"/>
          <w:b/>
          <w:sz w:val="28"/>
          <w:szCs w:val="28"/>
        </w:rPr>
        <w:t>борудование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5812"/>
      </w:tblGrid>
      <w:tr w:rsidR="00D416E1" w:rsidRPr="005904E0" w:rsidTr="00690B9C">
        <w:tc>
          <w:tcPr>
            <w:tcW w:w="3510" w:type="dxa"/>
            <w:vAlign w:val="center"/>
          </w:tcPr>
          <w:p w:rsidR="00D416E1" w:rsidRPr="0045235B" w:rsidRDefault="00D416E1" w:rsidP="00690B9C">
            <w:pPr>
              <w:pStyle w:val="a7"/>
              <w:jc w:val="center"/>
              <w:rPr>
                <w:rFonts w:ascii="Times New Roman" w:hAnsi="Times New Roman"/>
                <w:b/>
                <w:sz w:val="24"/>
                <w:szCs w:val="24"/>
              </w:rPr>
            </w:pPr>
            <w:r w:rsidRPr="0045235B">
              <w:rPr>
                <w:rFonts w:ascii="Times New Roman" w:hAnsi="Times New Roman"/>
                <w:b/>
                <w:sz w:val="24"/>
                <w:szCs w:val="24"/>
              </w:rPr>
              <w:t>Составляющие материально-технической базы</w:t>
            </w:r>
          </w:p>
        </w:tc>
        <w:tc>
          <w:tcPr>
            <w:tcW w:w="5812" w:type="dxa"/>
            <w:vAlign w:val="center"/>
          </w:tcPr>
          <w:p w:rsidR="00D416E1" w:rsidRPr="0045235B" w:rsidRDefault="00D416E1" w:rsidP="00690B9C">
            <w:pPr>
              <w:pStyle w:val="a7"/>
              <w:jc w:val="center"/>
              <w:rPr>
                <w:rFonts w:ascii="Times New Roman" w:hAnsi="Times New Roman"/>
                <w:b/>
                <w:sz w:val="24"/>
                <w:szCs w:val="24"/>
              </w:rPr>
            </w:pPr>
            <w:r w:rsidRPr="0045235B">
              <w:rPr>
                <w:rFonts w:ascii="Times New Roman" w:hAnsi="Times New Roman"/>
                <w:b/>
                <w:sz w:val="24"/>
                <w:szCs w:val="24"/>
              </w:rPr>
              <w:t>Оптимальный  уровень</w:t>
            </w:r>
          </w:p>
        </w:tc>
      </w:tr>
      <w:tr w:rsidR="00D416E1" w:rsidTr="00690B9C">
        <w:tc>
          <w:tcPr>
            <w:tcW w:w="3510" w:type="dxa"/>
            <w:vAlign w:val="center"/>
          </w:tcPr>
          <w:p w:rsidR="00D416E1" w:rsidRPr="00D816D3" w:rsidRDefault="00D416E1" w:rsidP="00690B9C">
            <w:pPr>
              <w:pStyle w:val="a7"/>
              <w:rPr>
                <w:rFonts w:ascii="Times New Roman" w:hAnsi="Times New Roman"/>
                <w:b/>
                <w:sz w:val="24"/>
                <w:szCs w:val="24"/>
              </w:rPr>
            </w:pPr>
            <w:r w:rsidRPr="00D816D3">
              <w:rPr>
                <w:rFonts w:ascii="Times New Roman" w:hAnsi="Times New Roman"/>
                <w:b/>
                <w:sz w:val="24"/>
                <w:szCs w:val="24"/>
              </w:rPr>
              <w:t>Здание</w:t>
            </w:r>
          </w:p>
        </w:tc>
        <w:tc>
          <w:tcPr>
            <w:tcW w:w="5812" w:type="dxa"/>
          </w:tcPr>
          <w:p w:rsidR="00D416E1" w:rsidRPr="00D816D3" w:rsidRDefault="00D416E1" w:rsidP="00690B9C">
            <w:pPr>
              <w:pStyle w:val="a7"/>
              <w:jc w:val="both"/>
              <w:rPr>
                <w:rFonts w:ascii="Times New Roman" w:hAnsi="Times New Roman"/>
                <w:sz w:val="24"/>
                <w:szCs w:val="24"/>
              </w:rPr>
            </w:pPr>
            <w:proofErr w:type="gramStart"/>
            <w:r w:rsidRPr="00D816D3">
              <w:rPr>
                <w:rFonts w:ascii="Times New Roman" w:hAnsi="Times New Roman"/>
                <w:sz w:val="24"/>
                <w:szCs w:val="24"/>
              </w:rPr>
              <w:t>Индивидуальный проект</w:t>
            </w:r>
            <w:proofErr w:type="gramEnd"/>
          </w:p>
        </w:tc>
      </w:tr>
      <w:tr w:rsidR="00D416E1" w:rsidTr="00690B9C">
        <w:tc>
          <w:tcPr>
            <w:tcW w:w="3510" w:type="dxa"/>
            <w:vAlign w:val="center"/>
          </w:tcPr>
          <w:p w:rsidR="00D416E1" w:rsidRPr="00D816D3" w:rsidRDefault="00D416E1" w:rsidP="00690B9C">
            <w:pPr>
              <w:pStyle w:val="a7"/>
              <w:rPr>
                <w:rFonts w:ascii="Times New Roman" w:hAnsi="Times New Roman"/>
                <w:b/>
                <w:sz w:val="24"/>
                <w:szCs w:val="24"/>
              </w:rPr>
            </w:pPr>
            <w:r w:rsidRPr="00D816D3">
              <w:rPr>
                <w:rFonts w:ascii="Times New Roman" w:hAnsi="Times New Roman"/>
                <w:b/>
                <w:sz w:val="24"/>
                <w:szCs w:val="24"/>
              </w:rPr>
              <w:t>Прилегающая территория</w:t>
            </w:r>
          </w:p>
        </w:tc>
        <w:tc>
          <w:tcPr>
            <w:tcW w:w="5812" w:type="dxa"/>
          </w:tcPr>
          <w:p w:rsidR="00D416E1" w:rsidRPr="00D816D3" w:rsidRDefault="00D416E1" w:rsidP="00690B9C">
            <w:pPr>
              <w:pStyle w:val="a7"/>
              <w:jc w:val="both"/>
              <w:rPr>
                <w:rFonts w:ascii="Times New Roman" w:hAnsi="Times New Roman"/>
                <w:sz w:val="24"/>
                <w:szCs w:val="24"/>
              </w:rPr>
            </w:pPr>
            <w:r w:rsidRPr="00D816D3">
              <w:rPr>
                <w:rFonts w:ascii="Times New Roman" w:hAnsi="Times New Roman"/>
                <w:sz w:val="24"/>
                <w:szCs w:val="24"/>
              </w:rPr>
              <w:t>Оборудованн</w:t>
            </w:r>
            <w:r>
              <w:rPr>
                <w:rFonts w:ascii="Times New Roman" w:hAnsi="Times New Roman"/>
                <w:sz w:val="24"/>
                <w:szCs w:val="24"/>
              </w:rPr>
              <w:t>ая  площадка</w:t>
            </w:r>
            <w:r w:rsidRPr="00D816D3">
              <w:rPr>
                <w:rFonts w:ascii="Times New Roman" w:hAnsi="Times New Roman"/>
                <w:sz w:val="24"/>
                <w:szCs w:val="24"/>
              </w:rPr>
              <w:t xml:space="preserve"> для </w:t>
            </w:r>
            <w:r>
              <w:rPr>
                <w:rFonts w:ascii="Times New Roman" w:hAnsi="Times New Roman"/>
                <w:sz w:val="24"/>
                <w:szCs w:val="24"/>
              </w:rPr>
              <w:t>прогулки</w:t>
            </w:r>
            <w:r w:rsidRPr="00D816D3">
              <w:rPr>
                <w:rFonts w:ascii="Times New Roman" w:hAnsi="Times New Roman"/>
                <w:sz w:val="24"/>
                <w:szCs w:val="24"/>
              </w:rPr>
              <w:t>, участок для ознакомления детей с природой (</w:t>
            </w:r>
            <w:r>
              <w:rPr>
                <w:rFonts w:ascii="Times New Roman" w:hAnsi="Times New Roman"/>
                <w:sz w:val="24"/>
                <w:szCs w:val="24"/>
              </w:rPr>
              <w:t>аллея</w:t>
            </w:r>
            <w:r w:rsidRPr="00D816D3">
              <w:rPr>
                <w:rFonts w:ascii="Times New Roman" w:hAnsi="Times New Roman"/>
                <w:sz w:val="24"/>
                <w:szCs w:val="24"/>
              </w:rPr>
              <w:t>, цветник, огород)</w:t>
            </w:r>
          </w:p>
        </w:tc>
      </w:tr>
      <w:tr w:rsidR="00D416E1" w:rsidTr="00690B9C">
        <w:tc>
          <w:tcPr>
            <w:tcW w:w="3510" w:type="dxa"/>
            <w:vAlign w:val="center"/>
          </w:tcPr>
          <w:p w:rsidR="00D416E1" w:rsidRPr="00D816D3" w:rsidRDefault="00D416E1" w:rsidP="00690B9C">
            <w:pPr>
              <w:pStyle w:val="a7"/>
              <w:rPr>
                <w:rFonts w:ascii="Times New Roman" w:hAnsi="Times New Roman"/>
                <w:b/>
                <w:sz w:val="24"/>
                <w:szCs w:val="24"/>
              </w:rPr>
            </w:pPr>
            <w:r w:rsidRPr="00D816D3">
              <w:rPr>
                <w:rFonts w:ascii="Times New Roman" w:hAnsi="Times New Roman"/>
                <w:b/>
                <w:sz w:val="24"/>
                <w:szCs w:val="24"/>
              </w:rPr>
              <w:t>Помещения детского сада</w:t>
            </w:r>
          </w:p>
        </w:tc>
        <w:tc>
          <w:tcPr>
            <w:tcW w:w="5812" w:type="dxa"/>
          </w:tcPr>
          <w:p w:rsidR="00D416E1" w:rsidRPr="00D816D3" w:rsidRDefault="00D416E1" w:rsidP="00690B9C">
            <w:pPr>
              <w:pStyle w:val="a7"/>
              <w:jc w:val="both"/>
              <w:rPr>
                <w:rFonts w:ascii="Times New Roman" w:hAnsi="Times New Roman"/>
                <w:sz w:val="24"/>
                <w:szCs w:val="24"/>
              </w:rPr>
            </w:pPr>
            <w:r w:rsidRPr="00D816D3">
              <w:rPr>
                <w:rFonts w:ascii="Times New Roman" w:hAnsi="Times New Roman"/>
                <w:sz w:val="24"/>
                <w:szCs w:val="24"/>
              </w:rPr>
              <w:t>Зал для музыкальных занятий</w:t>
            </w:r>
            <w:r>
              <w:rPr>
                <w:rFonts w:ascii="Times New Roman" w:hAnsi="Times New Roman"/>
                <w:sz w:val="24"/>
                <w:szCs w:val="24"/>
              </w:rPr>
              <w:t xml:space="preserve"> и</w:t>
            </w:r>
            <w:r w:rsidRPr="00D816D3">
              <w:rPr>
                <w:rFonts w:ascii="Times New Roman" w:hAnsi="Times New Roman"/>
                <w:sz w:val="24"/>
                <w:szCs w:val="24"/>
              </w:rPr>
              <w:t xml:space="preserve"> для физкультурных заняти</w:t>
            </w:r>
            <w:r>
              <w:rPr>
                <w:rFonts w:ascii="Times New Roman" w:hAnsi="Times New Roman"/>
                <w:sz w:val="24"/>
                <w:szCs w:val="24"/>
              </w:rPr>
              <w:t>й; изостудия,  кабинет логопеда</w:t>
            </w:r>
            <w:r w:rsidRPr="00D816D3">
              <w:rPr>
                <w:rFonts w:ascii="Times New Roman" w:hAnsi="Times New Roman"/>
                <w:sz w:val="24"/>
                <w:szCs w:val="24"/>
              </w:rPr>
              <w:t>.</w:t>
            </w:r>
          </w:p>
          <w:p w:rsidR="00D416E1" w:rsidRPr="00D816D3" w:rsidRDefault="00D416E1" w:rsidP="00690B9C">
            <w:pPr>
              <w:pStyle w:val="a7"/>
              <w:jc w:val="both"/>
              <w:rPr>
                <w:rFonts w:ascii="Times New Roman" w:hAnsi="Times New Roman"/>
                <w:sz w:val="24"/>
                <w:szCs w:val="24"/>
              </w:rPr>
            </w:pPr>
            <w:r w:rsidRPr="00D816D3">
              <w:rPr>
                <w:rFonts w:ascii="Times New Roman" w:hAnsi="Times New Roman"/>
                <w:sz w:val="24"/>
                <w:szCs w:val="24"/>
              </w:rPr>
              <w:t>Сопутствующие помещения (медицинский блок, пищеблок, прачечная)</w:t>
            </w:r>
            <w:r>
              <w:rPr>
                <w:rFonts w:ascii="Times New Roman" w:hAnsi="Times New Roman"/>
                <w:sz w:val="24"/>
                <w:szCs w:val="24"/>
              </w:rPr>
              <w:t xml:space="preserve">, </w:t>
            </w:r>
            <w:r w:rsidRPr="00D816D3">
              <w:rPr>
                <w:rFonts w:ascii="Times New Roman" w:hAnsi="Times New Roman"/>
                <w:sz w:val="24"/>
                <w:szCs w:val="24"/>
              </w:rPr>
              <w:t xml:space="preserve">раздевалка, туалет.  </w:t>
            </w:r>
          </w:p>
        </w:tc>
      </w:tr>
      <w:tr w:rsidR="00D416E1" w:rsidTr="00690B9C">
        <w:tc>
          <w:tcPr>
            <w:tcW w:w="3510" w:type="dxa"/>
            <w:vAlign w:val="center"/>
          </w:tcPr>
          <w:p w:rsidR="00D416E1" w:rsidRPr="00D816D3" w:rsidRDefault="00D416E1" w:rsidP="00690B9C">
            <w:pPr>
              <w:pStyle w:val="a7"/>
              <w:rPr>
                <w:rFonts w:ascii="Times New Roman" w:hAnsi="Times New Roman"/>
                <w:b/>
                <w:sz w:val="24"/>
                <w:szCs w:val="24"/>
              </w:rPr>
            </w:pPr>
            <w:r w:rsidRPr="00D816D3">
              <w:rPr>
                <w:rFonts w:ascii="Times New Roman" w:hAnsi="Times New Roman"/>
                <w:b/>
                <w:sz w:val="24"/>
                <w:szCs w:val="24"/>
              </w:rPr>
              <w:t>Групповое помещение</w:t>
            </w:r>
          </w:p>
        </w:tc>
        <w:tc>
          <w:tcPr>
            <w:tcW w:w="5812" w:type="dxa"/>
          </w:tcPr>
          <w:p w:rsidR="00D416E1" w:rsidRPr="00D816D3" w:rsidRDefault="00D416E1" w:rsidP="00690B9C">
            <w:pPr>
              <w:pStyle w:val="a7"/>
              <w:jc w:val="both"/>
              <w:rPr>
                <w:rFonts w:ascii="Times New Roman" w:hAnsi="Times New Roman"/>
                <w:sz w:val="24"/>
                <w:szCs w:val="24"/>
              </w:rPr>
            </w:pPr>
            <w:r w:rsidRPr="00D816D3">
              <w:rPr>
                <w:rFonts w:ascii="Times New Roman" w:hAnsi="Times New Roman"/>
                <w:sz w:val="24"/>
                <w:szCs w:val="24"/>
              </w:rPr>
              <w:t xml:space="preserve">Игровое </w:t>
            </w:r>
            <w:r>
              <w:rPr>
                <w:rFonts w:ascii="Times New Roman" w:hAnsi="Times New Roman"/>
                <w:sz w:val="24"/>
                <w:szCs w:val="24"/>
              </w:rPr>
              <w:t xml:space="preserve">+спальное (вместе) </w:t>
            </w:r>
            <w:r w:rsidRPr="00D816D3">
              <w:rPr>
                <w:rFonts w:ascii="Times New Roman" w:hAnsi="Times New Roman"/>
                <w:sz w:val="24"/>
                <w:szCs w:val="24"/>
              </w:rPr>
              <w:t xml:space="preserve">помещение, </w:t>
            </w:r>
          </w:p>
        </w:tc>
      </w:tr>
      <w:tr w:rsidR="00D416E1" w:rsidTr="00690B9C">
        <w:tc>
          <w:tcPr>
            <w:tcW w:w="3510" w:type="dxa"/>
            <w:vAlign w:val="center"/>
          </w:tcPr>
          <w:p w:rsidR="00D416E1" w:rsidRPr="00D816D3" w:rsidRDefault="00D416E1" w:rsidP="00690B9C">
            <w:pPr>
              <w:pStyle w:val="a7"/>
              <w:rPr>
                <w:rFonts w:ascii="Times New Roman" w:hAnsi="Times New Roman"/>
                <w:b/>
                <w:sz w:val="24"/>
                <w:szCs w:val="24"/>
              </w:rPr>
            </w:pPr>
          </w:p>
          <w:p w:rsidR="00D416E1" w:rsidRPr="00D816D3" w:rsidRDefault="00D416E1" w:rsidP="00690B9C">
            <w:pPr>
              <w:pStyle w:val="a7"/>
              <w:rPr>
                <w:rFonts w:ascii="Times New Roman" w:hAnsi="Times New Roman"/>
                <w:b/>
                <w:sz w:val="24"/>
                <w:szCs w:val="24"/>
              </w:rPr>
            </w:pPr>
          </w:p>
          <w:p w:rsidR="00D416E1" w:rsidRPr="00D816D3" w:rsidRDefault="00D416E1" w:rsidP="00690B9C">
            <w:pPr>
              <w:pStyle w:val="a7"/>
              <w:rPr>
                <w:rFonts w:ascii="Times New Roman" w:hAnsi="Times New Roman"/>
                <w:b/>
                <w:sz w:val="24"/>
                <w:szCs w:val="24"/>
              </w:rPr>
            </w:pPr>
            <w:r w:rsidRPr="00D816D3">
              <w:rPr>
                <w:rFonts w:ascii="Times New Roman" w:hAnsi="Times New Roman"/>
                <w:b/>
                <w:sz w:val="24"/>
                <w:szCs w:val="24"/>
              </w:rPr>
              <w:t xml:space="preserve">ТСО </w:t>
            </w:r>
          </w:p>
          <w:p w:rsidR="00D416E1" w:rsidRPr="00D816D3" w:rsidRDefault="00D416E1" w:rsidP="00690B9C">
            <w:pPr>
              <w:pStyle w:val="a7"/>
              <w:rPr>
                <w:rFonts w:ascii="Times New Roman" w:hAnsi="Times New Roman"/>
                <w:b/>
                <w:sz w:val="24"/>
                <w:szCs w:val="24"/>
              </w:rPr>
            </w:pPr>
          </w:p>
          <w:p w:rsidR="00D416E1" w:rsidRPr="00D816D3" w:rsidRDefault="00D416E1" w:rsidP="00690B9C">
            <w:pPr>
              <w:pStyle w:val="a7"/>
              <w:rPr>
                <w:rFonts w:ascii="Times New Roman" w:hAnsi="Times New Roman"/>
                <w:b/>
                <w:sz w:val="24"/>
                <w:szCs w:val="24"/>
              </w:rPr>
            </w:pPr>
          </w:p>
          <w:p w:rsidR="00D416E1" w:rsidRPr="00D816D3" w:rsidRDefault="00D416E1" w:rsidP="00690B9C">
            <w:pPr>
              <w:pStyle w:val="a7"/>
              <w:rPr>
                <w:rFonts w:ascii="Times New Roman" w:hAnsi="Times New Roman"/>
                <w:b/>
                <w:sz w:val="24"/>
                <w:szCs w:val="24"/>
              </w:rPr>
            </w:pPr>
            <w:r w:rsidRPr="00D816D3">
              <w:rPr>
                <w:rFonts w:ascii="Times New Roman" w:hAnsi="Times New Roman"/>
                <w:b/>
                <w:sz w:val="24"/>
                <w:szCs w:val="24"/>
              </w:rPr>
              <w:t>Оборудование,</w:t>
            </w:r>
          </w:p>
          <w:p w:rsidR="00D416E1" w:rsidRPr="00D816D3" w:rsidRDefault="00D416E1" w:rsidP="00690B9C">
            <w:pPr>
              <w:pStyle w:val="a7"/>
              <w:rPr>
                <w:rFonts w:ascii="Times New Roman" w:hAnsi="Times New Roman"/>
                <w:b/>
                <w:sz w:val="24"/>
                <w:szCs w:val="24"/>
              </w:rPr>
            </w:pPr>
          </w:p>
          <w:p w:rsidR="00D416E1" w:rsidRPr="00D816D3" w:rsidRDefault="00D416E1" w:rsidP="00690B9C">
            <w:pPr>
              <w:pStyle w:val="a7"/>
              <w:rPr>
                <w:rFonts w:ascii="Times New Roman" w:hAnsi="Times New Roman"/>
                <w:b/>
                <w:sz w:val="24"/>
                <w:szCs w:val="24"/>
              </w:rPr>
            </w:pPr>
          </w:p>
          <w:p w:rsidR="00D416E1" w:rsidRPr="00D816D3" w:rsidRDefault="00D416E1" w:rsidP="00690B9C">
            <w:pPr>
              <w:pStyle w:val="a7"/>
              <w:rPr>
                <w:rFonts w:ascii="Times New Roman" w:hAnsi="Times New Roman"/>
                <w:b/>
                <w:sz w:val="24"/>
                <w:szCs w:val="24"/>
              </w:rPr>
            </w:pPr>
          </w:p>
          <w:p w:rsidR="00D416E1" w:rsidRPr="00D816D3" w:rsidRDefault="00D416E1" w:rsidP="00690B9C">
            <w:pPr>
              <w:pStyle w:val="a7"/>
              <w:rPr>
                <w:rFonts w:ascii="Times New Roman" w:hAnsi="Times New Roman"/>
                <w:b/>
                <w:sz w:val="24"/>
                <w:szCs w:val="24"/>
              </w:rPr>
            </w:pPr>
            <w:r w:rsidRPr="00D816D3">
              <w:rPr>
                <w:rFonts w:ascii="Times New Roman" w:hAnsi="Times New Roman"/>
                <w:b/>
                <w:sz w:val="24"/>
                <w:szCs w:val="24"/>
              </w:rPr>
              <w:t>игровой материал</w:t>
            </w:r>
          </w:p>
          <w:p w:rsidR="00D416E1" w:rsidRPr="00D816D3" w:rsidRDefault="00D416E1" w:rsidP="00690B9C">
            <w:pPr>
              <w:pStyle w:val="a7"/>
              <w:rPr>
                <w:rFonts w:ascii="Times New Roman" w:hAnsi="Times New Roman"/>
                <w:b/>
                <w:sz w:val="24"/>
                <w:szCs w:val="24"/>
              </w:rPr>
            </w:pPr>
          </w:p>
          <w:p w:rsidR="00D416E1" w:rsidRPr="00D816D3" w:rsidRDefault="00D416E1" w:rsidP="00690B9C">
            <w:pPr>
              <w:pStyle w:val="a7"/>
              <w:rPr>
                <w:rFonts w:ascii="Times New Roman" w:hAnsi="Times New Roman"/>
                <w:b/>
                <w:sz w:val="24"/>
                <w:szCs w:val="24"/>
              </w:rPr>
            </w:pPr>
          </w:p>
          <w:p w:rsidR="00D416E1" w:rsidRPr="00D816D3" w:rsidRDefault="00D416E1" w:rsidP="00690B9C">
            <w:pPr>
              <w:pStyle w:val="a7"/>
              <w:rPr>
                <w:rFonts w:ascii="Times New Roman" w:hAnsi="Times New Roman"/>
                <w:b/>
                <w:sz w:val="24"/>
                <w:szCs w:val="24"/>
              </w:rPr>
            </w:pPr>
          </w:p>
        </w:tc>
        <w:tc>
          <w:tcPr>
            <w:tcW w:w="5812" w:type="dxa"/>
          </w:tcPr>
          <w:p w:rsidR="00D416E1" w:rsidRPr="00D816D3" w:rsidRDefault="00D416E1" w:rsidP="00690B9C">
            <w:pPr>
              <w:pStyle w:val="a7"/>
              <w:jc w:val="both"/>
              <w:rPr>
                <w:rFonts w:ascii="Times New Roman" w:hAnsi="Times New Roman"/>
                <w:sz w:val="24"/>
                <w:szCs w:val="24"/>
              </w:rPr>
            </w:pPr>
          </w:p>
          <w:p w:rsidR="00D416E1" w:rsidRPr="00D816D3" w:rsidRDefault="00D416E1" w:rsidP="00690B9C">
            <w:pPr>
              <w:pStyle w:val="a7"/>
              <w:jc w:val="both"/>
              <w:rPr>
                <w:rFonts w:ascii="Times New Roman" w:hAnsi="Times New Roman"/>
                <w:sz w:val="24"/>
                <w:szCs w:val="24"/>
              </w:rPr>
            </w:pPr>
          </w:p>
          <w:p w:rsidR="00D416E1" w:rsidRPr="00D816D3" w:rsidRDefault="00D416E1" w:rsidP="00690B9C">
            <w:pPr>
              <w:pStyle w:val="a7"/>
              <w:jc w:val="both"/>
              <w:rPr>
                <w:rFonts w:ascii="Times New Roman" w:hAnsi="Times New Roman"/>
                <w:sz w:val="24"/>
                <w:szCs w:val="24"/>
              </w:rPr>
            </w:pPr>
            <w:r>
              <w:rPr>
                <w:rFonts w:ascii="Times New Roman" w:hAnsi="Times New Roman"/>
                <w:sz w:val="24"/>
                <w:szCs w:val="24"/>
              </w:rPr>
              <w:t xml:space="preserve">Телевизор, </w:t>
            </w:r>
            <w:proofErr w:type="spellStart"/>
            <w:r w:rsidRPr="00D816D3">
              <w:rPr>
                <w:rFonts w:ascii="Times New Roman" w:hAnsi="Times New Roman"/>
                <w:sz w:val="24"/>
                <w:szCs w:val="24"/>
                <w:lang w:val="en-US"/>
              </w:rPr>
              <w:t>dvd</w:t>
            </w:r>
            <w:proofErr w:type="spellEnd"/>
            <w:r w:rsidRPr="00D816D3">
              <w:rPr>
                <w:rFonts w:ascii="Times New Roman" w:hAnsi="Times New Roman"/>
                <w:sz w:val="24"/>
                <w:szCs w:val="24"/>
              </w:rPr>
              <w:t xml:space="preserve"> , </w:t>
            </w:r>
            <w:proofErr w:type="spellStart"/>
            <w:r w:rsidRPr="00D816D3">
              <w:rPr>
                <w:rFonts w:ascii="Times New Roman" w:hAnsi="Times New Roman"/>
                <w:sz w:val="24"/>
                <w:szCs w:val="24"/>
                <w:lang w:val="en-US"/>
              </w:rPr>
              <w:t>cd</w:t>
            </w:r>
            <w:proofErr w:type="spellEnd"/>
            <w:r w:rsidRPr="00D816D3">
              <w:rPr>
                <w:rFonts w:ascii="Times New Roman" w:hAnsi="Times New Roman"/>
                <w:sz w:val="24"/>
                <w:szCs w:val="24"/>
              </w:rPr>
              <w:t xml:space="preserve"> проигрыватель, доска магнитная, проектор. </w:t>
            </w:r>
          </w:p>
          <w:p w:rsidR="00D416E1" w:rsidRPr="00D816D3" w:rsidRDefault="00D416E1" w:rsidP="00690B9C">
            <w:pPr>
              <w:shd w:val="clear" w:color="auto" w:fill="FFFFFF"/>
              <w:suppressAutoHyphens w:val="0"/>
              <w:spacing w:before="100" w:beforeAutospacing="1" w:after="100" w:afterAutospacing="1" w:line="285" w:lineRule="atLeast"/>
              <w:jc w:val="both"/>
              <w:rPr>
                <w:lang w:eastAsia="ru-RU"/>
              </w:rPr>
            </w:pPr>
            <w:r w:rsidRPr="00D816D3">
              <w:rPr>
                <w:bCs/>
                <w:lang w:eastAsia="ru-RU"/>
              </w:rPr>
              <w:t xml:space="preserve">В группе установлены столы и стулья по числу детей в соответствии с нормами </w:t>
            </w:r>
            <w:proofErr w:type="spellStart"/>
            <w:r w:rsidRPr="00D816D3">
              <w:rPr>
                <w:bCs/>
                <w:lang w:eastAsia="ru-RU"/>
              </w:rPr>
              <w:t>САНПина</w:t>
            </w:r>
            <w:proofErr w:type="spellEnd"/>
            <w:r w:rsidRPr="00D816D3">
              <w:rPr>
                <w:bCs/>
                <w:lang w:eastAsia="ru-RU"/>
              </w:rPr>
              <w:t>.</w:t>
            </w:r>
          </w:p>
          <w:p w:rsidR="00D416E1" w:rsidRPr="00D816D3" w:rsidRDefault="00D416E1" w:rsidP="00690B9C">
            <w:pPr>
              <w:shd w:val="clear" w:color="auto" w:fill="FFFFFF"/>
              <w:suppressAutoHyphens w:val="0"/>
              <w:spacing w:before="100" w:beforeAutospacing="1" w:after="100" w:afterAutospacing="1" w:line="285" w:lineRule="atLeast"/>
              <w:jc w:val="both"/>
              <w:rPr>
                <w:lang w:eastAsia="ru-RU"/>
              </w:rPr>
            </w:pPr>
            <w:proofErr w:type="gramStart"/>
            <w:r w:rsidRPr="00D816D3">
              <w:rPr>
                <w:bCs/>
                <w:lang w:eastAsia="ru-RU"/>
              </w:rPr>
              <w:t>В игровой зоне р</w:t>
            </w:r>
            <w:r>
              <w:rPr>
                <w:bCs/>
                <w:lang w:eastAsia="ru-RU"/>
              </w:rPr>
              <w:t>асположены детская мебель</w:t>
            </w:r>
            <w:r w:rsidRPr="00D816D3">
              <w:rPr>
                <w:bCs/>
                <w:lang w:eastAsia="ru-RU"/>
              </w:rPr>
              <w:t> с игровым материалом для организации сюжетно-ролевых и театрализованных игр, физкультурн</w:t>
            </w:r>
            <w:r>
              <w:rPr>
                <w:bCs/>
                <w:lang w:eastAsia="ru-RU"/>
              </w:rPr>
              <w:t>ый уголок</w:t>
            </w:r>
            <w:r w:rsidRPr="00D816D3">
              <w:rPr>
                <w:bCs/>
                <w:lang w:eastAsia="ru-RU"/>
              </w:rPr>
              <w:t xml:space="preserve"> с набором спортивного инвентаря для организации подвижных игр и развлечений.</w:t>
            </w:r>
            <w:proofErr w:type="gramEnd"/>
          </w:p>
          <w:p w:rsidR="00D416E1" w:rsidRPr="00D816D3" w:rsidRDefault="00D416E1" w:rsidP="00690B9C">
            <w:pPr>
              <w:pStyle w:val="a7"/>
              <w:jc w:val="both"/>
              <w:rPr>
                <w:rFonts w:ascii="Times New Roman" w:hAnsi="Times New Roman"/>
                <w:sz w:val="24"/>
                <w:szCs w:val="24"/>
              </w:rPr>
            </w:pPr>
          </w:p>
        </w:tc>
      </w:tr>
    </w:tbl>
    <w:p w:rsidR="00D416E1" w:rsidRDefault="00D416E1" w:rsidP="00F569CD">
      <w:pPr>
        <w:pStyle w:val="a7"/>
        <w:rPr>
          <w:rFonts w:ascii="Times New Roman" w:hAnsi="Times New Roman"/>
          <w:b/>
          <w:sz w:val="28"/>
          <w:szCs w:val="28"/>
        </w:rPr>
      </w:pPr>
    </w:p>
    <w:p w:rsidR="00D416E1" w:rsidRDefault="00D416E1" w:rsidP="00D416E1">
      <w:pPr>
        <w:pStyle w:val="a7"/>
        <w:ind w:left="720"/>
        <w:rPr>
          <w:rFonts w:ascii="Times New Roman" w:hAnsi="Times New Roman"/>
          <w:b/>
          <w:sz w:val="28"/>
          <w:szCs w:val="28"/>
        </w:rPr>
      </w:pPr>
    </w:p>
    <w:p w:rsidR="00C32C56" w:rsidRDefault="00C32C56" w:rsidP="00D416E1">
      <w:pPr>
        <w:pStyle w:val="a7"/>
        <w:ind w:left="720"/>
        <w:rPr>
          <w:rFonts w:ascii="Times New Roman" w:hAnsi="Times New Roman"/>
          <w:b/>
          <w:sz w:val="28"/>
          <w:szCs w:val="28"/>
        </w:rPr>
      </w:pPr>
    </w:p>
    <w:p w:rsidR="00C32C56" w:rsidRDefault="00C32C56" w:rsidP="00D416E1">
      <w:pPr>
        <w:pStyle w:val="a7"/>
        <w:ind w:left="720"/>
        <w:rPr>
          <w:rFonts w:ascii="Times New Roman" w:hAnsi="Times New Roman"/>
          <w:b/>
          <w:sz w:val="28"/>
          <w:szCs w:val="28"/>
        </w:rPr>
      </w:pPr>
    </w:p>
    <w:p w:rsidR="00C32C56" w:rsidRDefault="00C32C56" w:rsidP="00D416E1">
      <w:pPr>
        <w:pStyle w:val="a7"/>
        <w:ind w:left="720"/>
        <w:rPr>
          <w:rFonts w:ascii="Times New Roman" w:hAnsi="Times New Roman"/>
          <w:b/>
          <w:sz w:val="28"/>
          <w:szCs w:val="28"/>
        </w:rPr>
      </w:pPr>
    </w:p>
    <w:p w:rsidR="00C32C56" w:rsidRDefault="00C32C56" w:rsidP="00D416E1">
      <w:pPr>
        <w:pStyle w:val="a7"/>
        <w:ind w:left="720"/>
        <w:rPr>
          <w:rFonts w:ascii="Times New Roman" w:hAnsi="Times New Roman"/>
          <w:b/>
          <w:sz w:val="28"/>
          <w:szCs w:val="28"/>
        </w:rPr>
      </w:pPr>
    </w:p>
    <w:p w:rsidR="00C32C56" w:rsidRDefault="00C32C56" w:rsidP="00D416E1">
      <w:pPr>
        <w:pStyle w:val="a7"/>
        <w:ind w:left="720"/>
        <w:rPr>
          <w:rFonts w:ascii="Times New Roman" w:hAnsi="Times New Roman"/>
          <w:b/>
          <w:sz w:val="28"/>
          <w:szCs w:val="28"/>
        </w:rPr>
      </w:pPr>
    </w:p>
    <w:p w:rsidR="00C32C56" w:rsidRDefault="00C32C56" w:rsidP="00D416E1">
      <w:pPr>
        <w:pStyle w:val="a7"/>
        <w:ind w:left="720"/>
        <w:rPr>
          <w:rFonts w:ascii="Times New Roman" w:hAnsi="Times New Roman"/>
          <w:b/>
          <w:sz w:val="28"/>
          <w:szCs w:val="28"/>
        </w:rPr>
      </w:pPr>
    </w:p>
    <w:p w:rsidR="00C32C56" w:rsidRDefault="00C32C56" w:rsidP="00D416E1">
      <w:pPr>
        <w:pStyle w:val="a7"/>
        <w:ind w:left="720"/>
        <w:rPr>
          <w:rFonts w:ascii="Times New Roman" w:hAnsi="Times New Roman"/>
          <w:b/>
          <w:sz w:val="28"/>
          <w:szCs w:val="28"/>
        </w:rPr>
      </w:pPr>
    </w:p>
    <w:p w:rsidR="00C32C56" w:rsidRDefault="00C32C56" w:rsidP="00D416E1">
      <w:pPr>
        <w:pStyle w:val="a7"/>
        <w:ind w:left="720"/>
        <w:rPr>
          <w:rFonts w:ascii="Times New Roman" w:hAnsi="Times New Roman"/>
          <w:b/>
          <w:sz w:val="28"/>
          <w:szCs w:val="28"/>
        </w:rPr>
      </w:pPr>
    </w:p>
    <w:p w:rsidR="00C32C56" w:rsidRDefault="00C32C56" w:rsidP="00D416E1">
      <w:pPr>
        <w:pStyle w:val="a7"/>
        <w:ind w:left="720"/>
        <w:rPr>
          <w:rFonts w:ascii="Times New Roman" w:hAnsi="Times New Roman"/>
          <w:b/>
          <w:sz w:val="28"/>
          <w:szCs w:val="28"/>
        </w:rPr>
      </w:pPr>
    </w:p>
    <w:p w:rsidR="00C32C56" w:rsidRDefault="00C32C56" w:rsidP="00D416E1">
      <w:pPr>
        <w:pStyle w:val="a7"/>
        <w:ind w:left="720"/>
        <w:rPr>
          <w:rFonts w:ascii="Times New Roman" w:hAnsi="Times New Roman"/>
          <w:b/>
          <w:sz w:val="28"/>
          <w:szCs w:val="28"/>
        </w:rPr>
      </w:pPr>
    </w:p>
    <w:p w:rsidR="00C32C56" w:rsidRDefault="00C32C56" w:rsidP="00D416E1">
      <w:pPr>
        <w:pStyle w:val="a7"/>
        <w:ind w:left="720"/>
        <w:rPr>
          <w:rFonts w:ascii="Times New Roman" w:hAnsi="Times New Roman"/>
          <w:b/>
          <w:sz w:val="28"/>
          <w:szCs w:val="28"/>
        </w:rPr>
      </w:pPr>
    </w:p>
    <w:p w:rsidR="00C32C56" w:rsidRDefault="00C32C56" w:rsidP="00D416E1">
      <w:pPr>
        <w:pStyle w:val="a7"/>
        <w:ind w:left="720"/>
        <w:rPr>
          <w:rFonts w:ascii="Times New Roman" w:hAnsi="Times New Roman"/>
          <w:b/>
          <w:sz w:val="28"/>
          <w:szCs w:val="28"/>
        </w:rPr>
      </w:pPr>
    </w:p>
    <w:p w:rsidR="00C32C56" w:rsidRDefault="00C32C56" w:rsidP="00D416E1">
      <w:pPr>
        <w:pStyle w:val="a7"/>
        <w:ind w:left="720"/>
        <w:rPr>
          <w:rFonts w:ascii="Times New Roman" w:hAnsi="Times New Roman"/>
          <w:b/>
          <w:sz w:val="28"/>
          <w:szCs w:val="28"/>
        </w:rPr>
      </w:pPr>
    </w:p>
    <w:p w:rsidR="00C32C56" w:rsidRDefault="00C32C56" w:rsidP="00D416E1">
      <w:pPr>
        <w:pStyle w:val="a7"/>
        <w:ind w:left="720"/>
        <w:rPr>
          <w:rFonts w:ascii="Times New Roman" w:hAnsi="Times New Roman"/>
          <w:b/>
          <w:sz w:val="28"/>
          <w:szCs w:val="28"/>
        </w:rPr>
      </w:pPr>
    </w:p>
    <w:p w:rsidR="00C32C56" w:rsidRDefault="00C32C56" w:rsidP="00D416E1">
      <w:pPr>
        <w:pStyle w:val="a7"/>
        <w:ind w:left="720"/>
        <w:rPr>
          <w:rFonts w:ascii="Times New Roman" w:hAnsi="Times New Roman"/>
          <w:b/>
          <w:sz w:val="28"/>
          <w:szCs w:val="28"/>
        </w:rPr>
      </w:pPr>
    </w:p>
    <w:p w:rsidR="00C32C56" w:rsidRDefault="00C32C56" w:rsidP="00D416E1">
      <w:pPr>
        <w:pStyle w:val="a7"/>
        <w:ind w:left="720"/>
        <w:rPr>
          <w:rFonts w:ascii="Times New Roman" w:hAnsi="Times New Roman"/>
          <w:b/>
          <w:sz w:val="28"/>
          <w:szCs w:val="28"/>
        </w:rPr>
      </w:pPr>
    </w:p>
    <w:p w:rsidR="00C32C56" w:rsidRDefault="00C32C56" w:rsidP="00D416E1">
      <w:pPr>
        <w:pStyle w:val="a7"/>
        <w:ind w:left="720"/>
        <w:rPr>
          <w:rFonts w:ascii="Times New Roman" w:hAnsi="Times New Roman"/>
          <w:b/>
          <w:sz w:val="28"/>
          <w:szCs w:val="28"/>
        </w:rPr>
      </w:pPr>
    </w:p>
    <w:p w:rsidR="00C32C56" w:rsidRDefault="00C32C56" w:rsidP="00D416E1">
      <w:pPr>
        <w:pStyle w:val="a7"/>
        <w:ind w:left="720"/>
        <w:rPr>
          <w:rFonts w:ascii="Times New Roman" w:hAnsi="Times New Roman"/>
          <w:b/>
          <w:sz w:val="28"/>
          <w:szCs w:val="28"/>
        </w:rPr>
      </w:pPr>
    </w:p>
    <w:p w:rsidR="00C32C56" w:rsidRDefault="00C32C56" w:rsidP="00D416E1">
      <w:pPr>
        <w:pStyle w:val="a7"/>
        <w:ind w:left="720"/>
        <w:rPr>
          <w:rFonts w:ascii="Times New Roman" w:hAnsi="Times New Roman"/>
          <w:b/>
          <w:sz w:val="28"/>
          <w:szCs w:val="28"/>
        </w:rPr>
      </w:pPr>
    </w:p>
    <w:p w:rsidR="00C32C56" w:rsidRDefault="00C32C56" w:rsidP="00D416E1">
      <w:pPr>
        <w:pStyle w:val="a7"/>
        <w:ind w:left="720"/>
        <w:rPr>
          <w:rFonts w:ascii="Times New Roman" w:hAnsi="Times New Roman"/>
          <w:b/>
          <w:sz w:val="28"/>
          <w:szCs w:val="28"/>
        </w:rPr>
      </w:pPr>
    </w:p>
    <w:p w:rsidR="00C32C56" w:rsidRDefault="00C32C56" w:rsidP="00D416E1">
      <w:pPr>
        <w:pStyle w:val="a7"/>
        <w:ind w:left="720"/>
        <w:rPr>
          <w:rFonts w:ascii="Times New Roman" w:hAnsi="Times New Roman"/>
          <w:b/>
          <w:sz w:val="28"/>
          <w:szCs w:val="28"/>
        </w:rPr>
      </w:pPr>
    </w:p>
    <w:p w:rsidR="00D416E1" w:rsidRDefault="00D416E1" w:rsidP="00C32C56">
      <w:pPr>
        <w:pStyle w:val="a7"/>
        <w:rPr>
          <w:rFonts w:ascii="Times New Roman" w:hAnsi="Times New Roman"/>
          <w:b/>
          <w:sz w:val="28"/>
          <w:szCs w:val="28"/>
        </w:rPr>
      </w:pPr>
    </w:p>
    <w:p w:rsidR="008A0B77" w:rsidRDefault="008A0B77" w:rsidP="00C32C56">
      <w:pPr>
        <w:pStyle w:val="a7"/>
        <w:numPr>
          <w:ilvl w:val="0"/>
          <w:numId w:val="16"/>
        </w:numPr>
        <w:rPr>
          <w:rFonts w:ascii="Times New Roman" w:hAnsi="Times New Roman"/>
          <w:b/>
          <w:sz w:val="28"/>
          <w:szCs w:val="28"/>
        </w:rPr>
      </w:pPr>
      <w:r>
        <w:rPr>
          <w:rFonts w:ascii="Times New Roman" w:hAnsi="Times New Roman"/>
          <w:b/>
          <w:sz w:val="28"/>
          <w:szCs w:val="28"/>
        </w:rPr>
        <w:lastRenderedPageBreak/>
        <w:t>Организация предметно – пространственной среды</w:t>
      </w:r>
    </w:p>
    <w:p w:rsidR="00A4430C" w:rsidRDefault="00A4430C" w:rsidP="00A4430C">
      <w:pPr>
        <w:pStyle w:val="a7"/>
        <w:ind w:left="720"/>
        <w:rPr>
          <w:rFonts w:ascii="Times New Roman" w:hAnsi="Times New Roman"/>
          <w:b/>
          <w:sz w:val="28"/>
          <w:szCs w:val="28"/>
        </w:rPr>
      </w:pPr>
    </w:p>
    <w:p w:rsidR="00D416E1" w:rsidRPr="00AE7D9E" w:rsidRDefault="00D416E1" w:rsidP="00D416E1">
      <w:pPr>
        <w:pStyle w:val="a9"/>
        <w:widowControl w:val="0"/>
        <w:shd w:val="clear" w:color="auto" w:fill="FFFFFF"/>
        <w:tabs>
          <w:tab w:val="left" w:pos="1392"/>
        </w:tabs>
        <w:suppressAutoHyphens w:val="0"/>
        <w:autoSpaceDE w:val="0"/>
        <w:autoSpaceDN w:val="0"/>
        <w:adjustRightInd w:val="0"/>
        <w:jc w:val="both"/>
        <w:rPr>
          <w:spacing w:val="-6"/>
        </w:rPr>
      </w:pPr>
      <w:r w:rsidRPr="00A4430C">
        <w:t xml:space="preserve">       </w:t>
      </w:r>
      <w:r w:rsidRPr="00AE7D9E">
        <w:t xml:space="preserve">Развивающая предметно-пространственная среда   обеспечивает </w:t>
      </w:r>
      <w:r w:rsidRPr="00AE7D9E">
        <w:rPr>
          <w:spacing w:val="-1"/>
        </w:rPr>
        <w:t xml:space="preserve">возможность общения и совместной деятельности детей  </w:t>
      </w:r>
      <w:r w:rsidRPr="00AE7D9E">
        <w:t xml:space="preserve"> и взрослых, двигательной активности детей, а также возможности для уединения.</w:t>
      </w:r>
    </w:p>
    <w:p w:rsidR="00D416E1" w:rsidRPr="00AE7D9E" w:rsidRDefault="00D416E1" w:rsidP="00D416E1">
      <w:pPr>
        <w:pStyle w:val="a9"/>
        <w:shd w:val="clear" w:color="auto" w:fill="FFFFFF"/>
        <w:tabs>
          <w:tab w:val="left" w:pos="1406"/>
        </w:tabs>
        <w:jc w:val="both"/>
        <w:rPr>
          <w:spacing w:val="-1"/>
        </w:rPr>
      </w:pPr>
      <w:r w:rsidRPr="00AE7D9E">
        <w:rPr>
          <w:spacing w:val="-6"/>
        </w:rPr>
        <w:t xml:space="preserve">        </w:t>
      </w:r>
      <w:r w:rsidRPr="00AE7D9E">
        <w:rPr>
          <w:spacing w:val="-3"/>
        </w:rPr>
        <w:t xml:space="preserve">Развивающая предметно-пространственная среда обеспечивает </w:t>
      </w:r>
      <w:r w:rsidRPr="00AE7D9E">
        <w:t xml:space="preserve">реализацию   образовательной программы, построена с учётом национально-культурных, климатических условий, в которых осуществляется образовательная деятельность и </w:t>
      </w:r>
      <w:r w:rsidRPr="00AE7D9E">
        <w:rPr>
          <w:spacing w:val="-1"/>
        </w:rPr>
        <w:t>учёт возрастных особенностей детей.</w:t>
      </w:r>
    </w:p>
    <w:p w:rsidR="00A4430C" w:rsidRPr="00D416E1" w:rsidRDefault="00A4430C" w:rsidP="00D416E1">
      <w:pPr>
        <w:pStyle w:val="a9"/>
        <w:shd w:val="clear" w:color="auto" w:fill="FFFFFF"/>
        <w:tabs>
          <w:tab w:val="left" w:pos="1406"/>
        </w:tabs>
        <w:jc w:val="both"/>
        <w:rPr>
          <w:spacing w:val="-1"/>
          <w:sz w:val="28"/>
          <w:szCs w:val="28"/>
        </w:rPr>
      </w:pPr>
    </w:p>
    <w:tbl>
      <w:tblPr>
        <w:tblW w:w="0" w:type="auto"/>
        <w:jc w:val="center"/>
        <w:tblInd w:w="-5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8"/>
        <w:gridCol w:w="2656"/>
        <w:gridCol w:w="3118"/>
        <w:gridCol w:w="4598"/>
        <w:gridCol w:w="725"/>
      </w:tblGrid>
      <w:tr w:rsidR="00B04EA0" w:rsidTr="00B463EB">
        <w:trPr>
          <w:jc w:val="center"/>
        </w:trPr>
        <w:tc>
          <w:tcPr>
            <w:tcW w:w="508" w:type="dxa"/>
            <w:shd w:val="clear" w:color="auto" w:fill="auto"/>
            <w:vAlign w:val="center"/>
          </w:tcPr>
          <w:p w:rsidR="00B04EA0" w:rsidRPr="001E1D13" w:rsidRDefault="00B04EA0" w:rsidP="00690B9C">
            <w:pPr>
              <w:spacing w:line="360" w:lineRule="auto"/>
              <w:jc w:val="center"/>
              <w:rPr>
                <w:rFonts w:eastAsia="Calibri"/>
                <w:b/>
              </w:rPr>
            </w:pPr>
            <w:r w:rsidRPr="001E1D13">
              <w:rPr>
                <w:rFonts w:eastAsia="Calibri"/>
                <w:b/>
              </w:rPr>
              <w:t>№</w:t>
            </w:r>
          </w:p>
        </w:tc>
        <w:tc>
          <w:tcPr>
            <w:tcW w:w="2560" w:type="dxa"/>
            <w:shd w:val="clear" w:color="auto" w:fill="auto"/>
            <w:vAlign w:val="center"/>
          </w:tcPr>
          <w:p w:rsidR="00B04EA0" w:rsidRPr="001E1D13" w:rsidRDefault="00B04EA0" w:rsidP="00BC4567">
            <w:pPr>
              <w:spacing w:line="360" w:lineRule="auto"/>
              <w:jc w:val="center"/>
              <w:rPr>
                <w:rFonts w:eastAsia="Calibri"/>
                <w:b/>
              </w:rPr>
            </w:pPr>
            <w:r w:rsidRPr="001E1D13">
              <w:rPr>
                <w:rFonts w:eastAsia="Calibri"/>
                <w:b/>
              </w:rPr>
              <w:t xml:space="preserve">Название уголка, </w:t>
            </w:r>
            <w:r w:rsidR="00BC4567">
              <w:rPr>
                <w:rFonts w:eastAsia="Calibri"/>
                <w:b/>
              </w:rPr>
              <w:t>центра</w:t>
            </w:r>
          </w:p>
        </w:tc>
        <w:tc>
          <w:tcPr>
            <w:tcW w:w="3118" w:type="dxa"/>
            <w:shd w:val="clear" w:color="auto" w:fill="auto"/>
            <w:vAlign w:val="center"/>
          </w:tcPr>
          <w:p w:rsidR="00B04EA0" w:rsidRPr="001E1D13" w:rsidRDefault="00B04EA0" w:rsidP="00690B9C">
            <w:pPr>
              <w:spacing w:line="360" w:lineRule="auto"/>
              <w:jc w:val="center"/>
              <w:rPr>
                <w:rFonts w:eastAsia="Calibri"/>
                <w:b/>
              </w:rPr>
            </w:pPr>
            <w:r w:rsidRPr="001E1D13">
              <w:rPr>
                <w:rFonts w:eastAsia="Calibri"/>
                <w:b/>
              </w:rPr>
              <w:t>Назначение (цель)</w:t>
            </w:r>
          </w:p>
        </w:tc>
        <w:tc>
          <w:tcPr>
            <w:tcW w:w="4598" w:type="dxa"/>
            <w:tcBorders>
              <w:right w:val="single" w:sz="4" w:space="0" w:color="auto"/>
            </w:tcBorders>
            <w:shd w:val="clear" w:color="auto" w:fill="auto"/>
            <w:vAlign w:val="center"/>
          </w:tcPr>
          <w:p w:rsidR="00B04EA0" w:rsidRPr="001E1D13" w:rsidRDefault="00B04EA0" w:rsidP="00690B9C">
            <w:pPr>
              <w:spacing w:line="360" w:lineRule="auto"/>
              <w:jc w:val="center"/>
              <w:rPr>
                <w:rFonts w:eastAsia="Calibri"/>
                <w:b/>
              </w:rPr>
            </w:pPr>
            <w:r w:rsidRPr="001E1D13">
              <w:rPr>
                <w:rFonts w:eastAsia="Calibri"/>
                <w:b/>
              </w:rPr>
              <w:t>Содержание материала</w:t>
            </w:r>
          </w:p>
        </w:tc>
        <w:tc>
          <w:tcPr>
            <w:tcW w:w="725" w:type="dxa"/>
            <w:tcBorders>
              <w:left w:val="single" w:sz="4" w:space="0" w:color="auto"/>
            </w:tcBorders>
            <w:shd w:val="clear" w:color="auto" w:fill="auto"/>
            <w:vAlign w:val="center"/>
          </w:tcPr>
          <w:p w:rsidR="00B04EA0" w:rsidRPr="001E1D13" w:rsidRDefault="00B04EA0" w:rsidP="00B04EA0">
            <w:pPr>
              <w:spacing w:line="360" w:lineRule="auto"/>
              <w:jc w:val="center"/>
              <w:rPr>
                <w:rFonts w:eastAsia="Calibri"/>
                <w:b/>
              </w:rPr>
            </w:pPr>
            <w:r>
              <w:rPr>
                <w:rFonts w:eastAsia="Calibri"/>
                <w:b/>
              </w:rPr>
              <w:t xml:space="preserve">Кол-во </w:t>
            </w:r>
          </w:p>
        </w:tc>
      </w:tr>
      <w:tr w:rsidR="00B04EA0" w:rsidRPr="0092521E" w:rsidTr="00B463EB">
        <w:trPr>
          <w:jc w:val="center"/>
        </w:trPr>
        <w:tc>
          <w:tcPr>
            <w:tcW w:w="508" w:type="dxa"/>
            <w:shd w:val="clear" w:color="auto" w:fill="auto"/>
          </w:tcPr>
          <w:p w:rsidR="00B04EA0" w:rsidRPr="0092521E" w:rsidRDefault="00B04EA0" w:rsidP="00F569CD">
            <w:pPr>
              <w:spacing w:line="360" w:lineRule="auto"/>
              <w:jc w:val="both"/>
              <w:rPr>
                <w:rFonts w:eastAsia="Calibri"/>
                <w:b/>
              </w:rPr>
            </w:pPr>
            <w:r w:rsidRPr="0092521E">
              <w:rPr>
                <w:rFonts w:eastAsia="Calibri"/>
                <w:b/>
              </w:rPr>
              <w:t>1</w:t>
            </w:r>
          </w:p>
        </w:tc>
        <w:tc>
          <w:tcPr>
            <w:tcW w:w="2560" w:type="dxa"/>
            <w:shd w:val="clear" w:color="auto" w:fill="auto"/>
          </w:tcPr>
          <w:p w:rsidR="00B04EA0" w:rsidRPr="00B04EA0" w:rsidRDefault="00B04EA0" w:rsidP="00B04EA0">
            <w:pPr>
              <w:pStyle w:val="a7"/>
              <w:jc w:val="center"/>
              <w:rPr>
                <w:rFonts w:ascii="Times New Roman" w:eastAsia="Calibri" w:hAnsi="Times New Roman"/>
                <w:b/>
                <w:sz w:val="24"/>
                <w:szCs w:val="24"/>
              </w:rPr>
            </w:pPr>
            <w:r>
              <w:rPr>
                <w:rFonts w:ascii="Times New Roman" w:hAnsi="Times New Roman"/>
                <w:b/>
                <w:sz w:val="24"/>
                <w:szCs w:val="24"/>
              </w:rPr>
              <w:t>центр</w:t>
            </w:r>
            <w:r w:rsidRPr="00B04EA0">
              <w:rPr>
                <w:rFonts w:ascii="Times New Roman" w:hAnsi="Times New Roman"/>
                <w:b/>
                <w:sz w:val="24"/>
                <w:szCs w:val="24"/>
              </w:rPr>
              <w:t xml:space="preserve"> «Маленькие строители»</w:t>
            </w:r>
          </w:p>
        </w:tc>
        <w:tc>
          <w:tcPr>
            <w:tcW w:w="3118" w:type="dxa"/>
            <w:shd w:val="clear" w:color="auto" w:fill="auto"/>
          </w:tcPr>
          <w:p w:rsidR="00B04EA0" w:rsidRPr="0092521E" w:rsidRDefault="00B04EA0" w:rsidP="00B04EA0">
            <w:pPr>
              <w:pStyle w:val="a7"/>
              <w:jc w:val="both"/>
              <w:rPr>
                <w:rFonts w:eastAsia="Calibri"/>
              </w:rPr>
            </w:pPr>
            <w:r w:rsidRPr="00B04EA0">
              <w:rPr>
                <w:rFonts w:ascii="Times New Roman" w:eastAsia="Calibri" w:hAnsi="Times New Roman"/>
                <w:sz w:val="24"/>
                <w:szCs w:val="24"/>
              </w:rPr>
              <w:t>Развивается планирующая мыслительная деятельность, что является важным фактором при формировании учебной деятельности. Дети, конструируя постройку или поделку, мысленно представляют, какими они будут, и заранее планируют, как их будут выполнять и в какой последовательности</w:t>
            </w:r>
            <w:r w:rsidRPr="00D43668">
              <w:rPr>
                <w:rFonts w:eastAsia="Calibri"/>
              </w:rPr>
              <w:t>.</w:t>
            </w:r>
          </w:p>
        </w:tc>
        <w:tc>
          <w:tcPr>
            <w:tcW w:w="4598" w:type="dxa"/>
            <w:tcBorders>
              <w:bottom w:val="single" w:sz="4" w:space="0" w:color="auto"/>
              <w:right w:val="single" w:sz="4" w:space="0" w:color="auto"/>
            </w:tcBorders>
            <w:shd w:val="clear" w:color="auto" w:fill="auto"/>
          </w:tcPr>
          <w:p w:rsidR="00B04EA0" w:rsidRPr="0092521E" w:rsidRDefault="00B04EA0" w:rsidP="00F569CD">
            <w:pPr>
              <w:pStyle w:val="a7"/>
              <w:jc w:val="both"/>
              <w:rPr>
                <w:rFonts w:ascii="Times New Roman" w:eastAsia="Calibri" w:hAnsi="Times New Roman"/>
                <w:sz w:val="24"/>
                <w:szCs w:val="24"/>
              </w:rPr>
            </w:pPr>
            <w:r w:rsidRPr="0092521E">
              <w:rPr>
                <w:rFonts w:ascii="Times New Roman" w:eastAsia="Calibri" w:hAnsi="Times New Roman"/>
                <w:sz w:val="24"/>
                <w:szCs w:val="24"/>
              </w:rPr>
              <w:t>Крупный</w:t>
            </w:r>
            <w:r>
              <w:rPr>
                <w:rFonts w:ascii="Times New Roman" w:eastAsia="Calibri" w:hAnsi="Times New Roman"/>
                <w:sz w:val="24"/>
                <w:szCs w:val="24"/>
              </w:rPr>
              <w:t xml:space="preserve"> (пластмассовый)</w:t>
            </w:r>
            <w:r w:rsidRPr="0092521E">
              <w:rPr>
                <w:rFonts w:ascii="Times New Roman" w:eastAsia="Calibri" w:hAnsi="Times New Roman"/>
                <w:sz w:val="24"/>
                <w:szCs w:val="24"/>
              </w:rPr>
              <w:t xml:space="preserve"> строительный конструктор.</w:t>
            </w:r>
          </w:p>
          <w:p w:rsidR="00B04EA0" w:rsidRPr="00F569CD" w:rsidRDefault="00B04EA0" w:rsidP="00F569CD">
            <w:pPr>
              <w:pStyle w:val="a7"/>
              <w:jc w:val="both"/>
              <w:rPr>
                <w:rFonts w:ascii="Times New Roman" w:eastAsia="Calibri" w:hAnsi="Times New Roman"/>
                <w:sz w:val="24"/>
                <w:szCs w:val="24"/>
              </w:rPr>
            </w:pPr>
            <w:r>
              <w:rPr>
                <w:rFonts w:ascii="Times New Roman" w:eastAsia="Calibri" w:hAnsi="Times New Roman"/>
                <w:sz w:val="24"/>
                <w:szCs w:val="24"/>
              </w:rPr>
              <w:t>Кубики (деревянные)</w:t>
            </w:r>
          </w:p>
          <w:p w:rsidR="00B04EA0" w:rsidRPr="00F569CD" w:rsidRDefault="00B04EA0" w:rsidP="00F569CD">
            <w:pPr>
              <w:pStyle w:val="a7"/>
              <w:jc w:val="both"/>
              <w:rPr>
                <w:rFonts w:ascii="Times New Roman" w:eastAsia="Calibri" w:hAnsi="Times New Roman"/>
                <w:sz w:val="24"/>
                <w:szCs w:val="24"/>
              </w:rPr>
            </w:pPr>
            <w:r>
              <w:rPr>
                <w:rFonts w:ascii="Times New Roman" w:eastAsia="Calibri" w:hAnsi="Times New Roman"/>
                <w:sz w:val="24"/>
                <w:szCs w:val="24"/>
              </w:rPr>
              <w:t>Конструктор «</w:t>
            </w:r>
            <w:proofErr w:type="spellStart"/>
            <w:r>
              <w:rPr>
                <w:rFonts w:ascii="Times New Roman" w:eastAsia="Calibri" w:hAnsi="Times New Roman"/>
                <w:sz w:val="24"/>
                <w:szCs w:val="24"/>
              </w:rPr>
              <w:t>Лего</w:t>
            </w:r>
            <w:proofErr w:type="spellEnd"/>
            <w:r>
              <w:rPr>
                <w:rFonts w:ascii="Times New Roman" w:eastAsia="Calibri" w:hAnsi="Times New Roman"/>
                <w:sz w:val="24"/>
                <w:szCs w:val="24"/>
              </w:rPr>
              <w:t>»</w:t>
            </w:r>
            <w:r w:rsidR="00C32C56">
              <w:rPr>
                <w:rFonts w:ascii="Times New Roman" w:eastAsia="Calibri" w:hAnsi="Times New Roman"/>
                <w:sz w:val="24"/>
                <w:szCs w:val="24"/>
              </w:rPr>
              <w:t xml:space="preserve"> </w:t>
            </w:r>
            <w:r>
              <w:rPr>
                <w:rFonts w:ascii="Times New Roman" w:eastAsia="Calibri" w:hAnsi="Times New Roman"/>
                <w:sz w:val="24"/>
                <w:szCs w:val="24"/>
              </w:rPr>
              <w:t>(</w:t>
            </w:r>
            <w:proofErr w:type="spellStart"/>
            <w:r>
              <w:rPr>
                <w:rFonts w:ascii="Times New Roman" w:eastAsia="Calibri" w:hAnsi="Times New Roman"/>
                <w:sz w:val="24"/>
                <w:szCs w:val="24"/>
              </w:rPr>
              <w:t>крупый</w:t>
            </w:r>
            <w:proofErr w:type="spellEnd"/>
            <w:r>
              <w:rPr>
                <w:rFonts w:ascii="Times New Roman" w:eastAsia="Calibri" w:hAnsi="Times New Roman"/>
                <w:sz w:val="24"/>
                <w:szCs w:val="24"/>
              </w:rPr>
              <w:t>)</w:t>
            </w:r>
          </w:p>
          <w:p w:rsidR="00B04EA0" w:rsidRPr="00F569CD" w:rsidRDefault="00B04EA0" w:rsidP="00F569CD">
            <w:pPr>
              <w:pStyle w:val="a7"/>
              <w:jc w:val="both"/>
              <w:rPr>
                <w:rFonts w:ascii="Times New Roman" w:eastAsia="Calibri" w:hAnsi="Times New Roman"/>
                <w:sz w:val="24"/>
                <w:szCs w:val="24"/>
              </w:rPr>
            </w:pPr>
            <w:r>
              <w:rPr>
                <w:rFonts w:ascii="Times New Roman" w:eastAsia="Calibri" w:hAnsi="Times New Roman"/>
                <w:sz w:val="24"/>
                <w:szCs w:val="24"/>
              </w:rPr>
              <w:t>Набор строителя</w:t>
            </w:r>
          </w:p>
          <w:p w:rsidR="00B04EA0" w:rsidRPr="00F569CD" w:rsidRDefault="00B04EA0" w:rsidP="00F569CD">
            <w:pPr>
              <w:pStyle w:val="a7"/>
              <w:jc w:val="both"/>
              <w:rPr>
                <w:rFonts w:ascii="Times New Roman" w:eastAsia="Calibri" w:hAnsi="Times New Roman"/>
                <w:sz w:val="24"/>
                <w:szCs w:val="24"/>
              </w:rPr>
            </w:pPr>
            <w:r w:rsidRPr="00F569CD">
              <w:rPr>
                <w:rFonts w:ascii="Times New Roman" w:eastAsia="Calibri" w:hAnsi="Times New Roman"/>
                <w:sz w:val="24"/>
                <w:szCs w:val="24"/>
              </w:rPr>
              <w:t>Рисунки и простые схемы, алгоритмы выполнения построек.</w:t>
            </w:r>
          </w:p>
          <w:p w:rsidR="00BC4567" w:rsidRDefault="00BC4567" w:rsidP="00BC4567">
            <w:pPr>
              <w:rPr>
                <w:rFonts w:eastAsia="Calibri"/>
              </w:rPr>
            </w:pPr>
            <w:r>
              <w:rPr>
                <w:rFonts w:eastAsia="Calibri"/>
              </w:rPr>
              <w:t>С</w:t>
            </w:r>
            <w:r w:rsidRPr="00BC4567">
              <w:rPr>
                <w:rFonts w:eastAsia="Calibri"/>
              </w:rPr>
              <w:t xml:space="preserve">троительные машины; </w:t>
            </w:r>
          </w:p>
          <w:p w:rsidR="00B04EA0" w:rsidRPr="00BC4567" w:rsidRDefault="00BC4567" w:rsidP="00BC4567">
            <w:pPr>
              <w:rPr>
                <w:rFonts w:eastAsia="Calibri"/>
              </w:rPr>
            </w:pPr>
            <w:r w:rsidRPr="00BC4567">
              <w:rPr>
                <w:rFonts w:eastAsia="Calibri"/>
              </w:rPr>
              <w:t>фигурки   животных, людей.</w:t>
            </w:r>
          </w:p>
        </w:tc>
        <w:tc>
          <w:tcPr>
            <w:tcW w:w="725" w:type="dxa"/>
            <w:tcBorders>
              <w:left w:val="single" w:sz="4" w:space="0" w:color="auto"/>
              <w:bottom w:val="single" w:sz="4" w:space="0" w:color="auto"/>
            </w:tcBorders>
            <w:shd w:val="clear" w:color="auto" w:fill="auto"/>
          </w:tcPr>
          <w:p w:rsidR="00B04EA0" w:rsidRPr="00B04EA0" w:rsidRDefault="00B04EA0" w:rsidP="00B04EA0">
            <w:pPr>
              <w:pStyle w:val="a7"/>
              <w:jc w:val="center"/>
              <w:rPr>
                <w:rFonts w:ascii="Times New Roman" w:eastAsia="Calibri" w:hAnsi="Times New Roman"/>
                <w:sz w:val="24"/>
                <w:szCs w:val="24"/>
              </w:rPr>
            </w:pPr>
            <w:r w:rsidRPr="00B04EA0">
              <w:rPr>
                <w:rFonts w:ascii="Times New Roman" w:eastAsia="Calibri" w:hAnsi="Times New Roman"/>
                <w:sz w:val="24"/>
                <w:szCs w:val="24"/>
              </w:rPr>
              <w:t>1</w:t>
            </w:r>
          </w:p>
          <w:p w:rsidR="00B04EA0" w:rsidRDefault="00B04EA0" w:rsidP="00B04EA0">
            <w:pPr>
              <w:pStyle w:val="a7"/>
              <w:jc w:val="center"/>
              <w:rPr>
                <w:rFonts w:ascii="Times New Roman" w:eastAsia="Calibri" w:hAnsi="Times New Roman"/>
                <w:sz w:val="24"/>
                <w:szCs w:val="24"/>
              </w:rPr>
            </w:pPr>
          </w:p>
          <w:p w:rsidR="00B04EA0" w:rsidRPr="00B04EA0" w:rsidRDefault="00B04EA0" w:rsidP="00B04EA0">
            <w:pPr>
              <w:pStyle w:val="a7"/>
              <w:jc w:val="center"/>
              <w:rPr>
                <w:rFonts w:ascii="Times New Roman" w:eastAsia="Calibri" w:hAnsi="Times New Roman"/>
                <w:sz w:val="24"/>
                <w:szCs w:val="24"/>
              </w:rPr>
            </w:pPr>
            <w:r w:rsidRPr="00B04EA0">
              <w:rPr>
                <w:rFonts w:ascii="Times New Roman" w:eastAsia="Calibri" w:hAnsi="Times New Roman"/>
                <w:sz w:val="24"/>
                <w:szCs w:val="24"/>
              </w:rPr>
              <w:t>1</w:t>
            </w:r>
          </w:p>
          <w:p w:rsidR="00B04EA0" w:rsidRPr="00B04EA0" w:rsidRDefault="00B04EA0" w:rsidP="00B04EA0">
            <w:pPr>
              <w:pStyle w:val="a7"/>
              <w:jc w:val="center"/>
              <w:rPr>
                <w:rFonts w:ascii="Times New Roman" w:eastAsia="Calibri" w:hAnsi="Times New Roman"/>
                <w:sz w:val="24"/>
                <w:szCs w:val="24"/>
              </w:rPr>
            </w:pPr>
            <w:r w:rsidRPr="00B04EA0">
              <w:rPr>
                <w:rFonts w:ascii="Times New Roman" w:eastAsia="Calibri" w:hAnsi="Times New Roman"/>
                <w:sz w:val="24"/>
                <w:szCs w:val="24"/>
              </w:rPr>
              <w:t>1</w:t>
            </w:r>
          </w:p>
          <w:p w:rsidR="00B04EA0" w:rsidRPr="0092521E" w:rsidRDefault="00B04EA0" w:rsidP="00B04EA0">
            <w:pPr>
              <w:pStyle w:val="a7"/>
              <w:jc w:val="center"/>
              <w:rPr>
                <w:rFonts w:eastAsia="Calibri"/>
                <w:b/>
              </w:rPr>
            </w:pPr>
            <w:r w:rsidRPr="00B04EA0">
              <w:rPr>
                <w:rFonts w:ascii="Times New Roman" w:eastAsia="Calibri" w:hAnsi="Times New Roman"/>
                <w:sz w:val="24"/>
                <w:szCs w:val="24"/>
              </w:rPr>
              <w:t>1</w:t>
            </w:r>
          </w:p>
        </w:tc>
      </w:tr>
      <w:tr w:rsidR="00443DB4" w:rsidTr="00B463EB">
        <w:trPr>
          <w:trHeight w:val="1380"/>
          <w:jc w:val="center"/>
        </w:trPr>
        <w:tc>
          <w:tcPr>
            <w:tcW w:w="508" w:type="dxa"/>
            <w:vMerge w:val="restart"/>
            <w:shd w:val="clear" w:color="auto" w:fill="auto"/>
          </w:tcPr>
          <w:p w:rsidR="00443DB4" w:rsidRPr="001E1D13" w:rsidRDefault="00443DB4" w:rsidP="00F569CD">
            <w:pPr>
              <w:spacing w:line="360" w:lineRule="auto"/>
              <w:jc w:val="both"/>
              <w:rPr>
                <w:rFonts w:eastAsia="Calibri"/>
                <w:b/>
              </w:rPr>
            </w:pPr>
            <w:r w:rsidRPr="001E1D13">
              <w:rPr>
                <w:rFonts w:eastAsia="Calibri"/>
                <w:b/>
              </w:rPr>
              <w:t>2</w:t>
            </w:r>
          </w:p>
        </w:tc>
        <w:tc>
          <w:tcPr>
            <w:tcW w:w="2560" w:type="dxa"/>
            <w:tcBorders>
              <w:bottom w:val="single" w:sz="4" w:space="0" w:color="auto"/>
            </w:tcBorders>
            <w:shd w:val="clear" w:color="auto" w:fill="auto"/>
          </w:tcPr>
          <w:p w:rsidR="00443DB4" w:rsidRPr="00B04EA0" w:rsidRDefault="00443DB4" w:rsidP="00B04EA0">
            <w:pPr>
              <w:pStyle w:val="a7"/>
              <w:jc w:val="center"/>
              <w:rPr>
                <w:rFonts w:ascii="Times New Roman" w:eastAsia="Calibri" w:hAnsi="Times New Roman"/>
                <w:b/>
                <w:sz w:val="24"/>
                <w:szCs w:val="24"/>
              </w:rPr>
            </w:pPr>
            <w:r w:rsidRPr="00B04EA0">
              <w:rPr>
                <w:rFonts w:ascii="Times New Roman" w:eastAsia="Calibri" w:hAnsi="Times New Roman"/>
                <w:b/>
                <w:sz w:val="24"/>
                <w:szCs w:val="24"/>
              </w:rPr>
              <w:t>Музыкальный уголок</w:t>
            </w:r>
          </w:p>
          <w:p w:rsidR="00443DB4" w:rsidRPr="0092521E" w:rsidRDefault="00443DB4" w:rsidP="00B04EA0">
            <w:pPr>
              <w:pStyle w:val="a7"/>
              <w:jc w:val="center"/>
              <w:rPr>
                <w:rFonts w:eastAsia="Calibri"/>
              </w:rPr>
            </w:pPr>
            <w:r w:rsidRPr="00B04EA0">
              <w:rPr>
                <w:rFonts w:ascii="Times New Roman" w:eastAsia="Calibri" w:hAnsi="Times New Roman"/>
                <w:b/>
                <w:sz w:val="24"/>
                <w:szCs w:val="24"/>
              </w:rPr>
              <w:t>«Веселые нотки»</w:t>
            </w:r>
          </w:p>
        </w:tc>
        <w:tc>
          <w:tcPr>
            <w:tcW w:w="3118" w:type="dxa"/>
            <w:tcBorders>
              <w:bottom w:val="single" w:sz="4" w:space="0" w:color="auto"/>
            </w:tcBorders>
            <w:shd w:val="clear" w:color="auto" w:fill="auto"/>
          </w:tcPr>
          <w:p w:rsidR="00443DB4" w:rsidRPr="001E1D13" w:rsidRDefault="00443DB4" w:rsidP="00F569CD">
            <w:pPr>
              <w:jc w:val="both"/>
              <w:rPr>
                <w:rFonts w:eastAsia="Calibri"/>
              </w:rPr>
            </w:pPr>
            <w:r>
              <w:rPr>
                <w:rFonts w:eastAsia="Calibri"/>
              </w:rPr>
              <w:t>В</w:t>
            </w:r>
            <w:r w:rsidRPr="00D43668">
              <w:rPr>
                <w:rFonts w:eastAsia="Calibri"/>
              </w:rPr>
              <w:t>ыявление и развитие музыкальных и творческих способностей</w:t>
            </w:r>
          </w:p>
        </w:tc>
        <w:tc>
          <w:tcPr>
            <w:tcW w:w="4598" w:type="dxa"/>
            <w:tcBorders>
              <w:bottom w:val="single" w:sz="4" w:space="0" w:color="auto"/>
              <w:right w:val="single" w:sz="4" w:space="0" w:color="auto"/>
            </w:tcBorders>
            <w:shd w:val="clear" w:color="auto" w:fill="auto"/>
          </w:tcPr>
          <w:p w:rsidR="00443DB4" w:rsidRDefault="00443DB4" w:rsidP="009F0F93">
            <w:pPr>
              <w:rPr>
                <w:rFonts w:eastAsia="Calibri"/>
              </w:rPr>
            </w:pPr>
            <w:r w:rsidRPr="0092521E">
              <w:rPr>
                <w:rFonts w:eastAsia="Calibri"/>
              </w:rPr>
              <w:t>Инструменты: металлофо</w:t>
            </w:r>
            <w:r>
              <w:rPr>
                <w:rFonts w:eastAsia="Calibri"/>
              </w:rPr>
              <w:t>н, барабан, бубен, колокольчики, дудочки, гитара, свистульки, маракасы</w:t>
            </w:r>
          </w:p>
          <w:p w:rsidR="00443DB4" w:rsidRPr="0092521E" w:rsidRDefault="00443DB4" w:rsidP="009F0F93">
            <w:pPr>
              <w:rPr>
                <w:rFonts w:eastAsia="Calibri"/>
              </w:rPr>
            </w:pPr>
            <w:r>
              <w:rPr>
                <w:rFonts w:eastAsia="Calibri"/>
              </w:rPr>
              <w:t>деревянные ложки</w:t>
            </w:r>
          </w:p>
          <w:p w:rsidR="00443DB4" w:rsidRPr="001E1D13" w:rsidRDefault="00443DB4" w:rsidP="009F0F93">
            <w:pPr>
              <w:rPr>
                <w:rFonts w:eastAsia="Calibri"/>
                <w:b/>
              </w:rPr>
            </w:pPr>
            <w:r>
              <w:rPr>
                <w:rFonts w:eastAsia="Calibri"/>
              </w:rPr>
              <w:t>Погремушки</w:t>
            </w:r>
          </w:p>
        </w:tc>
        <w:tc>
          <w:tcPr>
            <w:tcW w:w="725" w:type="dxa"/>
            <w:tcBorders>
              <w:left w:val="single" w:sz="4" w:space="0" w:color="auto"/>
              <w:bottom w:val="single" w:sz="4" w:space="0" w:color="auto"/>
            </w:tcBorders>
            <w:shd w:val="clear" w:color="auto" w:fill="auto"/>
          </w:tcPr>
          <w:p w:rsidR="00443DB4" w:rsidRDefault="00443DB4" w:rsidP="00F569CD">
            <w:pPr>
              <w:spacing w:line="360" w:lineRule="auto"/>
              <w:jc w:val="both"/>
              <w:rPr>
                <w:rFonts w:eastAsia="Calibri"/>
                <w:b/>
              </w:rPr>
            </w:pPr>
          </w:p>
          <w:p w:rsidR="00443DB4" w:rsidRDefault="00443DB4" w:rsidP="00F569CD">
            <w:pPr>
              <w:spacing w:line="360" w:lineRule="auto"/>
              <w:jc w:val="both"/>
              <w:rPr>
                <w:rFonts w:eastAsia="Calibri"/>
                <w:b/>
              </w:rPr>
            </w:pPr>
          </w:p>
          <w:p w:rsidR="00443DB4" w:rsidRDefault="00443DB4" w:rsidP="009F0F93">
            <w:pPr>
              <w:pStyle w:val="a7"/>
              <w:rPr>
                <w:rFonts w:eastAsia="Calibri"/>
              </w:rPr>
            </w:pPr>
          </w:p>
          <w:p w:rsidR="00443DB4" w:rsidRPr="009F0F93" w:rsidRDefault="00443DB4" w:rsidP="009F0F93">
            <w:pPr>
              <w:pStyle w:val="a7"/>
              <w:rPr>
                <w:rFonts w:eastAsia="Calibri"/>
              </w:rPr>
            </w:pPr>
            <w:r w:rsidRPr="009F0F93">
              <w:rPr>
                <w:rFonts w:eastAsia="Calibri"/>
              </w:rPr>
              <w:t>14</w:t>
            </w:r>
          </w:p>
        </w:tc>
      </w:tr>
      <w:tr w:rsidR="00443DB4" w:rsidTr="00B463EB">
        <w:trPr>
          <w:trHeight w:val="270"/>
          <w:jc w:val="center"/>
        </w:trPr>
        <w:tc>
          <w:tcPr>
            <w:tcW w:w="508" w:type="dxa"/>
            <w:vMerge/>
            <w:shd w:val="clear" w:color="auto" w:fill="auto"/>
          </w:tcPr>
          <w:p w:rsidR="00443DB4" w:rsidRPr="001E1D13" w:rsidRDefault="00443DB4" w:rsidP="00F569CD">
            <w:pPr>
              <w:spacing w:line="360" w:lineRule="auto"/>
              <w:jc w:val="both"/>
              <w:rPr>
                <w:rFonts w:eastAsia="Calibri"/>
                <w:b/>
              </w:rPr>
            </w:pPr>
          </w:p>
        </w:tc>
        <w:tc>
          <w:tcPr>
            <w:tcW w:w="2560" w:type="dxa"/>
            <w:tcBorders>
              <w:top w:val="single" w:sz="4" w:space="0" w:color="auto"/>
            </w:tcBorders>
            <w:shd w:val="clear" w:color="auto" w:fill="auto"/>
          </w:tcPr>
          <w:p w:rsidR="00443DB4" w:rsidRDefault="00443DB4" w:rsidP="00B04EA0">
            <w:pPr>
              <w:pStyle w:val="a7"/>
              <w:jc w:val="center"/>
              <w:rPr>
                <w:rFonts w:ascii="Times New Roman" w:eastAsia="Calibri" w:hAnsi="Times New Roman"/>
                <w:b/>
                <w:sz w:val="24"/>
                <w:szCs w:val="24"/>
              </w:rPr>
            </w:pPr>
            <w:r>
              <w:rPr>
                <w:rFonts w:ascii="Times New Roman" w:eastAsia="Calibri" w:hAnsi="Times New Roman"/>
                <w:b/>
                <w:sz w:val="24"/>
                <w:szCs w:val="24"/>
              </w:rPr>
              <w:t>Центр</w:t>
            </w:r>
          </w:p>
          <w:p w:rsidR="00443DB4" w:rsidRPr="00B04EA0" w:rsidRDefault="00443DB4" w:rsidP="00B04EA0">
            <w:pPr>
              <w:pStyle w:val="a7"/>
              <w:jc w:val="center"/>
              <w:rPr>
                <w:rFonts w:ascii="Times New Roman" w:eastAsia="Calibri" w:hAnsi="Times New Roman"/>
                <w:b/>
                <w:sz w:val="24"/>
                <w:szCs w:val="24"/>
              </w:rPr>
            </w:pPr>
            <w:r>
              <w:rPr>
                <w:rFonts w:ascii="Times New Roman" w:eastAsia="Calibri" w:hAnsi="Times New Roman"/>
                <w:b/>
                <w:sz w:val="24"/>
                <w:szCs w:val="24"/>
              </w:rPr>
              <w:t>правильной речи</w:t>
            </w:r>
          </w:p>
        </w:tc>
        <w:tc>
          <w:tcPr>
            <w:tcW w:w="3118" w:type="dxa"/>
            <w:tcBorders>
              <w:top w:val="single" w:sz="4" w:space="0" w:color="auto"/>
            </w:tcBorders>
            <w:shd w:val="clear" w:color="auto" w:fill="auto"/>
          </w:tcPr>
          <w:p w:rsidR="00443DB4" w:rsidRDefault="00443DB4" w:rsidP="00F569CD">
            <w:pPr>
              <w:jc w:val="both"/>
              <w:rPr>
                <w:rFonts w:eastAsia="Calibri"/>
              </w:rPr>
            </w:pPr>
            <w:r>
              <w:rPr>
                <w:rFonts w:eastAsia="Calibri"/>
              </w:rPr>
              <w:t>В</w:t>
            </w:r>
            <w:r w:rsidRPr="00443DB4">
              <w:rPr>
                <w:rFonts w:eastAsia="Calibri"/>
              </w:rPr>
              <w:t>ладение речью как средством общения и культуры; развитие связной, грамматически правильной речи</w:t>
            </w:r>
          </w:p>
        </w:tc>
        <w:tc>
          <w:tcPr>
            <w:tcW w:w="4598" w:type="dxa"/>
            <w:tcBorders>
              <w:top w:val="single" w:sz="4" w:space="0" w:color="auto"/>
              <w:right w:val="single" w:sz="4" w:space="0" w:color="auto"/>
            </w:tcBorders>
            <w:shd w:val="clear" w:color="auto" w:fill="auto"/>
          </w:tcPr>
          <w:p w:rsidR="00443DB4" w:rsidRDefault="00A861D8" w:rsidP="00B04EA0">
            <w:pPr>
              <w:jc w:val="both"/>
              <w:rPr>
                <w:rFonts w:eastAsia="Calibri"/>
              </w:rPr>
            </w:pPr>
            <w:r>
              <w:rPr>
                <w:rFonts w:eastAsia="Calibri"/>
              </w:rPr>
              <w:t>100 логопедических игр</w:t>
            </w:r>
          </w:p>
          <w:p w:rsidR="00443DB4" w:rsidRDefault="00A861D8" w:rsidP="00B04EA0">
            <w:pPr>
              <w:jc w:val="both"/>
              <w:rPr>
                <w:rFonts w:eastAsia="Calibri"/>
              </w:rPr>
            </w:pPr>
            <w:r>
              <w:rPr>
                <w:rFonts w:eastAsia="Calibri"/>
              </w:rPr>
              <w:t>картотека речевых игр</w:t>
            </w:r>
          </w:p>
          <w:p w:rsidR="00A861D8" w:rsidRDefault="00A861D8" w:rsidP="00B04EA0">
            <w:pPr>
              <w:jc w:val="both"/>
              <w:rPr>
                <w:rFonts w:eastAsia="Calibri"/>
              </w:rPr>
            </w:pPr>
            <w:r>
              <w:rPr>
                <w:rFonts w:eastAsia="Calibri"/>
              </w:rPr>
              <w:t xml:space="preserve">картотека </w:t>
            </w:r>
            <w:r w:rsidR="004B73DF">
              <w:rPr>
                <w:rFonts w:eastAsia="Calibri"/>
              </w:rPr>
              <w:t>«Считалки»</w:t>
            </w:r>
          </w:p>
          <w:p w:rsidR="004B73DF" w:rsidRDefault="004B73DF" w:rsidP="00B04EA0">
            <w:pPr>
              <w:jc w:val="both"/>
              <w:rPr>
                <w:rFonts w:eastAsia="Calibri"/>
              </w:rPr>
            </w:pPr>
            <w:r>
              <w:rPr>
                <w:rFonts w:eastAsia="Calibri"/>
              </w:rPr>
              <w:t>картотека «Загадки»</w:t>
            </w:r>
          </w:p>
          <w:p w:rsidR="004B73DF" w:rsidRDefault="004B73DF" w:rsidP="00B04EA0">
            <w:pPr>
              <w:jc w:val="both"/>
              <w:rPr>
                <w:rFonts w:eastAsia="Calibri"/>
              </w:rPr>
            </w:pPr>
            <w:r w:rsidRPr="004B73DF">
              <w:rPr>
                <w:rFonts w:eastAsia="Calibri"/>
              </w:rPr>
              <w:t xml:space="preserve">картотека </w:t>
            </w:r>
            <w:r>
              <w:rPr>
                <w:rFonts w:eastAsia="Calibri"/>
              </w:rPr>
              <w:t>«</w:t>
            </w:r>
            <w:r w:rsidRPr="004B73DF">
              <w:rPr>
                <w:rFonts w:eastAsia="Calibri"/>
              </w:rPr>
              <w:t>пословиц и поговорок</w:t>
            </w:r>
            <w:r>
              <w:rPr>
                <w:rFonts w:eastAsia="Calibri"/>
              </w:rPr>
              <w:t>»</w:t>
            </w:r>
          </w:p>
          <w:p w:rsidR="004B73DF" w:rsidRDefault="004B73DF" w:rsidP="00B04EA0">
            <w:pPr>
              <w:jc w:val="both"/>
              <w:rPr>
                <w:rFonts w:eastAsia="Calibri"/>
              </w:rPr>
            </w:pPr>
            <w:r>
              <w:rPr>
                <w:rFonts w:eastAsia="Calibri"/>
              </w:rPr>
              <w:t>картотека «Пальчиковая гимнастика»</w:t>
            </w:r>
          </w:p>
          <w:p w:rsidR="004B73DF" w:rsidRDefault="004B73DF" w:rsidP="004B73DF">
            <w:pPr>
              <w:rPr>
                <w:rFonts w:eastAsia="Calibri"/>
              </w:rPr>
            </w:pPr>
            <w:r>
              <w:rPr>
                <w:rFonts w:eastAsia="Calibri"/>
              </w:rPr>
              <w:t>картотека «Составь рассказ по картинке»</w:t>
            </w:r>
            <w:r w:rsidRPr="004B73DF">
              <w:rPr>
                <w:rFonts w:eastAsia="Calibri"/>
              </w:rPr>
              <w:t xml:space="preserve"> </w:t>
            </w:r>
          </w:p>
          <w:p w:rsidR="00443DB4" w:rsidRDefault="004B73DF" w:rsidP="00B04EA0">
            <w:pPr>
              <w:jc w:val="both"/>
              <w:rPr>
                <w:rFonts w:eastAsia="Calibri"/>
              </w:rPr>
            </w:pPr>
            <w:r>
              <w:rPr>
                <w:rFonts w:eastAsia="Calibri"/>
              </w:rPr>
              <w:t>О</w:t>
            </w:r>
            <w:r w:rsidR="00A861D8">
              <w:rPr>
                <w:rFonts w:eastAsia="Calibri"/>
              </w:rPr>
              <w:t>бучающие и развивающие книги в соответствии с возрастом детей</w:t>
            </w:r>
            <w:r>
              <w:rPr>
                <w:rFonts w:eastAsia="Calibri"/>
              </w:rPr>
              <w:t>,</w:t>
            </w:r>
          </w:p>
          <w:p w:rsidR="00443DB4" w:rsidRDefault="00443DB4" w:rsidP="00B04EA0">
            <w:pPr>
              <w:jc w:val="both"/>
              <w:rPr>
                <w:rFonts w:eastAsia="Calibri"/>
              </w:rPr>
            </w:pPr>
            <w:r w:rsidRPr="00443DB4">
              <w:rPr>
                <w:rFonts w:eastAsia="Calibri"/>
              </w:rPr>
              <w:t>картинки, изображающие эмоции</w:t>
            </w:r>
          </w:p>
          <w:p w:rsidR="004B73DF" w:rsidRDefault="004B73DF" w:rsidP="00B04EA0">
            <w:pPr>
              <w:jc w:val="both"/>
              <w:rPr>
                <w:rFonts w:eastAsia="Calibri"/>
              </w:rPr>
            </w:pPr>
            <w:r>
              <w:rPr>
                <w:rFonts w:eastAsia="Calibri"/>
              </w:rPr>
              <w:t>Д/и «Найди отличия»</w:t>
            </w:r>
          </w:p>
          <w:p w:rsidR="00AE7D9E" w:rsidRDefault="00AE7D9E" w:rsidP="00B04EA0">
            <w:pPr>
              <w:jc w:val="both"/>
              <w:rPr>
                <w:rFonts w:eastAsia="Calibri"/>
              </w:rPr>
            </w:pPr>
            <w:r>
              <w:rPr>
                <w:rFonts w:eastAsia="Calibri"/>
              </w:rPr>
              <w:t>Д/И «Правильно или неправильно»</w:t>
            </w:r>
          </w:p>
          <w:p w:rsidR="00AE7D9E" w:rsidRPr="0092521E" w:rsidRDefault="00AE7D9E" w:rsidP="00B04EA0">
            <w:pPr>
              <w:jc w:val="both"/>
              <w:rPr>
                <w:rFonts w:eastAsia="Calibri"/>
              </w:rPr>
            </w:pPr>
            <w:r>
              <w:rPr>
                <w:rFonts w:eastAsia="Calibri"/>
              </w:rPr>
              <w:t>Тестовые задания для детей 4-5 лет</w:t>
            </w:r>
          </w:p>
        </w:tc>
        <w:tc>
          <w:tcPr>
            <w:tcW w:w="725" w:type="dxa"/>
            <w:tcBorders>
              <w:top w:val="single" w:sz="4" w:space="0" w:color="auto"/>
              <w:left w:val="single" w:sz="4" w:space="0" w:color="auto"/>
            </w:tcBorders>
            <w:shd w:val="clear" w:color="auto" w:fill="auto"/>
          </w:tcPr>
          <w:p w:rsidR="00443DB4" w:rsidRDefault="00443DB4" w:rsidP="00F569CD">
            <w:pPr>
              <w:spacing w:line="360" w:lineRule="auto"/>
              <w:jc w:val="both"/>
              <w:rPr>
                <w:rFonts w:eastAsia="Calibri"/>
                <w:b/>
              </w:rPr>
            </w:pPr>
          </w:p>
        </w:tc>
      </w:tr>
      <w:tr w:rsidR="00B04EA0" w:rsidTr="00B463EB">
        <w:trPr>
          <w:jc w:val="center"/>
        </w:trPr>
        <w:tc>
          <w:tcPr>
            <w:tcW w:w="508" w:type="dxa"/>
            <w:shd w:val="clear" w:color="auto" w:fill="auto"/>
          </w:tcPr>
          <w:p w:rsidR="00B04EA0" w:rsidRPr="001E1D13" w:rsidRDefault="00B04EA0" w:rsidP="00F569CD">
            <w:pPr>
              <w:spacing w:line="360" w:lineRule="auto"/>
              <w:jc w:val="both"/>
              <w:rPr>
                <w:rFonts w:eastAsia="Calibri"/>
                <w:b/>
              </w:rPr>
            </w:pPr>
            <w:r w:rsidRPr="001E1D13">
              <w:rPr>
                <w:rFonts w:eastAsia="Calibri"/>
                <w:b/>
              </w:rPr>
              <w:t>3</w:t>
            </w:r>
          </w:p>
        </w:tc>
        <w:tc>
          <w:tcPr>
            <w:tcW w:w="2560" w:type="dxa"/>
            <w:shd w:val="clear" w:color="auto" w:fill="auto"/>
          </w:tcPr>
          <w:p w:rsidR="009F0F93" w:rsidRDefault="009F0F93" w:rsidP="009F0F93">
            <w:pPr>
              <w:pStyle w:val="a7"/>
              <w:jc w:val="center"/>
              <w:rPr>
                <w:rFonts w:ascii="Times New Roman" w:eastAsia="Calibri" w:hAnsi="Times New Roman"/>
                <w:b/>
                <w:sz w:val="24"/>
                <w:szCs w:val="24"/>
              </w:rPr>
            </w:pPr>
            <w:r>
              <w:rPr>
                <w:rFonts w:ascii="Times New Roman" w:eastAsia="Calibri" w:hAnsi="Times New Roman"/>
                <w:b/>
                <w:sz w:val="24"/>
                <w:szCs w:val="24"/>
              </w:rPr>
              <w:t>ИЗО</w:t>
            </w:r>
          </w:p>
          <w:p w:rsidR="00B04EA0" w:rsidRPr="009F0F93" w:rsidRDefault="00B04EA0" w:rsidP="009F0F93">
            <w:pPr>
              <w:pStyle w:val="a7"/>
              <w:jc w:val="center"/>
              <w:rPr>
                <w:rFonts w:ascii="Times New Roman" w:eastAsia="Calibri" w:hAnsi="Times New Roman"/>
                <w:b/>
                <w:sz w:val="24"/>
                <w:szCs w:val="24"/>
              </w:rPr>
            </w:pPr>
            <w:r w:rsidRPr="009F0F93">
              <w:rPr>
                <w:rFonts w:ascii="Times New Roman" w:eastAsia="Calibri" w:hAnsi="Times New Roman"/>
                <w:b/>
                <w:sz w:val="24"/>
                <w:szCs w:val="24"/>
              </w:rPr>
              <w:t>«Маленькие художники»</w:t>
            </w:r>
          </w:p>
        </w:tc>
        <w:tc>
          <w:tcPr>
            <w:tcW w:w="3118" w:type="dxa"/>
            <w:shd w:val="clear" w:color="auto" w:fill="auto"/>
          </w:tcPr>
          <w:p w:rsidR="00B04EA0" w:rsidRDefault="00B04EA0" w:rsidP="00F569CD">
            <w:pPr>
              <w:jc w:val="both"/>
              <w:rPr>
                <w:rFonts w:eastAsia="Calibri"/>
              </w:rPr>
            </w:pPr>
            <w:r>
              <w:rPr>
                <w:rFonts w:eastAsia="Calibri"/>
              </w:rPr>
              <w:t>С</w:t>
            </w:r>
            <w:r w:rsidRPr="00C17EDA">
              <w:rPr>
                <w:rFonts w:eastAsia="Calibri"/>
              </w:rPr>
              <w:t>пособствует художественно-творческому процессу, формирует готовность и способность к самовыражению</w:t>
            </w:r>
            <w:r w:rsidR="00303B09">
              <w:rPr>
                <w:rFonts w:eastAsia="Calibri"/>
              </w:rPr>
              <w:t>,</w:t>
            </w:r>
          </w:p>
          <w:p w:rsidR="00303B09" w:rsidRPr="001E1D13" w:rsidRDefault="00303B09" w:rsidP="00F569CD">
            <w:pPr>
              <w:jc w:val="both"/>
              <w:rPr>
                <w:rFonts w:eastAsia="Calibri"/>
              </w:rPr>
            </w:pPr>
            <w:r w:rsidRPr="00303B09">
              <w:rPr>
                <w:rFonts w:eastAsia="Calibri"/>
              </w:rPr>
              <w:t>воспитывать устойчивый интерес к изобразительной деятельности.</w:t>
            </w:r>
          </w:p>
        </w:tc>
        <w:tc>
          <w:tcPr>
            <w:tcW w:w="4598" w:type="dxa"/>
            <w:tcBorders>
              <w:right w:val="single" w:sz="4" w:space="0" w:color="auto"/>
            </w:tcBorders>
            <w:shd w:val="clear" w:color="auto" w:fill="auto"/>
          </w:tcPr>
          <w:p w:rsidR="00B04EA0" w:rsidRDefault="00B04EA0" w:rsidP="00F569CD">
            <w:pPr>
              <w:jc w:val="both"/>
              <w:rPr>
                <w:rFonts w:eastAsia="Calibri"/>
              </w:rPr>
            </w:pPr>
            <w:r w:rsidRPr="0092521E">
              <w:rPr>
                <w:rFonts w:eastAsia="Calibri"/>
              </w:rPr>
              <w:t xml:space="preserve"> 1.Толстые восковые мелки, цветной мел, простые и цветные карандаши, гуашь, акварельные краски, пластилин</w:t>
            </w:r>
            <w:r>
              <w:rPr>
                <w:rFonts w:eastAsia="Calibri"/>
              </w:rPr>
              <w:t>.</w:t>
            </w:r>
          </w:p>
          <w:p w:rsidR="00B04EA0" w:rsidRPr="0092521E" w:rsidRDefault="00B04EA0" w:rsidP="00F569CD">
            <w:pPr>
              <w:jc w:val="both"/>
              <w:rPr>
                <w:rFonts w:eastAsia="Calibri"/>
              </w:rPr>
            </w:pPr>
            <w:r w:rsidRPr="0092521E">
              <w:rPr>
                <w:rFonts w:eastAsia="Calibri"/>
              </w:rPr>
              <w:t>2.Цветная и белая</w:t>
            </w:r>
            <w:r>
              <w:rPr>
                <w:rFonts w:eastAsia="Calibri"/>
              </w:rPr>
              <w:t xml:space="preserve"> бумага, картон, </w:t>
            </w:r>
            <w:r w:rsidR="00EB708C">
              <w:rPr>
                <w:rFonts w:eastAsia="Calibri"/>
              </w:rPr>
              <w:t>альбом</w:t>
            </w:r>
            <w:r w:rsidR="004B73DF">
              <w:rPr>
                <w:rFonts w:eastAsia="Calibri"/>
              </w:rPr>
              <w:t>ы, бумага для рисования</w:t>
            </w:r>
          </w:p>
          <w:p w:rsidR="00B04EA0" w:rsidRDefault="00B04EA0" w:rsidP="009F0F93">
            <w:pPr>
              <w:jc w:val="both"/>
              <w:rPr>
                <w:rFonts w:eastAsia="Calibri"/>
              </w:rPr>
            </w:pPr>
            <w:proofErr w:type="gramStart"/>
            <w:r w:rsidRPr="0092521E">
              <w:rPr>
                <w:rFonts w:eastAsia="Calibri"/>
              </w:rPr>
              <w:t>3.Кисти, поролон, трафареты, стек</w:t>
            </w:r>
            <w:r w:rsidR="009F0F93">
              <w:rPr>
                <w:rFonts w:eastAsia="Calibri"/>
              </w:rPr>
              <w:t>и</w:t>
            </w:r>
            <w:r w:rsidRPr="0092521E">
              <w:rPr>
                <w:rFonts w:eastAsia="Calibri"/>
              </w:rPr>
              <w:t>, ножницы с тупыми концами</w:t>
            </w:r>
            <w:r>
              <w:rPr>
                <w:rFonts w:eastAsia="Calibri"/>
              </w:rPr>
              <w:t>,</w:t>
            </w:r>
            <w:r w:rsidR="00EB708C">
              <w:rPr>
                <w:rFonts w:eastAsia="Calibri"/>
              </w:rPr>
              <w:t xml:space="preserve"> </w:t>
            </w:r>
            <w:r>
              <w:rPr>
                <w:rFonts w:eastAsia="Calibri"/>
              </w:rPr>
              <w:t xml:space="preserve"> </w:t>
            </w:r>
            <w:r w:rsidR="00EB708C">
              <w:rPr>
                <w:rFonts w:eastAsia="Calibri"/>
              </w:rPr>
              <w:t xml:space="preserve"> </w:t>
            </w:r>
            <w:r w:rsidR="009F0F93">
              <w:rPr>
                <w:rFonts w:eastAsia="Calibri"/>
              </w:rPr>
              <w:t>доски</w:t>
            </w:r>
            <w:r w:rsidRPr="0092521E">
              <w:rPr>
                <w:rFonts w:eastAsia="Calibri"/>
              </w:rPr>
              <w:t xml:space="preserve">, </w:t>
            </w:r>
            <w:r>
              <w:rPr>
                <w:rFonts w:eastAsia="Calibri"/>
              </w:rPr>
              <w:t>непроливайки</w:t>
            </w:r>
            <w:r w:rsidRPr="0092521E">
              <w:rPr>
                <w:rFonts w:eastAsia="Calibri"/>
              </w:rPr>
              <w:t>,</w:t>
            </w:r>
            <w:r>
              <w:rPr>
                <w:rFonts w:eastAsia="Calibri"/>
              </w:rPr>
              <w:t xml:space="preserve"> </w:t>
            </w:r>
            <w:proofErr w:type="gramEnd"/>
          </w:p>
          <w:p w:rsidR="00AE7D9E" w:rsidRDefault="00AE7D9E" w:rsidP="009F0F93">
            <w:pPr>
              <w:jc w:val="both"/>
              <w:rPr>
                <w:rFonts w:eastAsia="Calibri"/>
              </w:rPr>
            </w:pPr>
          </w:p>
          <w:p w:rsidR="00AE7D9E" w:rsidRPr="001E1D13" w:rsidRDefault="00AE7D9E" w:rsidP="009F0F93">
            <w:pPr>
              <w:jc w:val="both"/>
              <w:rPr>
                <w:rFonts w:eastAsia="Calibri"/>
              </w:rPr>
            </w:pPr>
          </w:p>
        </w:tc>
        <w:tc>
          <w:tcPr>
            <w:tcW w:w="725" w:type="dxa"/>
            <w:tcBorders>
              <w:left w:val="single" w:sz="4" w:space="0" w:color="auto"/>
            </w:tcBorders>
            <w:shd w:val="clear" w:color="auto" w:fill="auto"/>
          </w:tcPr>
          <w:p w:rsidR="00B04EA0" w:rsidRPr="001E1D13" w:rsidRDefault="009F0F93" w:rsidP="00F569CD">
            <w:pPr>
              <w:jc w:val="both"/>
              <w:rPr>
                <w:rFonts w:eastAsia="Calibri"/>
              </w:rPr>
            </w:pPr>
            <w:r>
              <w:rPr>
                <w:rFonts w:eastAsia="Calibri"/>
              </w:rPr>
              <w:t>30</w:t>
            </w:r>
          </w:p>
        </w:tc>
      </w:tr>
      <w:tr w:rsidR="00B04EA0" w:rsidTr="00B463EB">
        <w:trPr>
          <w:jc w:val="center"/>
        </w:trPr>
        <w:tc>
          <w:tcPr>
            <w:tcW w:w="508" w:type="dxa"/>
            <w:shd w:val="clear" w:color="auto" w:fill="auto"/>
          </w:tcPr>
          <w:p w:rsidR="00B04EA0" w:rsidRPr="001E1D13" w:rsidRDefault="00B04EA0" w:rsidP="00F569CD">
            <w:pPr>
              <w:spacing w:line="360" w:lineRule="auto"/>
              <w:jc w:val="both"/>
              <w:rPr>
                <w:rFonts w:eastAsia="Calibri"/>
                <w:b/>
              </w:rPr>
            </w:pPr>
            <w:r>
              <w:rPr>
                <w:rFonts w:eastAsia="Calibri"/>
                <w:b/>
              </w:rPr>
              <w:lastRenderedPageBreak/>
              <w:t>4</w:t>
            </w:r>
          </w:p>
        </w:tc>
        <w:tc>
          <w:tcPr>
            <w:tcW w:w="2560" w:type="dxa"/>
            <w:shd w:val="clear" w:color="auto" w:fill="auto"/>
          </w:tcPr>
          <w:p w:rsidR="00B04EA0" w:rsidRPr="009F0F93" w:rsidRDefault="00B04EA0" w:rsidP="009F0F93">
            <w:pPr>
              <w:pStyle w:val="a7"/>
              <w:jc w:val="center"/>
              <w:rPr>
                <w:rFonts w:ascii="Times New Roman" w:eastAsia="Calibri" w:hAnsi="Times New Roman"/>
                <w:b/>
                <w:sz w:val="24"/>
                <w:szCs w:val="24"/>
              </w:rPr>
            </w:pPr>
            <w:r w:rsidRPr="009F0F93">
              <w:rPr>
                <w:rFonts w:ascii="Times New Roman" w:eastAsia="Calibri" w:hAnsi="Times New Roman"/>
                <w:b/>
                <w:sz w:val="24"/>
                <w:szCs w:val="24"/>
              </w:rPr>
              <w:t xml:space="preserve">Уголок </w:t>
            </w:r>
            <w:r w:rsidR="001441D4">
              <w:rPr>
                <w:rFonts w:ascii="Times New Roman" w:eastAsia="Calibri" w:hAnsi="Times New Roman"/>
                <w:b/>
                <w:sz w:val="24"/>
                <w:szCs w:val="24"/>
              </w:rPr>
              <w:t xml:space="preserve">математических и </w:t>
            </w:r>
            <w:r w:rsidRPr="009F0F93">
              <w:rPr>
                <w:rFonts w:ascii="Times New Roman" w:eastAsia="Calibri" w:hAnsi="Times New Roman"/>
                <w:b/>
                <w:sz w:val="24"/>
                <w:szCs w:val="24"/>
              </w:rPr>
              <w:t>дидактических игр</w:t>
            </w:r>
          </w:p>
          <w:p w:rsidR="00B04EA0" w:rsidRPr="001E1D13" w:rsidRDefault="00B04EA0" w:rsidP="009F0F93">
            <w:pPr>
              <w:pStyle w:val="a7"/>
              <w:jc w:val="center"/>
              <w:rPr>
                <w:rFonts w:eastAsia="Calibri"/>
              </w:rPr>
            </w:pPr>
            <w:r w:rsidRPr="009F0F93">
              <w:rPr>
                <w:rFonts w:ascii="Times New Roman" w:eastAsia="Calibri" w:hAnsi="Times New Roman"/>
                <w:b/>
                <w:iCs/>
                <w:sz w:val="24"/>
                <w:szCs w:val="24"/>
              </w:rPr>
              <w:t>«</w:t>
            </w:r>
            <w:proofErr w:type="spellStart"/>
            <w:r w:rsidRPr="009F0F93">
              <w:rPr>
                <w:rFonts w:ascii="Times New Roman" w:eastAsia="Calibri" w:hAnsi="Times New Roman"/>
                <w:b/>
                <w:iCs/>
                <w:sz w:val="24"/>
                <w:szCs w:val="24"/>
              </w:rPr>
              <w:t>Познавайка</w:t>
            </w:r>
            <w:proofErr w:type="spellEnd"/>
            <w:r w:rsidRPr="009F0F93">
              <w:rPr>
                <w:rFonts w:ascii="Times New Roman" w:eastAsia="Calibri" w:hAnsi="Times New Roman"/>
                <w:b/>
                <w:iCs/>
                <w:sz w:val="24"/>
                <w:szCs w:val="24"/>
              </w:rPr>
              <w:t>»</w:t>
            </w:r>
          </w:p>
        </w:tc>
        <w:tc>
          <w:tcPr>
            <w:tcW w:w="3118" w:type="dxa"/>
            <w:shd w:val="clear" w:color="auto" w:fill="auto"/>
          </w:tcPr>
          <w:p w:rsidR="001441D4" w:rsidRDefault="009F0F93" w:rsidP="00C32C56">
            <w:pPr>
              <w:jc w:val="both"/>
            </w:pPr>
            <w:r w:rsidRPr="009F0F93">
              <w:rPr>
                <w:rFonts w:eastAsia="Calibri"/>
              </w:rPr>
              <w:t>Развитие</w:t>
            </w:r>
            <w:r w:rsidR="001441D4">
              <w:rPr>
                <w:rFonts w:eastAsia="Calibri"/>
              </w:rPr>
              <w:t xml:space="preserve"> математических способностей детей, сенсорное восприятие,</w:t>
            </w:r>
            <w:r w:rsidRPr="009F0F93">
              <w:rPr>
                <w:rFonts w:eastAsia="Calibri"/>
              </w:rPr>
              <w:t xml:space="preserve"> </w:t>
            </w:r>
            <w:r w:rsidR="001441D4">
              <w:rPr>
                <w:rFonts w:eastAsia="Calibri"/>
              </w:rPr>
              <w:t xml:space="preserve">развитие </w:t>
            </w:r>
            <w:r w:rsidRPr="009F0F93">
              <w:rPr>
                <w:rFonts w:eastAsia="Calibri"/>
              </w:rPr>
              <w:t>мелкой моторики,</w:t>
            </w:r>
            <w:r w:rsidR="00C32C56">
              <w:rPr>
                <w:rFonts w:eastAsia="Calibri"/>
              </w:rPr>
              <w:t xml:space="preserve"> логического мышления</w:t>
            </w:r>
            <w:r w:rsidR="00303B09">
              <w:rPr>
                <w:rFonts w:eastAsia="Calibri"/>
              </w:rPr>
              <w:t>,</w:t>
            </w:r>
            <w:r w:rsidR="00303B09">
              <w:t xml:space="preserve"> </w:t>
            </w:r>
          </w:p>
          <w:p w:rsidR="001441D4" w:rsidRDefault="00303B09" w:rsidP="00C32C56">
            <w:pPr>
              <w:jc w:val="both"/>
              <w:rPr>
                <w:rFonts w:eastAsia="Calibri"/>
              </w:rPr>
            </w:pPr>
            <w:r w:rsidRPr="00303B09">
              <w:rPr>
                <w:rFonts w:eastAsia="Calibri"/>
              </w:rPr>
              <w:t>развития тактильной памяти, ознакомления с цветовой гаммой и т.д</w:t>
            </w:r>
            <w:r>
              <w:rPr>
                <w:rFonts w:eastAsia="Calibri"/>
              </w:rPr>
              <w:t xml:space="preserve">. </w:t>
            </w:r>
          </w:p>
          <w:p w:rsidR="00B04EA0" w:rsidRPr="009F0F93" w:rsidRDefault="001441D4" w:rsidP="00C32C56">
            <w:pPr>
              <w:jc w:val="both"/>
              <w:rPr>
                <w:rFonts w:eastAsia="Calibri"/>
              </w:rPr>
            </w:pPr>
            <w:r w:rsidRPr="001441D4">
              <w:rPr>
                <w:rFonts w:eastAsia="Calibri"/>
              </w:rPr>
              <w:t>доставить детям радость от игр развивающей направленности</w:t>
            </w:r>
            <w:r>
              <w:rPr>
                <w:rFonts w:eastAsia="Calibri"/>
              </w:rPr>
              <w:t>.</w:t>
            </w:r>
          </w:p>
        </w:tc>
        <w:tc>
          <w:tcPr>
            <w:tcW w:w="4598" w:type="dxa"/>
            <w:tcBorders>
              <w:right w:val="single" w:sz="4" w:space="0" w:color="auto"/>
            </w:tcBorders>
            <w:shd w:val="clear" w:color="auto" w:fill="auto"/>
          </w:tcPr>
          <w:p w:rsidR="001441D4" w:rsidRDefault="00B04EA0" w:rsidP="00F569CD">
            <w:pPr>
              <w:pStyle w:val="a7"/>
              <w:jc w:val="both"/>
              <w:rPr>
                <w:rFonts w:ascii="Times New Roman" w:eastAsia="Calibri" w:hAnsi="Times New Roman"/>
              </w:rPr>
            </w:pPr>
            <w:r w:rsidRPr="009D676E">
              <w:rPr>
                <w:rFonts w:ascii="Times New Roman" w:eastAsia="Calibri" w:hAnsi="Times New Roman"/>
              </w:rPr>
              <w:t>Мозаика разных форм и цвета (мелкая), доски-вкладыши,</w:t>
            </w:r>
            <w:r w:rsidR="00B463EB">
              <w:rPr>
                <w:rFonts w:ascii="Times New Roman" w:eastAsia="Calibri" w:hAnsi="Times New Roman"/>
              </w:rPr>
              <w:t xml:space="preserve"> </w:t>
            </w:r>
            <w:r w:rsidRPr="009D676E">
              <w:rPr>
                <w:rFonts w:ascii="Times New Roman" w:eastAsia="Calibri" w:hAnsi="Times New Roman"/>
              </w:rPr>
              <w:t xml:space="preserve">шнуровки, </w:t>
            </w:r>
          </w:p>
          <w:p w:rsidR="00B463EB" w:rsidRDefault="00B463EB" w:rsidP="00F569CD">
            <w:pPr>
              <w:pStyle w:val="a7"/>
              <w:jc w:val="both"/>
              <w:rPr>
                <w:rFonts w:ascii="Times New Roman" w:eastAsia="Calibri" w:hAnsi="Times New Roman"/>
              </w:rPr>
            </w:pPr>
            <w:r>
              <w:rPr>
                <w:rFonts w:ascii="Times New Roman" w:eastAsia="Calibri" w:hAnsi="Times New Roman"/>
              </w:rPr>
              <w:t>Счётные палочки</w:t>
            </w:r>
          </w:p>
          <w:p w:rsidR="001441D4" w:rsidRDefault="00B04EA0" w:rsidP="00F569CD">
            <w:pPr>
              <w:pStyle w:val="a7"/>
              <w:jc w:val="both"/>
              <w:rPr>
                <w:rFonts w:ascii="Times New Roman" w:eastAsia="Calibri" w:hAnsi="Times New Roman"/>
              </w:rPr>
            </w:pPr>
            <w:r w:rsidRPr="009D676E">
              <w:rPr>
                <w:rFonts w:ascii="Times New Roman" w:eastAsia="Calibri" w:hAnsi="Times New Roman"/>
              </w:rPr>
              <w:t>игры с элемен</w:t>
            </w:r>
            <w:r w:rsidR="00BD0115">
              <w:rPr>
                <w:rFonts w:ascii="Times New Roman" w:eastAsia="Calibri" w:hAnsi="Times New Roman"/>
              </w:rPr>
              <w:t>тами моделирования и замещения,</w:t>
            </w:r>
          </w:p>
          <w:p w:rsidR="001441D4" w:rsidRDefault="001441D4" w:rsidP="00F569CD">
            <w:pPr>
              <w:pStyle w:val="a7"/>
              <w:jc w:val="both"/>
              <w:rPr>
                <w:rFonts w:ascii="Times New Roman" w:eastAsia="Calibri" w:hAnsi="Times New Roman"/>
              </w:rPr>
            </w:pPr>
            <w:r>
              <w:rPr>
                <w:rFonts w:ascii="Times New Roman" w:eastAsia="Calibri" w:hAnsi="Times New Roman"/>
              </w:rPr>
              <w:t>кубики «Счёт»</w:t>
            </w:r>
          </w:p>
          <w:p w:rsidR="001441D4" w:rsidRDefault="001441D4" w:rsidP="00F569CD">
            <w:pPr>
              <w:pStyle w:val="a7"/>
              <w:jc w:val="both"/>
              <w:rPr>
                <w:rFonts w:ascii="Times New Roman" w:eastAsia="Calibri" w:hAnsi="Times New Roman"/>
              </w:rPr>
            </w:pPr>
            <w:r>
              <w:rPr>
                <w:rFonts w:ascii="Times New Roman" w:eastAsia="Calibri" w:hAnsi="Times New Roman"/>
              </w:rPr>
              <w:t>картотека</w:t>
            </w:r>
            <w:proofErr w:type="gramStart"/>
            <w:r>
              <w:rPr>
                <w:rFonts w:ascii="Times New Roman" w:eastAsia="Calibri" w:hAnsi="Times New Roman"/>
              </w:rPr>
              <w:t xml:space="preserve"> Д</w:t>
            </w:r>
            <w:proofErr w:type="gramEnd"/>
            <w:r>
              <w:rPr>
                <w:rFonts w:ascii="Times New Roman" w:eastAsia="Calibri" w:hAnsi="Times New Roman"/>
              </w:rPr>
              <w:t>/игр (величина, размер и др.)</w:t>
            </w:r>
          </w:p>
          <w:p w:rsidR="00C32C56" w:rsidRDefault="00BD0115" w:rsidP="00F569CD">
            <w:pPr>
              <w:pStyle w:val="a7"/>
              <w:jc w:val="both"/>
              <w:rPr>
                <w:rFonts w:ascii="Times New Roman" w:eastAsia="Calibri" w:hAnsi="Times New Roman"/>
              </w:rPr>
            </w:pPr>
            <w:r>
              <w:rPr>
                <w:rFonts w:ascii="Times New Roman" w:eastAsia="Calibri" w:hAnsi="Times New Roman"/>
              </w:rPr>
              <w:t>прищепки.</w:t>
            </w:r>
          </w:p>
          <w:p w:rsidR="001441D4" w:rsidRDefault="001441D4" w:rsidP="00F569CD">
            <w:pPr>
              <w:pStyle w:val="a7"/>
              <w:jc w:val="both"/>
              <w:rPr>
                <w:rFonts w:ascii="Times New Roman" w:eastAsia="Calibri" w:hAnsi="Times New Roman"/>
              </w:rPr>
            </w:pPr>
            <w:r>
              <w:rPr>
                <w:rFonts w:ascii="Times New Roman" w:eastAsia="Calibri" w:hAnsi="Times New Roman"/>
              </w:rPr>
              <w:t>Д/и «Вставь заплатку по цвету»</w:t>
            </w:r>
          </w:p>
          <w:p w:rsidR="00EB708C" w:rsidRDefault="00C32C56" w:rsidP="00F569CD">
            <w:pPr>
              <w:pStyle w:val="a7"/>
              <w:jc w:val="both"/>
              <w:rPr>
                <w:rFonts w:ascii="Times New Roman" w:eastAsia="Calibri" w:hAnsi="Times New Roman"/>
              </w:rPr>
            </w:pPr>
            <w:r>
              <w:rPr>
                <w:rFonts w:ascii="Times New Roman" w:eastAsia="Calibri" w:hAnsi="Times New Roman"/>
              </w:rPr>
              <w:t>Лото</w:t>
            </w:r>
            <w:r w:rsidR="00EB708C">
              <w:rPr>
                <w:rFonts w:ascii="Times New Roman" w:eastAsia="Calibri" w:hAnsi="Times New Roman"/>
              </w:rPr>
              <w:t xml:space="preserve"> </w:t>
            </w:r>
            <w:r w:rsidR="00BD0115">
              <w:rPr>
                <w:rFonts w:ascii="Times New Roman" w:eastAsia="Calibri" w:hAnsi="Times New Roman"/>
              </w:rPr>
              <w:t xml:space="preserve">«Животные пустыни», «В гостях у сказки», </w:t>
            </w:r>
          </w:p>
          <w:p w:rsidR="00BD0115" w:rsidRDefault="00B463EB" w:rsidP="00F569CD">
            <w:pPr>
              <w:pStyle w:val="a7"/>
              <w:jc w:val="both"/>
              <w:rPr>
                <w:rFonts w:ascii="Times New Roman" w:eastAsia="Calibri" w:hAnsi="Times New Roman"/>
              </w:rPr>
            </w:pPr>
            <w:r>
              <w:rPr>
                <w:rFonts w:ascii="Times New Roman" w:eastAsia="Calibri" w:hAnsi="Times New Roman"/>
              </w:rPr>
              <w:t>Домино «В мире с</w:t>
            </w:r>
            <w:r w:rsidR="00BD0115">
              <w:rPr>
                <w:rFonts w:ascii="Times New Roman" w:eastAsia="Calibri" w:hAnsi="Times New Roman"/>
              </w:rPr>
              <w:t>каз</w:t>
            </w:r>
            <w:r>
              <w:rPr>
                <w:rFonts w:ascii="Times New Roman" w:eastAsia="Calibri" w:hAnsi="Times New Roman"/>
              </w:rPr>
              <w:t>ок</w:t>
            </w:r>
            <w:r w:rsidR="00BD0115">
              <w:rPr>
                <w:rFonts w:ascii="Times New Roman" w:eastAsia="Calibri" w:hAnsi="Times New Roman"/>
              </w:rPr>
              <w:t>»</w:t>
            </w:r>
          </w:p>
          <w:p w:rsidR="00C32C56" w:rsidRDefault="00EB708C" w:rsidP="00F569CD">
            <w:pPr>
              <w:pStyle w:val="a7"/>
              <w:jc w:val="both"/>
              <w:rPr>
                <w:rFonts w:ascii="Times New Roman" w:eastAsia="Calibri" w:hAnsi="Times New Roman"/>
              </w:rPr>
            </w:pPr>
            <w:r>
              <w:rPr>
                <w:rFonts w:ascii="Times New Roman" w:eastAsia="Calibri" w:hAnsi="Times New Roman"/>
              </w:rPr>
              <w:t>«В зоопарке», «Профессии», Мы играем в магазин», «Времена года»</w:t>
            </w:r>
          </w:p>
          <w:p w:rsidR="00EB708C" w:rsidRDefault="00EB708C" w:rsidP="00F569CD">
            <w:pPr>
              <w:pStyle w:val="a7"/>
              <w:jc w:val="both"/>
              <w:rPr>
                <w:rFonts w:ascii="Times New Roman" w:eastAsia="Calibri" w:hAnsi="Times New Roman"/>
              </w:rPr>
            </w:pPr>
            <w:proofErr w:type="spellStart"/>
            <w:r>
              <w:rPr>
                <w:rFonts w:ascii="Times New Roman" w:eastAsia="Calibri" w:hAnsi="Times New Roman"/>
              </w:rPr>
              <w:t>Пазлы</w:t>
            </w:r>
            <w:proofErr w:type="spellEnd"/>
            <w:r>
              <w:rPr>
                <w:rFonts w:ascii="Times New Roman" w:eastAsia="Calibri" w:hAnsi="Times New Roman"/>
              </w:rPr>
              <w:t xml:space="preserve"> разных размеров</w:t>
            </w:r>
          </w:p>
          <w:p w:rsidR="00EB708C" w:rsidRDefault="00EB708C" w:rsidP="00F569CD">
            <w:pPr>
              <w:pStyle w:val="a7"/>
              <w:jc w:val="both"/>
              <w:rPr>
                <w:rFonts w:ascii="Times New Roman" w:eastAsia="Calibri" w:hAnsi="Times New Roman"/>
              </w:rPr>
            </w:pPr>
            <w:r>
              <w:rPr>
                <w:rFonts w:ascii="Times New Roman" w:eastAsia="Calibri" w:hAnsi="Times New Roman"/>
              </w:rPr>
              <w:t>парные картинки «Чей хвост», «Найди пару (зимняя одежда)», «Кто, где живёт?»</w:t>
            </w:r>
          </w:p>
          <w:p w:rsidR="00EB708C" w:rsidRDefault="00EB708C" w:rsidP="00F569CD">
            <w:pPr>
              <w:pStyle w:val="a7"/>
              <w:jc w:val="both"/>
              <w:rPr>
                <w:rFonts w:ascii="Times New Roman" w:eastAsia="Calibri" w:hAnsi="Times New Roman"/>
              </w:rPr>
            </w:pPr>
            <w:r>
              <w:rPr>
                <w:rFonts w:ascii="Times New Roman" w:eastAsia="Calibri" w:hAnsi="Times New Roman"/>
              </w:rPr>
              <w:t>разрезные картинки «Мебель», «Овощи»</w:t>
            </w:r>
            <w:r w:rsidR="00BD0115">
              <w:rPr>
                <w:rFonts w:ascii="Times New Roman" w:eastAsia="Calibri" w:hAnsi="Times New Roman"/>
              </w:rPr>
              <w:t xml:space="preserve">,  «Собери машину» </w:t>
            </w:r>
          </w:p>
          <w:p w:rsidR="00BD0115" w:rsidRPr="009D676E" w:rsidRDefault="00BD0115" w:rsidP="00BD0115">
            <w:pPr>
              <w:pStyle w:val="a7"/>
              <w:jc w:val="both"/>
              <w:rPr>
                <w:rFonts w:ascii="Times New Roman" w:eastAsia="Calibri" w:hAnsi="Times New Roman"/>
              </w:rPr>
            </w:pPr>
            <w:r w:rsidRPr="009D676E">
              <w:rPr>
                <w:rFonts w:ascii="Times New Roman" w:eastAsia="Calibri" w:hAnsi="Times New Roman"/>
              </w:rPr>
              <w:t>ку</w:t>
            </w:r>
            <w:r>
              <w:rPr>
                <w:rFonts w:ascii="Times New Roman" w:eastAsia="Calibri" w:hAnsi="Times New Roman"/>
              </w:rPr>
              <w:t>бики с сюжетными картинками (6-9</w:t>
            </w:r>
            <w:r w:rsidRPr="009D676E">
              <w:rPr>
                <w:rFonts w:ascii="Times New Roman" w:eastAsia="Calibri" w:hAnsi="Times New Roman"/>
              </w:rPr>
              <w:t xml:space="preserve"> частей).</w:t>
            </w:r>
          </w:p>
          <w:p w:rsidR="00B04EA0" w:rsidRPr="009D676E" w:rsidRDefault="00B04EA0" w:rsidP="00F569CD">
            <w:pPr>
              <w:pStyle w:val="a7"/>
              <w:jc w:val="both"/>
              <w:rPr>
                <w:rFonts w:ascii="Times New Roman" w:eastAsia="Calibri" w:hAnsi="Times New Roman"/>
              </w:rPr>
            </w:pPr>
            <w:proofErr w:type="gramStart"/>
            <w:r w:rsidRPr="009D676E">
              <w:rPr>
                <w:rFonts w:ascii="Times New Roman" w:eastAsia="Calibri" w:hAnsi="Times New Roman"/>
              </w:rPr>
              <w:t>Наборы картинок для группировки и обобщения (</w:t>
            </w:r>
            <w:r w:rsidR="00BD0115">
              <w:rPr>
                <w:rFonts w:ascii="Times New Roman" w:eastAsia="Calibri" w:hAnsi="Times New Roman"/>
              </w:rPr>
              <w:t>12</w:t>
            </w:r>
            <w:r w:rsidRPr="009D676E">
              <w:rPr>
                <w:rFonts w:ascii="Times New Roman" w:eastAsia="Calibri" w:hAnsi="Times New Roman"/>
              </w:rPr>
              <w:t xml:space="preserve"> в каждой группе): животные, п</w:t>
            </w:r>
            <w:r w:rsidR="00BD0115">
              <w:rPr>
                <w:rFonts w:ascii="Times New Roman" w:eastAsia="Calibri" w:hAnsi="Times New Roman"/>
              </w:rPr>
              <w:t>тицы, рыбы, насекомые, расте</w:t>
            </w:r>
            <w:r w:rsidRPr="009D676E">
              <w:rPr>
                <w:rFonts w:ascii="Times New Roman" w:eastAsia="Calibri" w:hAnsi="Times New Roman"/>
              </w:rPr>
              <w:t xml:space="preserve">ния, </w:t>
            </w:r>
            <w:r w:rsidR="00BD0115">
              <w:rPr>
                <w:rFonts w:ascii="Times New Roman" w:eastAsia="Calibri" w:hAnsi="Times New Roman"/>
              </w:rPr>
              <w:t>посуда, одежда, мебель</w:t>
            </w:r>
            <w:r w:rsidRPr="009D676E">
              <w:rPr>
                <w:rFonts w:ascii="Times New Roman" w:eastAsia="Calibri" w:hAnsi="Times New Roman"/>
              </w:rPr>
              <w:t xml:space="preserve">, транспорт, </w:t>
            </w:r>
            <w:r w:rsidR="00BD0115">
              <w:rPr>
                <w:rFonts w:ascii="Times New Roman" w:eastAsia="Calibri" w:hAnsi="Times New Roman"/>
              </w:rPr>
              <w:t>овощи</w:t>
            </w:r>
            <w:r w:rsidRPr="009D676E">
              <w:rPr>
                <w:rFonts w:ascii="Times New Roman" w:eastAsia="Calibri" w:hAnsi="Times New Roman"/>
              </w:rPr>
              <w:t>, предметы обихода и др.</w:t>
            </w:r>
            <w:proofErr w:type="gramEnd"/>
          </w:p>
          <w:p w:rsidR="00AE7D9E" w:rsidRDefault="00B463EB" w:rsidP="00F569CD">
            <w:pPr>
              <w:pStyle w:val="a7"/>
              <w:jc w:val="both"/>
              <w:rPr>
                <w:rFonts w:ascii="Times New Roman" w:eastAsia="Calibri" w:hAnsi="Times New Roman"/>
              </w:rPr>
            </w:pPr>
            <w:r>
              <w:rPr>
                <w:rFonts w:ascii="Times New Roman" w:eastAsia="Calibri" w:hAnsi="Times New Roman"/>
              </w:rPr>
              <w:t xml:space="preserve">Д/ игра </w:t>
            </w:r>
            <w:r w:rsidR="00AE7D9E">
              <w:rPr>
                <w:rFonts w:ascii="Times New Roman" w:eastAsia="Calibri" w:hAnsi="Times New Roman"/>
              </w:rPr>
              <w:t>«Пуговицы»</w:t>
            </w:r>
          </w:p>
          <w:p w:rsidR="00B04EA0" w:rsidRPr="009D676E" w:rsidRDefault="00B04EA0" w:rsidP="00F569CD">
            <w:pPr>
              <w:pStyle w:val="a7"/>
              <w:jc w:val="both"/>
              <w:rPr>
                <w:rFonts w:ascii="Times New Roman" w:eastAsia="Calibri" w:hAnsi="Times New Roman"/>
              </w:rPr>
            </w:pPr>
            <w:r w:rsidRPr="009D676E">
              <w:rPr>
                <w:rFonts w:ascii="Times New Roman" w:eastAsia="Calibri" w:hAnsi="Times New Roman"/>
              </w:rPr>
              <w:t>Наборы парных картинок на соотнесение (сравнение): найди отличия (по внешнему виду), ошибки (по смыслу).</w:t>
            </w:r>
          </w:p>
          <w:p w:rsidR="00B04EA0" w:rsidRPr="009D676E" w:rsidRDefault="00B04EA0" w:rsidP="00F569CD">
            <w:pPr>
              <w:pStyle w:val="a7"/>
              <w:jc w:val="both"/>
              <w:rPr>
                <w:rFonts w:ascii="Times New Roman" w:eastAsia="Calibri" w:hAnsi="Times New Roman"/>
              </w:rPr>
            </w:pPr>
            <w:r w:rsidRPr="009D676E">
              <w:rPr>
                <w:rFonts w:ascii="Times New Roman" w:eastAsia="Calibri" w:hAnsi="Times New Roman"/>
              </w:rPr>
              <w:t>Сюжетные картинки с разной тематикой, крупного и мелкого формата.</w:t>
            </w:r>
          </w:p>
          <w:p w:rsidR="00B04EA0" w:rsidRPr="00BD0115" w:rsidRDefault="00BD0115" w:rsidP="00BD0115">
            <w:pPr>
              <w:pStyle w:val="a7"/>
              <w:jc w:val="both"/>
              <w:rPr>
                <w:rFonts w:ascii="Times New Roman" w:eastAsia="Calibri" w:hAnsi="Times New Roman"/>
                <w:sz w:val="24"/>
                <w:szCs w:val="24"/>
              </w:rPr>
            </w:pPr>
            <w:r w:rsidRPr="00BD0115">
              <w:rPr>
                <w:rFonts w:ascii="Times New Roman" w:eastAsia="Calibri" w:hAnsi="Times New Roman"/>
                <w:sz w:val="24"/>
                <w:szCs w:val="24"/>
              </w:rPr>
              <w:t>«</w:t>
            </w:r>
            <w:proofErr w:type="spellStart"/>
            <w:r w:rsidRPr="00BD0115">
              <w:rPr>
                <w:rFonts w:ascii="Times New Roman" w:eastAsia="Calibri" w:hAnsi="Times New Roman"/>
                <w:sz w:val="24"/>
                <w:szCs w:val="24"/>
              </w:rPr>
              <w:t>Рыбалочка</w:t>
            </w:r>
            <w:proofErr w:type="spellEnd"/>
            <w:r w:rsidRPr="00BD0115">
              <w:rPr>
                <w:rFonts w:ascii="Times New Roman" w:eastAsia="Calibri" w:hAnsi="Times New Roman"/>
                <w:sz w:val="24"/>
                <w:szCs w:val="24"/>
              </w:rPr>
              <w:t>»</w:t>
            </w:r>
          </w:p>
        </w:tc>
        <w:tc>
          <w:tcPr>
            <w:tcW w:w="725" w:type="dxa"/>
            <w:tcBorders>
              <w:left w:val="single" w:sz="4" w:space="0" w:color="auto"/>
            </w:tcBorders>
            <w:shd w:val="clear" w:color="auto" w:fill="auto"/>
          </w:tcPr>
          <w:p w:rsidR="00B04EA0" w:rsidRDefault="00B04EA0" w:rsidP="00F569CD">
            <w:pPr>
              <w:spacing w:line="360" w:lineRule="auto"/>
              <w:jc w:val="both"/>
              <w:rPr>
                <w:rFonts w:eastAsia="Calibri"/>
                <w:b/>
              </w:rPr>
            </w:pPr>
          </w:p>
          <w:p w:rsidR="00EB708C" w:rsidRDefault="00EB708C" w:rsidP="00F569CD">
            <w:pPr>
              <w:spacing w:line="360" w:lineRule="auto"/>
              <w:jc w:val="both"/>
              <w:rPr>
                <w:rFonts w:eastAsia="Calibri"/>
                <w:b/>
              </w:rPr>
            </w:pPr>
          </w:p>
          <w:p w:rsidR="00EB708C" w:rsidRDefault="00EB708C" w:rsidP="00F569CD">
            <w:pPr>
              <w:spacing w:line="360" w:lineRule="auto"/>
              <w:jc w:val="both"/>
              <w:rPr>
                <w:rFonts w:eastAsia="Calibri"/>
                <w:b/>
              </w:rPr>
            </w:pPr>
          </w:p>
          <w:p w:rsidR="00EB708C" w:rsidRDefault="00EB708C" w:rsidP="00F569CD">
            <w:pPr>
              <w:spacing w:line="360" w:lineRule="auto"/>
              <w:jc w:val="both"/>
              <w:rPr>
                <w:rFonts w:eastAsia="Calibri"/>
                <w:b/>
              </w:rPr>
            </w:pPr>
          </w:p>
          <w:p w:rsidR="00BD0115" w:rsidRDefault="00BD0115" w:rsidP="00BD0115">
            <w:pPr>
              <w:jc w:val="both"/>
              <w:rPr>
                <w:rFonts w:eastAsia="Calibri"/>
              </w:rPr>
            </w:pPr>
          </w:p>
          <w:p w:rsidR="00BD0115" w:rsidRDefault="00BD0115" w:rsidP="00BD0115">
            <w:pPr>
              <w:jc w:val="both"/>
              <w:rPr>
                <w:rFonts w:eastAsia="Calibri"/>
              </w:rPr>
            </w:pPr>
          </w:p>
          <w:p w:rsidR="00EB708C" w:rsidRDefault="00EB708C" w:rsidP="00BD0115">
            <w:pPr>
              <w:jc w:val="both"/>
              <w:rPr>
                <w:rFonts w:eastAsia="Calibri"/>
              </w:rPr>
            </w:pPr>
            <w:r w:rsidRPr="00EB708C">
              <w:rPr>
                <w:rFonts w:eastAsia="Calibri"/>
              </w:rPr>
              <w:t>5</w:t>
            </w:r>
          </w:p>
          <w:p w:rsidR="00EB708C" w:rsidRDefault="00EB708C" w:rsidP="00BD0115">
            <w:pPr>
              <w:jc w:val="both"/>
              <w:rPr>
                <w:rFonts w:eastAsia="Calibri"/>
              </w:rPr>
            </w:pPr>
          </w:p>
          <w:p w:rsidR="00EB708C" w:rsidRDefault="00EB708C" w:rsidP="00BD0115">
            <w:pPr>
              <w:jc w:val="both"/>
              <w:rPr>
                <w:rFonts w:eastAsia="Calibri"/>
              </w:rPr>
            </w:pPr>
          </w:p>
          <w:p w:rsidR="00BD0115" w:rsidRDefault="00BD0115" w:rsidP="00BD0115">
            <w:pPr>
              <w:jc w:val="both"/>
              <w:rPr>
                <w:rFonts w:eastAsia="Calibri"/>
              </w:rPr>
            </w:pPr>
          </w:p>
          <w:p w:rsidR="00BD0115" w:rsidRDefault="00BD0115" w:rsidP="00BD0115">
            <w:pPr>
              <w:jc w:val="both"/>
              <w:rPr>
                <w:rFonts w:eastAsia="Calibri"/>
              </w:rPr>
            </w:pPr>
          </w:p>
          <w:p w:rsidR="00BD0115" w:rsidRDefault="00BD0115" w:rsidP="00BD0115">
            <w:pPr>
              <w:jc w:val="both"/>
              <w:rPr>
                <w:rFonts w:eastAsia="Calibri"/>
              </w:rPr>
            </w:pPr>
          </w:p>
          <w:p w:rsidR="00EB708C" w:rsidRDefault="00EB708C" w:rsidP="00BD0115">
            <w:pPr>
              <w:jc w:val="both"/>
              <w:rPr>
                <w:rFonts w:eastAsia="Calibri"/>
              </w:rPr>
            </w:pPr>
            <w:r>
              <w:rPr>
                <w:rFonts w:eastAsia="Calibri"/>
              </w:rPr>
              <w:t>4</w:t>
            </w:r>
          </w:p>
          <w:p w:rsidR="00BD0115" w:rsidRDefault="00BD0115" w:rsidP="00BD0115">
            <w:pPr>
              <w:jc w:val="both"/>
              <w:rPr>
                <w:rFonts w:eastAsia="Calibri"/>
              </w:rPr>
            </w:pPr>
          </w:p>
          <w:p w:rsidR="00BD0115" w:rsidRDefault="00BD0115" w:rsidP="00BD0115">
            <w:pPr>
              <w:jc w:val="both"/>
              <w:rPr>
                <w:rFonts w:eastAsia="Calibri"/>
              </w:rPr>
            </w:pPr>
          </w:p>
          <w:p w:rsidR="00BD0115" w:rsidRDefault="00BD0115" w:rsidP="00BD0115">
            <w:pPr>
              <w:jc w:val="both"/>
              <w:rPr>
                <w:rFonts w:eastAsia="Calibri"/>
              </w:rPr>
            </w:pPr>
          </w:p>
          <w:p w:rsidR="00BD0115" w:rsidRDefault="00BD0115" w:rsidP="00BD0115">
            <w:pPr>
              <w:jc w:val="both"/>
              <w:rPr>
                <w:rFonts w:eastAsia="Calibri"/>
              </w:rPr>
            </w:pPr>
          </w:p>
          <w:p w:rsidR="00BD0115" w:rsidRDefault="00BD0115" w:rsidP="00BD0115">
            <w:pPr>
              <w:jc w:val="both"/>
              <w:rPr>
                <w:rFonts w:eastAsia="Calibri"/>
              </w:rPr>
            </w:pPr>
          </w:p>
          <w:p w:rsidR="00BD0115" w:rsidRDefault="00BD0115" w:rsidP="00BD0115">
            <w:pPr>
              <w:jc w:val="both"/>
              <w:rPr>
                <w:rFonts w:eastAsia="Calibri"/>
              </w:rPr>
            </w:pPr>
          </w:p>
          <w:p w:rsidR="00BD0115" w:rsidRDefault="00BD0115" w:rsidP="00BD0115">
            <w:pPr>
              <w:jc w:val="both"/>
              <w:rPr>
                <w:rFonts w:eastAsia="Calibri"/>
              </w:rPr>
            </w:pPr>
          </w:p>
          <w:p w:rsidR="00BD0115" w:rsidRDefault="00BD0115" w:rsidP="00BD0115">
            <w:pPr>
              <w:jc w:val="both"/>
              <w:rPr>
                <w:rFonts w:eastAsia="Calibri"/>
              </w:rPr>
            </w:pPr>
          </w:p>
          <w:p w:rsidR="00BD0115" w:rsidRDefault="00BD0115" w:rsidP="00BD0115">
            <w:pPr>
              <w:jc w:val="both"/>
              <w:rPr>
                <w:rFonts w:eastAsia="Calibri"/>
              </w:rPr>
            </w:pPr>
          </w:p>
          <w:p w:rsidR="00BD0115" w:rsidRDefault="00BD0115" w:rsidP="00BD0115">
            <w:pPr>
              <w:jc w:val="both"/>
              <w:rPr>
                <w:rFonts w:eastAsia="Calibri"/>
              </w:rPr>
            </w:pPr>
          </w:p>
          <w:p w:rsidR="00BD0115" w:rsidRPr="00EB708C" w:rsidRDefault="00BD0115" w:rsidP="00BD0115">
            <w:pPr>
              <w:jc w:val="both"/>
              <w:rPr>
                <w:rFonts w:eastAsia="Calibri"/>
              </w:rPr>
            </w:pPr>
            <w:r>
              <w:rPr>
                <w:rFonts w:eastAsia="Calibri"/>
              </w:rPr>
              <w:t>2</w:t>
            </w:r>
          </w:p>
        </w:tc>
      </w:tr>
      <w:tr w:rsidR="00B04EA0" w:rsidTr="00B463EB">
        <w:trPr>
          <w:jc w:val="center"/>
        </w:trPr>
        <w:tc>
          <w:tcPr>
            <w:tcW w:w="508" w:type="dxa"/>
            <w:shd w:val="clear" w:color="auto" w:fill="auto"/>
          </w:tcPr>
          <w:p w:rsidR="00B04EA0" w:rsidRPr="001E1D13" w:rsidRDefault="00B04EA0" w:rsidP="00F569CD">
            <w:pPr>
              <w:spacing w:line="360" w:lineRule="auto"/>
              <w:jc w:val="both"/>
              <w:rPr>
                <w:rFonts w:eastAsia="Calibri"/>
                <w:b/>
              </w:rPr>
            </w:pPr>
            <w:r>
              <w:rPr>
                <w:rFonts w:eastAsia="Calibri"/>
                <w:b/>
              </w:rPr>
              <w:t>5</w:t>
            </w:r>
          </w:p>
        </w:tc>
        <w:tc>
          <w:tcPr>
            <w:tcW w:w="2560" w:type="dxa"/>
            <w:shd w:val="clear" w:color="auto" w:fill="auto"/>
          </w:tcPr>
          <w:p w:rsidR="00B04EA0" w:rsidRPr="00BD0115" w:rsidRDefault="00B04EA0" w:rsidP="00BD0115">
            <w:pPr>
              <w:jc w:val="center"/>
              <w:rPr>
                <w:rFonts w:eastAsia="Calibri"/>
                <w:b/>
              </w:rPr>
            </w:pPr>
            <w:r w:rsidRPr="00BD0115">
              <w:rPr>
                <w:rFonts w:eastAsia="Calibri"/>
                <w:b/>
              </w:rPr>
              <w:t>Книжный уголок</w:t>
            </w:r>
          </w:p>
          <w:p w:rsidR="00B04EA0" w:rsidRPr="00BD0115" w:rsidRDefault="00B04EA0" w:rsidP="00BD0115">
            <w:pPr>
              <w:jc w:val="center"/>
              <w:rPr>
                <w:rFonts w:eastAsia="Calibri"/>
                <w:b/>
              </w:rPr>
            </w:pPr>
            <w:r w:rsidRPr="00BD0115">
              <w:rPr>
                <w:rFonts w:eastAsia="Calibri"/>
                <w:b/>
              </w:rPr>
              <w:t>«</w:t>
            </w:r>
            <w:proofErr w:type="spellStart"/>
            <w:r w:rsidRPr="00BD0115">
              <w:rPr>
                <w:rFonts w:eastAsia="Calibri"/>
                <w:b/>
              </w:rPr>
              <w:t>Книжкин</w:t>
            </w:r>
            <w:proofErr w:type="spellEnd"/>
            <w:r w:rsidRPr="00BD0115">
              <w:rPr>
                <w:rFonts w:eastAsia="Calibri"/>
                <w:b/>
              </w:rPr>
              <w:t xml:space="preserve"> дом»</w:t>
            </w:r>
          </w:p>
          <w:p w:rsidR="00B04EA0" w:rsidRPr="00BD0115" w:rsidRDefault="00B04EA0" w:rsidP="00BD0115">
            <w:pPr>
              <w:jc w:val="center"/>
              <w:rPr>
                <w:rFonts w:eastAsia="Calibri"/>
                <w:b/>
              </w:rPr>
            </w:pPr>
          </w:p>
        </w:tc>
        <w:tc>
          <w:tcPr>
            <w:tcW w:w="3118" w:type="dxa"/>
            <w:shd w:val="clear" w:color="auto" w:fill="auto"/>
          </w:tcPr>
          <w:p w:rsidR="00B04EA0" w:rsidRPr="007068E1" w:rsidRDefault="007068E1" w:rsidP="007068E1">
            <w:pPr>
              <w:jc w:val="both"/>
              <w:rPr>
                <w:rFonts w:eastAsia="Calibri"/>
              </w:rPr>
            </w:pPr>
            <w:r w:rsidRPr="007068E1">
              <w:rPr>
                <w:rFonts w:eastAsia="Calibri"/>
              </w:rPr>
              <w:t>Развивать интерес к книге, речь,  воспитывать бережное отношение к книге</w:t>
            </w:r>
          </w:p>
        </w:tc>
        <w:tc>
          <w:tcPr>
            <w:tcW w:w="4598" w:type="dxa"/>
            <w:tcBorders>
              <w:right w:val="single" w:sz="4" w:space="0" w:color="auto"/>
            </w:tcBorders>
            <w:shd w:val="clear" w:color="auto" w:fill="auto"/>
          </w:tcPr>
          <w:p w:rsidR="00A861D8" w:rsidRDefault="00B04EA0" w:rsidP="00F569CD">
            <w:pPr>
              <w:jc w:val="both"/>
              <w:rPr>
                <w:rFonts w:eastAsia="Calibri"/>
              </w:rPr>
            </w:pPr>
            <w:r>
              <w:rPr>
                <w:rFonts w:eastAsia="Calibri"/>
              </w:rPr>
              <w:t>Стеллаж для книг.</w:t>
            </w:r>
          </w:p>
          <w:p w:rsidR="00A861D8" w:rsidRDefault="00F62657" w:rsidP="00F569CD">
            <w:pPr>
              <w:jc w:val="both"/>
              <w:rPr>
                <w:rFonts w:eastAsia="Calibri"/>
              </w:rPr>
            </w:pPr>
            <w:r>
              <w:rPr>
                <w:rFonts w:eastAsia="Calibri"/>
              </w:rPr>
              <w:t xml:space="preserve">Набор </w:t>
            </w:r>
            <w:r w:rsidR="00A861D8" w:rsidRPr="00A861D8">
              <w:rPr>
                <w:rFonts w:eastAsia="Calibri"/>
              </w:rPr>
              <w:t>мягк</w:t>
            </w:r>
            <w:r>
              <w:rPr>
                <w:rFonts w:eastAsia="Calibri"/>
              </w:rPr>
              <w:t>ой мебели</w:t>
            </w:r>
          </w:p>
          <w:p w:rsidR="00F62657" w:rsidRDefault="00F62657" w:rsidP="00F569CD">
            <w:pPr>
              <w:jc w:val="both"/>
              <w:rPr>
                <w:rFonts w:eastAsia="Calibri"/>
              </w:rPr>
            </w:pPr>
            <w:r>
              <w:rPr>
                <w:rFonts w:eastAsia="Calibri"/>
              </w:rPr>
              <w:t>Стол, стульчики</w:t>
            </w:r>
          </w:p>
          <w:p w:rsidR="00B04EA0" w:rsidRPr="009D676E" w:rsidRDefault="00B04EA0" w:rsidP="00F569CD">
            <w:pPr>
              <w:jc w:val="both"/>
              <w:rPr>
                <w:rFonts w:eastAsia="Calibri"/>
              </w:rPr>
            </w:pPr>
            <w:r w:rsidRPr="009D676E">
              <w:rPr>
                <w:rFonts w:eastAsia="Calibri"/>
              </w:rPr>
              <w:t>Детские книги по программе, любимые книжки детей.</w:t>
            </w:r>
          </w:p>
          <w:p w:rsidR="00B04EA0" w:rsidRDefault="007068E1" w:rsidP="007068E1">
            <w:pPr>
              <w:jc w:val="both"/>
              <w:rPr>
                <w:rFonts w:eastAsia="Calibri"/>
              </w:rPr>
            </w:pPr>
            <w:r>
              <w:rPr>
                <w:rFonts w:eastAsia="Calibri"/>
              </w:rPr>
              <w:t>Книги - самоделки</w:t>
            </w:r>
            <w:r w:rsidR="00B04EA0" w:rsidRPr="009D676E">
              <w:rPr>
                <w:rFonts w:eastAsia="Calibri"/>
              </w:rPr>
              <w:t xml:space="preserve"> </w:t>
            </w:r>
          </w:p>
          <w:p w:rsidR="007068E1" w:rsidRDefault="007068E1" w:rsidP="007068E1">
            <w:pPr>
              <w:jc w:val="both"/>
              <w:rPr>
                <w:rFonts w:eastAsia="Calibri"/>
              </w:rPr>
            </w:pPr>
            <w:r>
              <w:rPr>
                <w:rFonts w:eastAsia="Calibri"/>
              </w:rPr>
              <w:t>Подставки для книг</w:t>
            </w:r>
          </w:p>
          <w:p w:rsidR="00F62657" w:rsidRPr="001441D4" w:rsidRDefault="007068E1" w:rsidP="007068E1">
            <w:pPr>
              <w:jc w:val="both"/>
              <w:rPr>
                <w:rFonts w:eastAsia="Calibri"/>
              </w:rPr>
            </w:pPr>
            <w:r>
              <w:rPr>
                <w:rFonts w:eastAsia="Calibri"/>
              </w:rPr>
              <w:t>Портреты писателей и поэтов</w:t>
            </w:r>
          </w:p>
        </w:tc>
        <w:tc>
          <w:tcPr>
            <w:tcW w:w="725" w:type="dxa"/>
            <w:tcBorders>
              <w:left w:val="single" w:sz="4" w:space="0" w:color="auto"/>
            </w:tcBorders>
            <w:shd w:val="clear" w:color="auto" w:fill="auto"/>
          </w:tcPr>
          <w:p w:rsidR="00B04EA0" w:rsidRPr="001E1D13" w:rsidRDefault="00B04EA0" w:rsidP="00F569CD">
            <w:pPr>
              <w:jc w:val="both"/>
              <w:rPr>
                <w:rFonts w:eastAsia="Calibri"/>
                <w:b/>
              </w:rPr>
            </w:pPr>
          </w:p>
        </w:tc>
      </w:tr>
      <w:tr w:rsidR="00F62657" w:rsidTr="00B463EB">
        <w:trPr>
          <w:trHeight w:val="4725"/>
          <w:jc w:val="center"/>
        </w:trPr>
        <w:tc>
          <w:tcPr>
            <w:tcW w:w="508" w:type="dxa"/>
            <w:tcBorders>
              <w:bottom w:val="single" w:sz="4" w:space="0" w:color="auto"/>
            </w:tcBorders>
            <w:shd w:val="clear" w:color="auto" w:fill="auto"/>
          </w:tcPr>
          <w:p w:rsidR="00F62657" w:rsidRPr="001E1D13" w:rsidRDefault="00F62657" w:rsidP="00F569CD">
            <w:pPr>
              <w:spacing w:line="360" w:lineRule="auto"/>
              <w:jc w:val="both"/>
              <w:rPr>
                <w:rFonts w:eastAsia="Calibri"/>
                <w:b/>
              </w:rPr>
            </w:pPr>
            <w:r>
              <w:rPr>
                <w:rFonts w:eastAsia="Calibri"/>
                <w:b/>
              </w:rPr>
              <w:t>6</w:t>
            </w:r>
          </w:p>
        </w:tc>
        <w:tc>
          <w:tcPr>
            <w:tcW w:w="2560" w:type="dxa"/>
            <w:tcBorders>
              <w:bottom w:val="single" w:sz="4" w:space="0" w:color="auto"/>
            </w:tcBorders>
            <w:shd w:val="clear" w:color="auto" w:fill="auto"/>
          </w:tcPr>
          <w:p w:rsidR="00F62657" w:rsidRPr="00BD0115" w:rsidRDefault="00F62657" w:rsidP="00BD0115">
            <w:pPr>
              <w:jc w:val="center"/>
              <w:rPr>
                <w:rFonts w:eastAsia="Calibri"/>
                <w:b/>
              </w:rPr>
            </w:pPr>
            <w:r w:rsidRPr="00BD0115">
              <w:rPr>
                <w:rFonts w:eastAsia="Calibri"/>
                <w:b/>
              </w:rPr>
              <w:t>Уголок сюжетно-ролевой игры</w:t>
            </w:r>
          </w:p>
        </w:tc>
        <w:tc>
          <w:tcPr>
            <w:tcW w:w="3118" w:type="dxa"/>
            <w:tcBorders>
              <w:bottom w:val="single" w:sz="4" w:space="0" w:color="auto"/>
            </w:tcBorders>
            <w:shd w:val="clear" w:color="auto" w:fill="auto"/>
          </w:tcPr>
          <w:p w:rsidR="00F62657" w:rsidRPr="00303B09" w:rsidRDefault="00303B09" w:rsidP="00303B09">
            <w:pPr>
              <w:jc w:val="both"/>
              <w:rPr>
                <w:rFonts w:eastAsia="Calibri"/>
              </w:rPr>
            </w:pPr>
            <w:r>
              <w:rPr>
                <w:rFonts w:eastAsia="Calibri"/>
              </w:rPr>
              <w:t>В</w:t>
            </w:r>
            <w:r w:rsidRPr="00303B09">
              <w:rPr>
                <w:rFonts w:eastAsia="Calibri"/>
              </w:rPr>
              <w:t>оспитывать культуру общения, расширить словарный запас детей.</w:t>
            </w:r>
          </w:p>
        </w:tc>
        <w:tc>
          <w:tcPr>
            <w:tcW w:w="4598" w:type="dxa"/>
            <w:tcBorders>
              <w:bottom w:val="single" w:sz="4" w:space="0" w:color="auto"/>
              <w:right w:val="single" w:sz="4" w:space="0" w:color="auto"/>
            </w:tcBorders>
            <w:shd w:val="clear" w:color="auto" w:fill="auto"/>
          </w:tcPr>
          <w:p w:rsidR="00F62657" w:rsidRPr="00E27AB1" w:rsidRDefault="00F62657" w:rsidP="00F569CD">
            <w:pPr>
              <w:jc w:val="both"/>
              <w:rPr>
                <w:rFonts w:eastAsia="Calibri"/>
              </w:rPr>
            </w:pPr>
            <w:proofErr w:type="gramStart"/>
            <w:r w:rsidRPr="00E27AB1">
              <w:rPr>
                <w:rFonts w:eastAsia="Calibri"/>
              </w:rPr>
              <w:t xml:space="preserve">Кукольная мебель: стол, стулья, кровать, диванчик, </w:t>
            </w:r>
            <w:proofErr w:type="spellStart"/>
            <w:r w:rsidRPr="00E27AB1">
              <w:rPr>
                <w:rFonts w:eastAsia="Calibri"/>
              </w:rPr>
              <w:t>кухон-ная</w:t>
            </w:r>
            <w:proofErr w:type="spellEnd"/>
            <w:r w:rsidRPr="00E27AB1">
              <w:rPr>
                <w:rFonts w:eastAsia="Calibri"/>
              </w:rPr>
              <w:t xml:space="preserve"> плита, шкафчик, набор мебели для кукол среднего размера,).</w:t>
            </w:r>
            <w:proofErr w:type="gramEnd"/>
          </w:p>
          <w:p w:rsidR="00F62657" w:rsidRDefault="00F62657" w:rsidP="00F569CD">
            <w:pPr>
              <w:jc w:val="both"/>
              <w:rPr>
                <w:rFonts w:eastAsia="Calibri"/>
              </w:rPr>
            </w:pPr>
            <w:r w:rsidRPr="00E27AB1">
              <w:rPr>
                <w:rFonts w:eastAsia="Calibri"/>
              </w:rPr>
              <w:t>Игрушечная посуда: набор чайной посуды (крупной и средней), набор кухонной  и столовой посуды.</w:t>
            </w:r>
          </w:p>
          <w:p w:rsidR="00F62657" w:rsidRDefault="00F62657" w:rsidP="00F569CD">
            <w:pPr>
              <w:jc w:val="both"/>
              <w:rPr>
                <w:rFonts w:eastAsia="Calibri"/>
              </w:rPr>
            </w:pPr>
            <w:r w:rsidRPr="00E27AB1">
              <w:rPr>
                <w:rFonts w:eastAsia="Calibri"/>
              </w:rPr>
              <w:t xml:space="preserve">Комплект кукольных постельных </w:t>
            </w:r>
            <w:r>
              <w:rPr>
                <w:rFonts w:eastAsia="Calibri"/>
              </w:rPr>
              <w:t>принадлежностей (2</w:t>
            </w:r>
            <w:r w:rsidRPr="00E27AB1">
              <w:rPr>
                <w:rFonts w:eastAsia="Calibri"/>
              </w:rPr>
              <w:t xml:space="preserve"> шт.).</w:t>
            </w:r>
          </w:p>
          <w:p w:rsidR="00F62657" w:rsidRDefault="00F62657" w:rsidP="00F569CD">
            <w:pPr>
              <w:jc w:val="both"/>
              <w:rPr>
                <w:rFonts w:eastAsia="Calibri"/>
              </w:rPr>
            </w:pPr>
            <w:r w:rsidRPr="00E27AB1">
              <w:rPr>
                <w:rFonts w:eastAsia="Calibri"/>
              </w:rPr>
              <w:t xml:space="preserve">Куклы крупные и средние </w:t>
            </w:r>
          </w:p>
          <w:p w:rsidR="00F62657" w:rsidRDefault="00F62657" w:rsidP="00F62657">
            <w:pPr>
              <w:jc w:val="both"/>
              <w:rPr>
                <w:rFonts w:eastAsia="Calibri"/>
              </w:rPr>
            </w:pPr>
            <w:r w:rsidRPr="00E27AB1">
              <w:rPr>
                <w:rFonts w:eastAsia="Calibri"/>
              </w:rPr>
              <w:t>Атрибуты для игр с п</w:t>
            </w:r>
            <w:r>
              <w:rPr>
                <w:rFonts w:eastAsia="Calibri"/>
              </w:rPr>
              <w:t>роизводственным сюжетом, отража</w:t>
            </w:r>
            <w:r w:rsidRPr="00E27AB1">
              <w:rPr>
                <w:rFonts w:eastAsia="Calibri"/>
              </w:rPr>
              <w:t>ющих профессиональн</w:t>
            </w:r>
            <w:r>
              <w:rPr>
                <w:rFonts w:eastAsia="Calibri"/>
              </w:rPr>
              <w:t>ый труд людей: «Магазин», «Боль</w:t>
            </w:r>
            <w:r w:rsidRPr="00E27AB1">
              <w:rPr>
                <w:rFonts w:eastAsia="Calibri"/>
              </w:rPr>
              <w:t xml:space="preserve">ница», «Парикмахерская» </w:t>
            </w:r>
          </w:p>
          <w:p w:rsidR="00F62657" w:rsidRDefault="00303B09" w:rsidP="00F62657">
            <w:pPr>
              <w:jc w:val="both"/>
              <w:rPr>
                <w:rFonts w:eastAsia="Calibri"/>
              </w:rPr>
            </w:pPr>
            <w:r>
              <w:rPr>
                <w:rFonts w:eastAsia="Calibri"/>
              </w:rPr>
              <w:t>Муляжи овощей, фруктов, продуктов</w:t>
            </w:r>
          </w:p>
          <w:p w:rsidR="00F62657" w:rsidRPr="00073319" w:rsidRDefault="001441D4" w:rsidP="00F62657">
            <w:pPr>
              <w:jc w:val="both"/>
              <w:rPr>
                <w:rFonts w:eastAsia="Calibri"/>
              </w:rPr>
            </w:pPr>
            <w:r>
              <w:rPr>
                <w:rFonts w:eastAsia="Calibri"/>
              </w:rPr>
              <w:t xml:space="preserve">Одежда </w:t>
            </w:r>
            <w:proofErr w:type="spellStart"/>
            <w:r>
              <w:rPr>
                <w:rFonts w:eastAsia="Calibri"/>
              </w:rPr>
              <w:t>врача</w:t>
            </w:r>
            <w:proofErr w:type="gramStart"/>
            <w:r>
              <w:rPr>
                <w:rFonts w:eastAsia="Calibri"/>
              </w:rPr>
              <w:t>,ф</w:t>
            </w:r>
            <w:proofErr w:type="gramEnd"/>
            <w:r>
              <w:rPr>
                <w:rFonts w:eastAsia="Calibri"/>
              </w:rPr>
              <w:t>артуки</w:t>
            </w:r>
            <w:proofErr w:type="spellEnd"/>
          </w:p>
        </w:tc>
        <w:tc>
          <w:tcPr>
            <w:tcW w:w="725" w:type="dxa"/>
            <w:vMerge w:val="restart"/>
            <w:tcBorders>
              <w:left w:val="single" w:sz="4" w:space="0" w:color="auto"/>
            </w:tcBorders>
            <w:shd w:val="clear" w:color="auto" w:fill="auto"/>
          </w:tcPr>
          <w:p w:rsidR="00F62657" w:rsidRDefault="00F62657" w:rsidP="00F569CD">
            <w:pPr>
              <w:jc w:val="both"/>
              <w:rPr>
                <w:rFonts w:eastAsia="Calibri"/>
              </w:rPr>
            </w:pPr>
          </w:p>
          <w:p w:rsidR="00B463EB" w:rsidRDefault="00B463EB" w:rsidP="00F569CD">
            <w:pPr>
              <w:jc w:val="both"/>
              <w:rPr>
                <w:rFonts w:eastAsia="Calibri"/>
              </w:rPr>
            </w:pPr>
          </w:p>
          <w:p w:rsidR="00B463EB" w:rsidRDefault="00B463EB" w:rsidP="00F569CD">
            <w:pPr>
              <w:jc w:val="both"/>
              <w:rPr>
                <w:rFonts w:eastAsia="Calibri"/>
              </w:rPr>
            </w:pPr>
          </w:p>
          <w:p w:rsidR="00B463EB" w:rsidRDefault="00B463EB" w:rsidP="00F569CD">
            <w:pPr>
              <w:jc w:val="both"/>
              <w:rPr>
                <w:rFonts w:eastAsia="Calibri"/>
              </w:rPr>
            </w:pPr>
          </w:p>
          <w:p w:rsidR="00B463EB" w:rsidRDefault="00B463EB" w:rsidP="00F569CD">
            <w:pPr>
              <w:jc w:val="both"/>
              <w:rPr>
                <w:rFonts w:eastAsia="Calibri"/>
              </w:rPr>
            </w:pPr>
          </w:p>
          <w:p w:rsidR="00B463EB" w:rsidRDefault="00B463EB" w:rsidP="00F569CD">
            <w:pPr>
              <w:jc w:val="both"/>
              <w:rPr>
                <w:rFonts w:eastAsia="Calibri"/>
              </w:rPr>
            </w:pPr>
          </w:p>
          <w:p w:rsidR="00B463EB" w:rsidRDefault="00B463EB" w:rsidP="00F569CD">
            <w:pPr>
              <w:jc w:val="both"/>
              <w:rPr>
                <w:rFonts w:eastAsia="Calibri"/>
              </w:rPr>
            </w:pPr>
          </w:p>
          <w:p w:rsidR="00B463EB" w:rsidRDefault="00B463EB" w:rsidP="00F569CD">
            <w:pPr>
              <w:jc w:val="both"/>
              <w:rPr>
                <w:rFonts w:eastAsia="Calibri"/>
              </w:rPr>
            </w:pPr>
          </w:p>
          <w:p w:rsidR="00B463EB" w:rsidRDefault="00B463EB" w:rsidP="00F569CD">
            <w:pPr>
              <w:jc w:val="both"/>
              <w:rPr>
                <w:rFonts w:eastAsia="Calibri"/>
              </w:rPr>
            </w:pPr>
          </w:p>
          <w:p w:rsidR="00B463EB" w:rsidRPr="00073319" w:rsidRDefault="00B463EB" w:rsidP="00F569CD">
            <w:pPr>
              <w:jc w:val="both"/>
              <w:rPr>
                <w:rFonts w:eastAsia="Calibri"/>
              </w:rPr>
            </w:pPr>
            <w:r>
              <w:rPr>
                <w:rFonts w:eastAsia="Calibri"/>
              </w:rPr>
              <w:t>10</w:t>
            </w:r>
          </w:p>
        </w:tc>
      </w:tr>
      <w:tr w:rsidR="00F62657" w:rsidTr="00B463EB">
        <w:trPr>
          <w:trHeight w:val="450"/>
          <w:jc w:val="center"/>
        </w:trPr>
        <w:tc>
          <w:tcPr>
            <w:tcW w:w="508" w:type="dxa"/>
            <w:tcBorders>
              <w:top w:val="single" w:sz="4" w:space="0" w:color="auto"/>
              <w:bottom w:val="single" w:sz="4" w:space="0" w:color="auto"/>
            </w:tcBorders>
            <w:shd w:val="clear" w:color="auto" w:fill="auto"/>
          </w:tcPr>
          <w:p w:rsidR="00F62657" w:rsidRDefault="00F62657" w:rsidP="00F569CD">
            <w:pPr>
              <w:spacing w:line="360" w:lineRule="auto"/>
              <w:jc w:val="both"/>
              <w:rPr>
                <w:rFonts w:eastAsia="Calibri"/>
                <w:b/>
              </w:rPr>
            </w:pPr>
            <w:r>
              <w:rPr>
                <w:rFonts w:eastAsia="Calibri"/>
                <w:b/>
              </w:rPr>
              <w:lastRenderedPageBreak/>
              <w:t>7</w:t>
            </w:r>
          </w:p>
        </w:tc>
        <w:tc>
          <w:tcPr>
            <w:tcW w:w="2560" w:type="dxa"/>
            <w:tcBorders>
              <w:top w:val="single" w:sz="4" w:space="0" w:color="auto"/>
              <w:bottom w:val="single" w:sz="4" w:space="0" w:color="auto"/>
            </w:tcBorders>
            <w:shd w:val="clear" w:color="auto" w:fill="auto"/>
          </w:tcPr>
          <w:p w:rsidR="00F62657" w:rsidRPr="00BD0115" w:rsidRDefault="00F62657" w:rsidP="004C717C">
            <w:pPr>
              <w:jc w:val="center"/>
              <w:rPr>
                <w:rFonts w:eastAsia="Calibri"/>
                <w:b/>
              </w:rPr>
            </w:pPr>
            <w:r w:rsidRPr="00BD0115">
              <w:rPr>
                <w:rFonts w:eastAsia="Calibri"/>
                <w:b/>
              </w:rPr>
              <w:t>Театральная зона</w:t>
            </w:r>
          </w:p>
        </w:tc>
        <w:tc>
          <w:tcPr>
            <w:tcW w:w="3118" w:type="dxa"/>
            <w:tcBorders>
              <w:top w:val="single" w:sz="4" w:space="0" w:color="auto"/>
              <w:bottom w:val="single" w:sz="4" w:space="0" w:color="auto"/>
            </w:tcBorders>
            <w:shd w:val="clear" w:color="auto" w:fill="auto"/>
          </w:tcPr>
          <w:p w:rsidR="00F62657" w:rsidRPr="00F62657" w:rsidRDefault="00F62657" w:rsidP="00F62657">
            <w:pPr>
              <w:jc w:val="both"/>
              <w:rPr>
                <w:rFonts w:eastAsia="Calibri"/>
              </w:rPr>
            </w:pPr>
            <w:r>
              <w:rPr>
                <w:rFonts w:eastAsia="Calibri"/>
              </w:rPr>
              <w:t xml:space="preserve">Продолжить знакомство </w:t>
            </w:r>
            <w:r w:rsidRPr="00F62657">
              <w:rPr>
                <w:rFonts w:eastAsia="Calibri"/>
              </w:rPr>
              <w:t xml:space="preserve"> </w:t>
            </w:r>
            <w:r>
              <w:rPr>
                <w:rFonts w:eastAsia="Calibri"/>
              </w:rPr>
              <w:t>с</w:t>
            </w:r>
            <w:r w:rsidRPr="00F62657">
              <w:rPr>
                <w:rFonts w:eastAsia="Calibri"/>
              </w:rPr>
              <w:t xml:space="preserve"> разны</w:t>
            </w:r>
            <w:r>
              <w:rPr>
                <w:rFonts w:eastAsia="Calibri"/>
              </w:rPr>
              <w:t>ми</w:t>
            </w:r>
            <w:r w:rsidRPr="00F62657">
              <w:rPr>
                <w:rFonts w:eastAsia="Calibri"/>
              </w:rPr>
              <w:t xml:space="preserve"> вида</w:t>
            </w:r>
            <w:r>
              <w:rPr>
                <w:rFonts w:eastAsia="Calibri"/>
              </w:rPr>
              <w:t>ми</w:t>
            </w:r>
            <w:r w:rsidRPr="00F62657">
              <w:rPr>
                <w:rFonts w:eastAsia="Calibri"/>
              </w:rPr>
              <w:t xml:space="preserve"> театрального искусства: кукольном </w:t>
            </w:r>
            <w:proofErr w:type="gramStart"/>
            <w:r w:rsidRPr="00F62657">
              <w:rPr>
                <w:rFonts w:eastAsia="Calibri"/>
              </w:rPr>
              <w:t>театре</w:t>
            </w:r>
            <w:proofErr w:type="gramEnd"/>
            <w:r w:rsidRPr="00F62657">
              <w:rPr>
                <w:rFonts w:eastAsia="Calibri"/>
              </w:rPr>
              <w:t>, театре драмы и комедии, настольном и пальчиковом театре, развивать и поощрять сочинительские способности детей, интерес к творчеству, воспитывать чувство уверенности, самостоятельности в творчестве.</w:t>
            </w:r>
          </w:p>
        </w:tc>
        <w:tc>
          <w:tcPr>
            <w:tcW w:w="4598" w:type="dxa"/>
            <w:tcBorders>
              <w:top w:val="single" w:sz="4" w:space="0" w:color="auto"/>
              <w:bottom w:val="single" w:sz="4" w:space="0" w:color="auto"/>
              <w:right w:val="single" w:sz="4" w:space="0" w:color="auto"/>
            </w:tcBorders>
            <w:shd w:val="clear" w:color="auto" w:fill="auto"/>
          </w:tcPr>
          <w:p w:rsidR="00F62657" w:rsidRDefault="00F62657" w:rsidP="004C717C">
            <w:pPr>
              <w:jc w:val="both"/>
              <w:rPr>
                <w:rFonts w:eastAsia="Calibri"/>
              </w:rPr>
            </w:pPr>
            <w:proofErr w:type="gramStart"/>
            <w:r w:rsidRPr="00E27AB1">
              <w:rPr>
                <w:rFonts w:eastAsia="Calibri"/>
              </w:rPr>
              <w:t>Набор масок</w:t>
            </w:r>
            <w:r>
              <w:rPr>
                <w:rFonts w:eastAsia="Calibri"/>
              </w:rPr>
              <w:t>: животные, сказочные персонажи, насекомые, овощи, цветы, птицы и др.</w:t>
            </w:r>
            <w:proofErr w:type="gramEnd"/>
          </w:p>
          <w:p w:rsidR="00F62657" w:rsidRDefault="00F62657" w:rsidP="004C717C">
            <w:pPr>
              <w:jc w:val="both"/>
              <w:rPr>
                <w:rFonts w:ascii="Tahoma" w:hAnsi="Tahoma" w:cs="Tahoma"/>
                <w:color w:val="2A2C26"/>
                <w:sz w:val="18"/>
                <w:szCs w:val="18"/>
                <w:shd w:val="clear" w:color="auto" w:fill="A3CC28"/>
              </w:rPr>
            </w:pPr>
            <w:r>
              <w:rPr>
                <w:rFonts w:eastAsia="Calibri"/>
              </w:rPr>
              <w:t>М</w:t>
            </w:r>
            <w:r w:rsidRPr="00E27AB1">
              <w:rPr>
                <w:rFonts w:eastAsia="Calibri"/>
              </w:rPr>
              <w:t>аски, атрибуты для разыгрывания сказок.</w:t>
            </w:r>
          </w:p>
          <w:p w:rsidR="00F62657" w:rsidRDefault="00F62657" w:rsidP="004C717C">
            <w:pPr>
              <w:jc w:val="both"/>
              <w:rPr>
                <w:rFonts w:eastAsia="Calibri"/>
              </w:rPr>
            </w:pPr>
            <w:r w:rsidRPr="00E27AB1">
              <w:rPr>
                <w:rFonts w:eastAsia="Calibri"/>
              </w:rPr>
              <w:t>настольн</w:t>
            </w:r>
            <w:r>
              <w:rPr>
                <w:rFonts w:eastAsia="Calibri"/>
              </w:rPr>
              <w:t>ый</w:t>
            </w:r>
            <w:r w:rsidRPr="00E27AB1">
              <w:rPr>
                <w:rFonts w:eastAsia="Calibri"/>
              </w:rPr>
              <w:t xml:space="preserve"> театр</w:t>
            </w:r>
            <w:r>
              <w:rPr>
                <w:rFonts w:eastAsia="Calibri"/>
              </w:rPr>
              <w:t xml:space="preserve"> - по сказкам</w:t>
            </w:r>
          </w:p>
          <w:p w:rsidR="00F62657" w:rsidRPr="001E1D13" w:rsidRDefault="00F62657" w:rsidP="004C717C">
            <w:pPr>
              <w:jc w:val="both"/>
              <w:rPr>
                <w:rFonts w:eastAsia="Calibri"/>
              </w:rPr>
            </w:pPr>
            <w:r>
              <w:rPr>
                <w:rFonts w:eastAsia="Calibri"/>
              </w:rPr>
              <w:t xml:space="preserve">театр на </w:t>
            </w:r>
            <w:proofErr w:type="spellStart"/>
            <w:r>
              <w:rPr>
                <w:rFonts w:eastAsia="Calibri"/>
              </w:rPr>
              <w:t>фланелеграфе</w:t>
            </w:r>
            <w:proofErr w:type="spellEnd"/>
            <w:r>
              <w:rPr>
                <w:rFonts w:eastAsia="Calibri"/>
              </w:rPr>
              <w:t xml:space="preserve"> </w:t>
            </w:r>
            <w:proofErr w:type="gramStart"/>
            <w:r>
              <w:rPr>
                <w:rFonts w:eastAsia="Calibri"/>
              </w:rPr>
              <w:t>-п</w:t>
            </w:r>
            <w:proofErr w:type="gramEnd"/>
            <w:r>
              <w:rPr>
                <w:rFonts w:eastAsia="Calibri"/>
              </w:rPr>
              <w:t>о сказкам</w:t>
            </w:r>
          </w:p>
        </w:tc>
        <w:tc>
          <w:tcPr>
            <w:tcW w:w="725" w:type="dxa"/>
            <w:vMerge/>
            <w:tcBorders>
              <w:left w:val="single" w:sz="4" w:space="0" w:color="auto"/>
              <w:bottom w:val="single" w:sz="4" w:space="0" w:color="auto"/>
            </w:tcBorders>
            <w:shd w:val="clear" w:color="auto" w:fill="auto"/>
          </w:tcPr>
          <w:p w:rsidR="00F62657" w:rsidRPr="00073319" w:rsidRDefault="00F62657" w:rsidP="00F569CD">
            <w:pPr>
              <w:jc w:val="both"/>
              <w:rPr>
                <w:rFonts w:eastAsia="Calibri"/>
              </w:rPr>
            </w:pPr>
          </w:p>
        </w:tc>
      </w:tr>
      <w:tr w:rsidR="00F62657" w:rsidTr="00B463EB">
        <w:trPr>
          <w:trHeight w:val="4125"/>
          <w:jc w:val="center"/>
        </w:trPr>
        <w:tc>
          <w:tcPr>
            <w:tcW w:w="508" w:type="dxa"/>
            <w:tcBorders>
              <w:bottom w:val="single" w:sz="4" w:space="0" w:color="auto"/>
            </w:tcBorders>
            <w:shd w:val="clear" w:color="auto" w:fill="auto"/>
          </w:tcPr>
          <w:p w:rsidR="00F62657" w:rsidRPr="001E1D13" w:rsidRDefault="00F62657" w:rsidP="00F569CD">
            <w:pPr>
              <w:spacing w:line="360" w:lineRule="auto"/>
              <w:jc w:val="both"/>
              <w:rPr>
                <w:rFonts w:eastAsia="Calibri"/>
                <w:b/>
              </w:rPr>
            </w:pPr>
            <w:r>
              <w:rPr>
                <w:rFonts w:eastAsia="Calibri"/>
                <w:b/>
              </w:rPr>
              <w:t>8</w:t>
            </w:r>
          </w:p>
        </w:tc>
        <w:tc>
          <w:tcPr>
            <w:tcW w:w="2560" w:type="dxa"/>
            <w:tcBorders>
              <w:bottom w:val="single" w:sz="4" w:space="0" w:color="auto"/>
            </w:tcBorders>
            <w:shd w:val="clear" w:color="auto" w:fill="auto"/>
          </w:tcPr>
          <w:p w:rsidR="00F62657" w:rsidRPr="00DA6A05" w:rsidRDefault="00F62657" w:rsidP="007068E1">
            <w:pPr>
              <w:jc w:val="center"/>
              <w:rPr>
                <w:rFonts w:eastAsia="Calibri"/>
                <w:b/>
              </w:rPr>
            </w:pPr>
            <w:r w:rsidRPr="00BC4567">
              <w:rPr>
                <w:rFonts w:eastAsia="Calibri"/>
                <w:b/>
                <w:iCs/>
              </w:rPr>
              <w:t>Центр науки, экологии и экспериментирования</w:t>
            </w:r>
          </w:p>
        </w:tc>
        <w:tc>
          <w:tcPr>
            <w:tcW w:w="3118" w:type="dxa"/>
            <w:tcBorders>
              <w:bottom w:val="single" w:sz="4" w:space="0" w:color="auto"/>
            </w:tcBorders>
            <w:shd w:val="clear" w:color="auto" w:fill="auto"/>
          </w:tcPr>
          <w:p w:rsidR="00F62657" w:rsidRPr="00C17EDA" w:rsidRDefault="00303B09" w:rsidP="00F569CD">
            <w:pPr>
              <w:jc w:val="both"/>
              <w:rPr>
                <w:rFonts w:eastAsia="Calibri"/>
              </w:rPr>
            </w:pPr>
            <w:r>
              <w:rPr>
                <w:rFonts w:eastAsia="Calibri"/>
              </w:rPr>
              <w:t>Р</w:t>
            </w:r>
            <w:r w:rsidRPr="00303B09">
              <w:rPr>
                <w:rFonts w:eastAsia="Calibri"/>
              </w:rPr>
              <w:t>асширение представлений об окружающем; развивать исследовательскую деятельность детей посредством экспериментальной и игровой деятельности; побуждать детей к активизации необходимых знаний, их анализу, синтезу, обобщению и систематизации; мотивировать детей к поиску новых знаний.</w:t>
            </w:r>
          </w:p>
        </w:tc>
        <w:tc>
          <w:tcPr>
            <w:tcW w:w="4598" w:type="dxa"/>
            <w:tcBorders>
              <w:bottom w:val="single" w:sz="4" w:space="0" w:color="auto"/>
              <w:right w:val="single" w:sz="4" w:space="0" w:color="auto"/>
            </w:tcBorders>
            <w:shd w:val="clear" w:color="auto" w:fill="auto"/>
          </w:tcPr>
          <w:p w:rsidR="00F62657" w:rsidRDefault="00F62657" w:rsidP="00F569CD">
            <w:pPr>
              <w:jc w:val="both"/>
              <w:rPr>
                <w:rFonts w:eastAsia="Calibri"/>
              </w:rPr>
            </w:pPr>
            <w:proofErr w:type="gramStart"/>
            <w:r w:rsidRPr="00DA6A05">
              <w:rPr>
                <w:rFonts w:eastAsia="Calibri"/>
              </w:rPr>
              <w:t>Природный материал: песок, вода, камешки, ракушки, деревяшки, различные плоды, кора, перышки, шишки, листочки.</w:t>
            </w:r>
            <w:proofErr w:type="gramEnd"/>
          </w:p>
          <w:p w:rsidR="00F62657" w:rsidRDefault="00F62657" w:rsidP="00F569CD">
            <w:pPr>
              <w:jc w:val="both"/>
              <w:rPr>
                <w:rFonts w:eastAsia="Calibri"/>
              </w:rPr>
            </w:pPr>
            <w:r>
              <w:rPr>
                <w:rFonts w:eastAsia="Calibri"/>
              </w:rPr>
              <w:t xml:space="preserve">Губки, набор одноразовой посуды, </w:t>
            </w:r>
            <w:r w:rsidRPr="00BD12D3">
              <w:rPr>
                <w:rFonts w:eastAsia="Calibri"/>
              </w:rPr>
              <w:t>пульверизатор</w:t>
            </w:r>
            <w:r>
              <w:rPr>
                <w:rFonts w:eastAsia="Calibri"/>
              </w:rPr>
              <w:t>, фартуки, воронка</w:t>
            </w:r>
          </w:p>
          <w:p w:rsidR="00F62657" w:rsidRDefault="00F62657" w:rsidP="00F569CD">
            <w:pPr>
              <w:jc w:val="both"/>
              <w:rPr>
                <w:rFonts w:eastAsia="Calibri"/>
              </w:rPr>
            </w:pPr>
            <w:r w:rsidRPr="00BC4567">
              <w:rPr>
                <w:rFonts w:eastAsia="Calibri"/>
              </w:rPr>
              <w:t>Емкости разной вместимости,</w:t>
            </w:r>
          </w:p>
          <w:p w:rsidR="00F62657" w:rsidRPr="00BD12D3" w:rsidRDefault="00F62657" w:rsidP="00F569CD">
            <w:pPr>
              <w:jc w:val="both"/>
              <w:rPr>
                <w:rFonts w:eastAsia="Calibri"/>
              </w:rPr>
            </w:pPr>
            <w:r>
              <w:rPr>
                <w:rFonts w:eastAsia="Calibri"/>
              </w:rPr>
              <w:t>детский набор: ведёрко, сито, лейка, совочки, грабли</w:t>
            </w:r>
          </w:p>
          <w:p w:rsidR="00F62657" w:rsidRDefault="00F62657" w:rsidP="00F569CD">
            <w:pPr>
              <w:jc w:val="both"/>
              <w:rPr>
                <w:rFonts w:eastAsia="Calibri"/>
              </w:rPr>
            </w:pPr>
            <w:r>
              <w:rPr>
                <w:rFonts w:eastAsia="Calibri"/>
              </w:rPr>
              <w:t xml:space="preserve">Лупы </w:t>
            </w:r>
          </w:p>
          <w:p w:rsidR="00F62657" w:rsidRDefault="00F62657" w:rsidP="00F569CD">
            <w:pPr>
              <w:jc w:val="both"/>
              <w:rPr>
                <w:rFonts w:eastAsia="Calibri"/>
              </w:rPr>
            </w:pPr>
            <w:r w:rsidRPr="00443DB4">
              <w:rPr>
                <w:rFonts w:eastAsia="Calibri"/>
              </w:rPr>
              <w:t>Картина сезона, модели года и суток.</w:t>
            </w:r>
          </w:p>
          <w:p w:rsidR="00F62657" w:rsidRDefault="00F62657" w:rsidP="00F569CD">
            <w:pPr>
              <w:jc w:val="both"/>
              <w:rPr>
                <w:rFonts w:eastAsia="Calibri"/>
              </w:rPr>
            </w:pPr>
            <w:r w:rsidRPr="00443DB4">
              <w:rPr>
                <w:rFonts w:eastAsia="Calibri"/>
              </w:rPr>
              <w:t>Календарь с моделями значками (ясно, пасмурно, дождливо, облачно и т.п.) и указывающей на  них передвигающейся стрелкой</w:t>
            </w:r>
          </w:p>
          <w:p w:rsidR="00F62657" w:rsidRPr="001E1D13" w:rsidRDefault="00F62657" w:rsidP="00F569CD">
            <w:pPr>
              <w:jc w:val="both"/>
              <w:rPr>
                <w:rFonts w:eastAsia="Calibri"/>
              </w:rPr>
            </w:pPr>
            <w:r>
              <w:rPr>
                <w:rFonts w:eastAsia="Calibri"/>
              </w:rPr>
              <w:t xml:space="preserve">Картотека «Опыты и </w:t>
            </w:r>
            <w:proofErr w:type="spellStart"/>
            <w:r>
              <w:rPr>
                <w:rFonts w:eastAsia="Calibri"/>
              </w:rPr>
              <w:t>эксперементы</w:t>
            </w:r>
            <w:proofErr w:type="spellEnd"/>
            <w:r>
              <w:rPr>
                <w:rFonts w:eastAsia="Calibri"/>
              </w:rPr>
              <w:t>»</w:t>
            </w:r>
          </w:p>
        </w:tc>
        <w:tc>
          <w:tcPr>
            <w:tcW w:w="725" w:type="dxa"/>
            <w:tcBorders>
              <w:left w:val="single" w:sz="4" w:space="0" w:color="auto"/>
              <w:bottom w:val="single" w:sz="4" w:space="0" w:color="auto"/>
            </w:tcBorders>
            <w:shd w:val="clear" w:color="auto" w:fill="auto"/>
          </w:tcPr>
          <w:p w:rsidR="00F62657" w:rsidRDefault="00F62657" w:rsidP="00F569CD">
            <w:pPr>
              <w:jc w:val="both"/>
              <w:rPr>
                <w:rFonts w:eastAsia="Calibri"/>
              </w:rPr>
            </w:pPr>
          </w:p>
          <w:p w:rsidR="00F62657" w:rsidRDefault="00F62657" w:rsidP="00F569CD">
            <w:pPr>
              <w:jc w:val="both"/>
              <w:rPr>
                <w:rFonts w:eastAsia="Calibri"/>
              </w:rPr>
            </w:pPr>
          </w:p>
          <w:p w:rsidR="00F62657" w:rsidRDefault="00F62657" w:rsidP="00F569CD">
            <w:pPr>
              <w:jc w:val="both"/>
              <w:rPr>
                <w:rFonts w:eastAsia="Calibri"/>
              </w:rPr>
            </w:pPr>
          </w:p>
          <w:p w:rsidR="00F62657" w:rsidRDefault="00F62657" w:rsidP="00F569CD">
            <w:pPr>
              <w:jc w:val="both"/>
              <w:rPr>
                <w:rFonts w:eastAsia="Calibri"/>
              </w:rPr>
            </w:pPr>
          </w:p>
          <w:p w:rsidR="00F62657" w:rsidRDefault="00F62657" w:rsidP="00F569CD">
            <w:pPr>
              <w:jc w:val="both"/>
              <w:rPr>
                <w:rFonts w:eastAsia="Calibri"/>
              </w:rPr>
            </w:pPr>
          </w:p>
          <w:p w:rsidR="00F62657" w:rsidRDefault="00F62657" w:rsidP="00F569CD">
            <w:pPr>
              <w:jc w:val="both"/>
              <w:rPr>
                <w:rFonts w:eastAsia="Calibri"/>
              </w:rPr>
            </w:pPr>
          </w:p>
          <w:p w:rsidR="00F62657" w:rsidRDefault="00F62657" w:rsidP="00F569CD">
            <w:pPr>
              <w:jc w:val="both"/>
              <w:rPr>
                <w:rFonts w:eastAsia="Calibri"/>
              </w:rPr>
            </w:pPr>
          </w:p>
          <w:p w:rsidR="00F62657" w:rsidRDefault="00F62657" w:rsidP="00F569CD">
            <w:pPr>
              <w:jc w:val="both"/>
              <w:rPr>
                <w:rFonts w:eastAsia="Calibri"/>
              </w:rPr>
            </w:pPr>
          </w:p>
          <w:p w:rsidR="00F62657" w:rsidRDefault="00F62657" w:rsidP="00F569CD">
            <w:pPr>
              <w:jc w:val="both"/>
              <w:rPr>
                <w:rFonts w:eastAsia="Calibri"/>
              </w:rPr>
            </w:pPr>
          </w:p>
          <w:p w:rsidR="00F62657" w:rsidRPr="001E1D13" w:rsidRDefault="00F62657" w:rsidP="00F569CD">
            <w:pPr>
              <w:jc w:val="both"/>
              <w:rPr>
                <w:rFonts w:eastAsia="Calibri"/>
              </w:rPr>
            </w:pPr>
            <w:r>
              <w:rPr>
                <w:rFonts w:eastAsia="Calibri"/>
              </w:rPr>
              <w:t>10</w:t>
            </w:r>
          </w:p>
        </w:tc>
      </w:tr>
      <w:tr w:rsidR="00303B09" w:rsidTr="00B463EB">
        <w:trPr>
          <w:trHeight w:val="2190"/>
          <w:jc w:val="center"/>
        </w:trPr>
        <w:tc>
          <w:tcPr>
            <w:tcW w:w="508" w:type="dxa"/>
            <w:tcBorders>
              <w:top w:val="single" w:sz="4" w:space="0" w:color="auto"/>
              <w:bottom w:val="single" w:sz="4" w:space="0" w:color="auto"/>
            </w:tcBorders>
            <w:shd w:val="clear" w:color="auto" w:fill="auto"/>
          </w:tcPr>
          <w:p w:rsidR="00303B09" w:rsidRDefault="00303B09" w:rsidP="00F569CD">
            <w:pPr>
              <w:spacing w:line="360" w:lineRule="auto"/>
              <w:jc w:val="both"/>
              <w:rPr>
                <w:rFonts w:eastAsia="Calibri"/>
                <w:b/>
              </w:rPr>
            </w:pPr>
            <w:r>
              <w:rPr>
                <w:rFonts w:eastAsia="Calibri"/>
                <w:b/>
              </w:rPr>
              <w:t>9</w:t>
            </w:r>
          </w:p>
        </w:tc>
        <w:tc>
          <w:tcPr>
            <w:tcW w:w="2560" w:type="dxa"/>
            <w:tcBorders>
              <w:top w:val="single" w:sz="4" w:space="0" w:color="auto"/>
              <w:bottom w:val="single" w:sz="4" w:space="0" w:color="auto"/>
            </w:tcBorders>
            <w:shd w:val="clear" w:color="auto" w:fill="auto"/>
          </w:tcPr>
          <w:p w:rsidR="00303B09" w:rsidRPr="00BC4567" w:rsidRDefault="00303B09" w:rsidP="007068E1">
            <w:pPr>
              <w:jc w:val="center"/>
              <w:rPr>
                <w:rFonts w:eastAsia="Calibri"/>
                <w:b/>
                <w:iCs/>
              </w:rPr>
            </w:pPr>
            <w:r>
              <w:rPr>
                <w:rFonts w:eastAsia="Calibri"/>
                <w:b/>
                <w:iCs/>
              </w:rPr>
              <w:t>Спортивный уголок</w:t>
            </w:r>
          </w:p>
        </w:tc>
        <w:tc>
          <w:tcPr>
            <w:tcW w:w="3118" w:type="dxa"/>
            <w:tcBorders>
              <w:top w:val="single" w:sz="4" w:space="0" w:color="auto"/>
              <w:bottom w:val="single" w:sz="4" w:space="0" w:color="auto"/>
            </w:tcBorders>
            <w:shd w:val="clear" w:color="auto" w:fill="auto"/>
          </w:tcPr>
          <w:p w:rsidR="00303B09" w:rsidRDefault="00303B09" w:rsidP="00AE7D9E">
            <w:pPr>
              <w:jc w:val="both"/>
              <w:rPr>
                <w:rFonts w:eastAsia="Calibri"/>
              </w:rPr>
            </w:pPr>
            <w:r>
              <w:rPr>
                <w:rFonts w:eastAsia="Calibri"/>
              </w:rPr>
              <w:t>Развивает двигательную активность детей, ловкость</w:t>
            </w:r>
          </w:p>
        </w:tc>
        <w:tc>
          <w:tcPr>
            <w:tcW w:w="4598" w:type="dxa"/>
            <w:tcBorders>
              <w:top w:val="single" w:sz="4" w:space="0" w:color="auto"/>
              <w:bottom w:val="single" w:sz="4" w:space="0" w:color="auto"/>
              <w:right w:val="single" w:sz="4" w:space="0" w:color="auto"/>
            </w:tcBorders>
            <w:shd w:val="clear" w:color="auto" w:fill="auto"/>
          </w:tcPr>
          <w:p w:rsidR="00303B09" w:rsidRDefault="00303B09" w:rsidP="00F569CD">
            <w:pPr>
              <w:jc w:val="both"/>
              <w:rPr>
                <w:rFonts w:eastAsia="Calibri"/>
              </w:rPr>
            </w:pPr>
            <w:r>
              <w:rPr>
                <w:rFonts w:eastAsia="Calibri"/>
              </w:rPr>
              <w:t xml:space="preserve">Мешочки с песком, </w:t>
            </w:r>
          </w:p>
          <w:p w:rsidR="00303B09" w:rsidRDefault="00303B09" w:rsidP="00F569CD">
            <w:pPr>
              <w:jc w:val="both"/>
              <w:rPr>
                <w:rFonts w:eastAsia="Calibri"/>
              </w:rPr>
            </w:pPr>
            <w:r>
              <w:rPr>
                <w:rFonts w:eastAsia="Calibri"/>
              </w:rPr>
              <w:t xml:space="preserve">массажные коврики для ног, </w:t>
            </w:r>
          </w:p>
          <w:p w:rsidR="00303B09" w:rsidRDefault="00303B09" w:rsidP="00F569CD">
            <w:pPr>
              <w:jc w:val="both"/>
              <w:rPr>
                <w:rFonts w:eastAsia="Calibri"/>
              </w:rPr>
            </w:pPr>
            <w:r>
              <w:rPr>
                <w:rFonts w:eastAsia="Calibri"/>
              </w:rPr>
              <w:t>массажные мячики (маленькие)</w:t>
            </w:r>
          </w:p>
          <w:p w:rsidR="00303B09" w:rsidRDefault="00303B09" w:rsidP="00F569CD">
            <w:pPr>
              <w:jc w:val="both"/>
              <w:rPr>
                <w:rFonts w:eastAsia="Calibri"/>
              </w:rPr>
            </w:pPr>
            <w:r>
              <w:rPr>
                <w:rFonts w:eastAsia="Calibri"/>
              </w:rPr>
              <w:t>кегли</w:t>
            </w:r>
          </w:p>
          <w:p w:rsidR="00303B09" w:rsidRDefault="00303B09" w:rsidP="00F569CD">
            <w:pPr>
              <w:jc w:val="both"/>
              <w:rPr>
                <w:rFonts w:eastAsia="Calibri"/>
              </w:rPr>
            </w:pPr>
            <w:r>
              <w:rPr>
                <w:rFonts w:eastAsia="Calibri"/>
              </w:rPr>
              <w:t>набор «Боулинг»</w:t>
            </w:r>
          </w:p>
          <w:p w:rsidR="00303B09" w:rsidRDefault="00303B09" w:rsidP="00F569CD">
            <w:pPr>
              <w:jc w:val="both"/>
              <w:rPr>
                <w:rFonts w:eastAsia="Calibri"/>
              </w:rPr>
            </w:pPr>
            <w:r>
              <w:rPr>
                <w:rFonts w:eastAsia="Calibri"/>
              </w:rPr>
              <w:t>тир (на липучке)</w:t>
            </w:r>
          </w:p>
          <w:p w:rsidR="00303B09" w:rsidRDefault="00303B09" w:rsidP="00F569CD">
            <w:pPr>
              <w:jc w:val="both"/>
              <w:rPr>
                <w:rFonts w:eastAsia="Calibri"/>
              </w:rPr>
            </w:pPr>
            <w:r>
              <w:rPr>
                <w:rFonts w:eastAsia="Calibri"/>
              </w:rPr>
              <w:t>скакалки,</w:t>
            </w:r>
          </w:p>
          <w:p w:rsidR="00303B09" w:rsidRPr="00DA6A05" w:rsidRDefault="00303B09" w:rsidP="00F569CD">
            <w:pPr>
              <w:jc w:val="both"/>
              <w:rPr>
                <w:rFonts w:eastAsia="Calibri"/>
              </w:rPr>
            </w:pPr>
            <w:proofErr w:type="spellStart"/>
            <w:r>
              <w:rPr>
                <w:rFonts w:eastAsia="Calibri"/>
              </w:rPr>
              <w:t>кольцеброс</w:t>
            </w:r>
            <w:proofErr w:type="spellEnd"/>
          </w:p>
        </w:tc>
        <w:tc>
          <w:tcPr>
            <w:tcW w:w="725" w:type="dxa"/>
            <w:tcBorders>
              <w:top w:val="single" w:sz="4" w:space="0" w:color="auto"/>
              <w:left w:val="single" w:sz="4" w:space="0" w:color="auto"/>
              <w:bottom w:val="single" w:sz="4" w:space="0" w:color="auto"/>
            </w:tcBorders>
            <w:shd w:val="clear" w:color="auto" w:fill="auto"/>
          </w:tcPr>
          <w:p w:rsidR="00303B09" w:rsidRDefault="00303B09" w:rsidP="00F569CD">
            <w:pPr>
              <w:jc w:val="both"/>
              <w:rPr>
                <w:rFonts w:eastAsia="Calibri"/>
              </w:rPr>
            </w:pPr>
            <w:r>
              <w:rPr>
                <w:rFonts w:eastAsia="Calibri"/>
              </w:rPr>
              <w:t>10</w:t>
            </w:r>
          </w:p>
          <w:p w:rsidR="00303B09" w:rsidRDefault="00303B09" w:rsidP="00F569CD">
            <w:pPr>
              <w:jc w:val="both"/>
              <w:rPr>
                <w:rFonts w:eastAsia="Calibri"/>
              </w:rPr>
            </w:pPr>
          </w:p>
          <w:p w:rsidR="00303B09" w:rsidRDefault="00303B09" w:rsidP="00F569CD">
            <w:pPr>
              <w:jc w:val="both"/>
              <w:rPr>
                <w:rFonts w:eastAsia="Calibri"/>
              </w:rPr>
            </w:pPr>
            <w:r>
              <w:rPr>
                <w:rFonts w:eastAsia="Calibri"/>
              </w:rPr>
              <w:t>2</w:t>
            </w:r>
          </w:p>
          <w:p w:rsidR="00303B09" w:rsidRDefault="00303B09" w:rsidP="00F569CD">
            <w:pPr>
              <w:jc w:val="both"/>
              <w:rPr>
                <w:rFonts w:eastAsia="Calibri"/>
              </w:rPr>
            </w:pPr>
            <w:r>
              <w:rPr>
                <w:rFonts w:eastAsia="Calibri"/>
              </w:rPr>
              <w:t>8</w:t>
            </w:r>
          </w:p>
          <w:p w:rsidR="00303B09" w:rsidRDefault="00303B09" w:rsidP="00F569CD">
            <w:pPr>
              <w:jc w:val="both"/>
              <w:rPr>
                <w:rFonts w:eastAsia="Calibri"/>
              </w:rPr>
            </w:pPr>
            <w:r>
              <w:rPr>
                <w:rFonts w:eastAsia="Calibri"/>
              </w:rPr>
              <w:t>1</w:t>
            </w:r>
          </w:p>
          <w:p w:rsidR="00303B09" w:rsidRDefault="00303B09" w:rsidP="00F569CD">
            <w:pPr>
              <w:jc w:val="both"/>
              <w:rPr>
                <w:rFonts w:eastAsia="Calibri"/>
              </w:rPr>
            </w:pPr>
            <w:r>
              <w:rPr>
                <w:rFonts w:eastAsia="Calibri"/>
              </w:rPr>
              <w:t>1</w:t>
            </w:r>
          </w:p>
          <w:p w:rsidR="00303B09" w:rsidRDefault="00303B09" w:rsidP="00F569CD">
            <w:pPr>
              <w:jc w:val="both"/>
              <w:rPr>
                <w:rFonts w:eastAsia="Calibri"/>
              </w:rPr>
            </w:pPr>
          </w:p>
          <w:p w:rsidR="00303B09" w:rsidRDefault="00303B09" w:rsidP="00F569CD">
            <w:pPr>
              <w:jc w:val="both"/>
              <w:rPr>
                <w:rFonts w:eastAsia="Calibri"/>
              </w:rPr>
            </w:pPr>
            <w:r>
              <w:rPr>
                <w:rFonts w:eastAsia="Calibri"/>
              </w:rPr>
              <w:t>1</w:t>
            </w:r>
          </w:p>
        </w:tc>
      </w:tr>
    </w:tbl>
    <w:p w:rsidR="00D416E1" w:rsidRDefault="00D416E1" w:rsidP="00F569CD">
      <w:pPr>
        <w:pStyle w:val="a7"/>
        <w:ind w:left="720"/>
        <w:jc w:val="both"/>
        <w:rPr>
          <w:rFonts w:ascii="Times New Roman" w:hAnsi="Times New Roman"/>
          <w:b/>
          <w:sz w:val="28"/>
          <w:szCs w:val="28"/>
        </w:rPr>
      </w:pPr>
    </w:p>
    <w:p w:rsidR="008A0B77" w:rsidRDefault="008A0B77" w:rsidP="008A0B77">
      <w:pPr>
        <w:pStyle w:val="a7"/>
        <w:ind w:left="720"/>
        <w:rPr>
          <w:rFonts w:ascii="Times New Roman" w:hAnsi="Times New Roman"/>
          <w:b/>
          <w:sz w:val="28"/>
          <w:szCs w:val="28"/>
        </w:rPr>
      </w:pPr>
    </w:p>
    <w:p w:rsidR="00BC4567" w:rsidRDefault="00BC4567" w:rsidP="008A0B77">
      <w:pPr>
        <w:pStyle w:val="a7"/>
        <w:rPr>
          <w:rFonts w:ascii="Times New Roman" w:hAnsi="Times New Roman"/>
          <w:b/>
          <w:sz w:val="28"/>
          <w:szCs w:val="28"/>
        </w:rPr>
      </w:pPr>
    </w:p>
    <w:p w:rsidR="00303B09" w:rsidRDefault="00303B09" w:rsidP="008A0B77">
      <w:pPr>
        <w:pStyle w:val="a7"/>
        <w:rPr>
          <w:rFonts w:ascii="Times New Roman" w:hAnsi="Times New Roman"/>
          <w:b/>
          <w:sz w:val="28"/>
          <w:szCs w:val="28"/>
        </w:rPr>
      </w:pPr>
    </w:p>
    <w:p w:rsidR="00303B09" w:rsidRDefault="00303B09" w:rsidP="008A0B77">
      <w:pPr>
        <w:pStyle w:val="a7"/>
        <w:rPr>
          <w:rFonts w:ascii="Times New Roman" w:hAnsi="Times New Roman"/>
          <w:b/>
          <w:sz w:val="28"/>
          <w:szCs w:val="28"/>
        </w:rPr>
      </w:pPr>
    </w:p>
    <w:p w:rsidR="00303B09" w:rsidRDefault="00303B09" w:rsidP="008A0B77">
      <w:pPr>
        <w:pStyle w:val="a7"/>
        <w:rPr>
          <w:rFonts w:ascii="Times New Roman" w:hAnsi="Times New Roman"/>
          <w:b/>
          <w:sz w:val="28"/>
          <w:szCs w:val="28"/>
        </w:rPr>
      </w:pPr>
    </w:p>
    <w:p w:rsidR="00303B09" w:rsidRDefault="00303B09" w:rsidP="008A0B77">
      <w:pPr>
        <w:pStyle w:val="a7"/>
        <w:rPr>
          <w:rFonts w:ascii="Times New Roman" w:hAnsi="Times New Roman"/>
          <w:b/>
          <w:sz w:val="28"/>
          <w:szCs w:val="28"/>
        </w:rPr>
      </w:pPr>
    </w:p>
    <w:p w:rsidR="00303B09" w:rsidRDefault="00303B09" w:rsidP="008A0B77">
      <w:pPr>
        <w:pStyle w:val="a7"/>
        <w:rPr>
          <w:rFonts w:ascii="Times New Roman" w:hAnsi="Times New Roman"/>
          <w:b/>
          <w:sz w:val="28"/>
          <w:szCs w:val="28"/>
        </w:rPr>
      </w:pPr>
    </w:p>
    <w:p w:rsidR="00303B09" w:rsidRDefault="00303B09" w:rsidP="008A0B77">
      <w:pPr>
        <w:pStyle w:val="a7"/>
        <w:rPr>
          <w:rFonts w:ascii="Times New Roman" w:hAnsi="Times New Roman"/>
          <w:b/>
          <w:sz w:val="28"/>
          <w:szCs w:val="28"/>
        </w:rPr>
      </w:pPr>
    </w:p>
    <w:p w:rsidR="00303B09" w:rsidRDefault="00303B09" w:rsidP="008A0B77">
      <w:pPr>
        <w:pStyle w:val="a7"/>
        <w:rPr>
          <w:rFonts w:ascii="Times New Roman" w:hAnsi="Times New Roman"/>
          <w:b/>
          <w:sz w:val="28"/>
          <w:szCs w:val="28"/>
        </w:rPr>
      </w:pPr>
    </w:p>
    <w:p w:rsidR="00303B09" w:rsidRDefault="00303B09" w:rsidP="008A0B77">
      <w:pPr>
        <w:pStyle w:val="a7"/>
        <w:rPr>
          <w:rFonts w:ascii="Times New Roman" w:hAnsi="Times New Roman"/>
          <w:b/>
          <w:sz w:val="28"/>
          <w:szCs w:val="28"/>
        </w:rPr>
      </w:pPr>
    </w:p>
    <w:p w:rsidR="00303B09" w:rsidRDefault="00303B09" w:rsidP="008A0B77">
      <w:pPr>
        <w:pStyle w:val="a7"/>
        <w:rPr>
          <w:rFonts w:ascii="Times New Roman" w:hAnsi="Times New Roman"/>
          <w:b/>
          <w:sz w:val="28"/>
          <w:szCs w:val="28"/>
        </w:rPr>
      </w:pPr>
    </w:p>
    <w:p w:rsidR="00303B09" w:rsidRDefault="00303B09" w:rsidP="008A0B77">
      <w:pPr>
        <w:pStyle w:val="a7"/>
        <w:rPr>
          <w:rFonts w:ascii="Times New Roman" w:hAnsi="Times New Roman"/>
          <w:b/>
          <w:sz w:val="28"/>
          <w:szCs w:val="28"/>
        </w:rPr>
      </w:pPr>
    </w:p>
    <w:p w:rsidR="00B463EB" w:rsidRDefault="00B463EB" w:rsidP="008A0B77">
      <w:pPr>
        <w:pStyle w:val="a7"/>
        <w:rPr>
          <w:rFonts w:ascii="Times New Roman" w:hAnsi="Times New Roman"/>
          <w:b/>
          <w:sz w:val="28"/>
          <w:szCs w:val="28"/>
        </w:rPr>
      </w:pPr>
    </w:p>
    <w:p w:rsidR="00303B09" w:rsidRDefault="00303B09" w:rsidP="008A0B77">
      <w:pPr>
        <w:pStyle w:val="a7"/>
        <w:rPr>
          <w:rFonts w:ascii="Times New Roman" w:hAnsi="Times New Roman"/>
          <w:b/>
          <w:sz w:val="28"/>
          <w:szCs w:val="28"/>
        </w:rPr>
      </w:pPr>
    </w:p>
    <w:p w:rsidR="00303B09" w:rsidRDefault="00303B09" w:rsidP="008A0B77">
      <w:pPr>
        <w:pStyle w:val="a7"/>
        <w:rPr>
          <w:rFonts w:ascii="Times New Roman" w:hAnsi="Times New Roman"/>
          <w:b/>
          <w:sz w:val="28"/>
          <w:szCs w:val="28"/>
        </w:rPr>
      </w:pPr>
    </w:p>
    <w:p w:rsidR="00620BD2" w:rsidRDefault="00620BD2" w:rsidP="00554B22">
      <w:pPr>
        <w:pStyle w:val="a7"/>
        <w:jc w:val="center"/>
        <w:rPr>
          <w:rFonts w:ascii="Times New Roman" w:hAnsi="Times New Roman"/>
          <w:sz w:val="32"/>
          <w:szCs w:val="32"/>
        </w:rPr>
      </w:pPr>
    </w:p>
    <w:p w:rsidR="00620BD2" w:rsidRDefault="00620BD2" w:rsidP="00003BCD">
      <w:pPr>
        <w:ind w:firstLine="567"/>
        <w:jc w:val="center"/>
        <w:rPr>
          <w:b/>
          <w:sz w:val="28"/>
          <w:szCs w:val="28"/>
        </w:rPr>
      </w:pPr>
      <w:r w:rsidRPr="00320622">
        <w:rPr>
          <w:b/>
          <w:sz w:val="28"/>
          <w:szCs w:val="28"/>
        </w:rPr>
        <w:t>Содержание</w:t>
      </w:r>
    </w:p>
    <w:p w:rsidR="00620BD2" w:rsidRPr="001B64AB" w:rsidRDefault="00620BD2" w:rsidP="00003BCD">
      <w:pPr>
        <w:tabs>
          <w:tab w:val="right" w:leader="dot" w:pos="9072"/>
          <w:tab w:val="right" w:leader="dot" w:pos="9639"/>
        </w:tabs>
        <w:ind w:firstLine="567"/>
      </w:pPr>
      <w:r w:rsidRPr="001B64AB">
        <w:rPr>
          <w:b/>
        </w:rPr>
        <w:t>1. Целевой раздел</w:t>
      </w:r>
      <w:r w:rsidRPr="001B64AB">
        <w:t>.</w:t>
      </w:r>
      <w:r w:rsidRPr="001B64AB">
        <w:tab/>
        <w:t>1</w:t>
      </w:r>
    </w:p>
    <w:p w:rsidR="00620BD2" w:rsidRPr="001B64AB" w:rsidRDefault="00620BD2" w:rsidP="00003BCD">
      <w:pPr>
        <w:tabs>
          <w:tab w:val="right" w:leader="dot" w:pos="9072"/>
          <w:tab w:val="right" w:leader="dot" w:pos="9639"/>
        </w:tabs>
        <w:ind w:firstLine="567"/>
      </w:pPr>
      <w:r w:rsidRPr="001B64AB">
        <w:t xml:space="preserve"> </w:t>
      </w:r>
      <w:r w:rsidRPr="001B64AB">
        <w:rPr>
          <w:lang w:eastAsia="ru-RU"/>
        </w:rPr>
        <w:t xml:space="preserve">Пояснительная записка </w:t>
      </w:r>
      <w:r w:rsidRPr="001B64AB">
        <w:rPr>
          <w:lang w:eastAsia="ru-RU"/>
        </w:rPr>
        <w:tab/>
      </w:r>
      <w:r w:rsidRPr="001B64AB">
        <w:t xml:space="preserve">1 </w:t>
      </w:r>
    </w:p>
    <w:p w:rsidR="00620BD2" w:rsidRPr="001B64AB" w:rsidRDefault="00620BD2" w:rsidP="00003BCD">
      <w:pPr>
        <w:tabs>
          <w:tab w:val="right" w:leader="dot" w:pos="9072"/>
          <w:tab w:val="right" w:leader="dot" w:pos="9639"/>
        </w:tabs>
        <w:ind w:firstLine="567"/>
      </w:pPr>
      <w:r w:rsidRPr="001B64AB">
        <w:t>Цель, задачи рабочей программы в соответствии с ФГОС ДО</w:t>
      </w:r>
      <w:r w:rsidRPr="001B64AB">
        <w:tab/>
        <w:t>2</w:t>
      </w:r>
    </w:p>
    <w:p w:rsidR="00620BD2" w:rsidRPr="001B64AB" w:rsidRDefault="00620BD2" w:rsidP="00003BCD">
      <w:pPr>
        <w:shd w:val="clear" w:color="auto" w:fill="FFFFFF"/>
        <w:tabs>
          <w:tab w:val="right" w:leader="dot" w:pos="9072"/>
        </w:tabs>
        <w:autoSpaceDE w:val="0"/>
        <w:ind w:firstLine="567"/>
        <w:rPr>
          <w:color w:val="000000"/>
        </w:rPr>
      </w:pPr>
      <w:r w:rsidRPr="001B64AB">
        <w:rPr>
          <w:color w:val="000000"/>
        </w:rPr>
        <w:t>Временная продолжительность и срок реализации программы</w:t>
      </w:r>
      <w:r w:rsidRPr="001B64AB">
        <w:rPr>
          <w:color w:val="000000"/>
        </w:rPr>
        <w:tab/>
        <w:t>2</w:t>
      </w:r>
    </w:p>
    <w:p w:rsidR="00620BD2" w:rsidRPr="001B64AB" w:rsidRDefault="00620BD2" w:rsidP="00003BCD">
      <w:pPr>
        <w:shd w:val="clear" w:color="auto" w:fill="FFFFFF"/>
        <w:tabs>
          <w:tab w:val="right" w:leader="dot" w:pos="9072"/>
        </w:tabs>
        <w:autoSpaceDE w:val="0"/>
        <w:ind w:firstLine="567"/>
        <w:rPr>
          <w:color w:val="000000"/>
        </w:rPr>
      </w:pPr>
      <w:r w:rsidRPr="001B64AB">
        <w:rPr>
          <w:color w:val="000000"/>
        </w:rPr>
        <w:t>Характеристика особенностей развития детей среднего дошкольного возраста</w:t>
      </w:r>
      <w:r w:rsidRPr="001B64AB">
        <w:rPr>
          <w:color w:val="000000"/>
        </w:rPr>
        <w:tab/>
        <w:t>3</w:t>
      </w:r>
    </w:p>
    <w:p w:rsidR="00620BD2" w:rsidRPr="001B64AB" w:rsidRDefault="00620BD2" w:rsidP="00003BCD">
      <w:pPr>
        <w:pStyle w:val="a7"/>
        <w:tabs>
          <w:tab w:val="right" w:leader="dot" w:pos="9072"/>
        </w:tabs>
        <w:ind w:firstLine="567"/>
        <w:rPr>
          <w:rFonts w:ascii="Times New Roman" w:hAnsi="Times New Roman"/>
          <w:sz w:val="24"/>
          <w:szCs w:val="24"/>
        </w:rPr>
      </w:pPr>
      <w:r w:rsidRPr="001B64AB">
        <w:rPr>
          <w:rFonts w:ascii="Times New Roman" w:hAnsi="Times New Roman"/>
          <w:sz w:val="24"/>
          <w:szCs w:val="24"/>
        </w:rPr>
        <w:t>Социологический портрет воспитанников. Характеристика семей воспитанников</w:t>
      </w:r>
      <w:r w:rsidRPr="001B64AB">
        <w:rPr>
          <w:rFonts w:ascii="Times New Roman" w:hAnsi="Times New Roman"/>
          <w:sz w:val="24"/>
          <w:szCs w:val="24"/>
        </w:rPr>
        <w:tab/>
        <w:t>5</w:t>
      </w:r>
    </w:p>
    <w:p w:rsidR="00620BD2" w:rsidRPr="001B64AB" w:rsidRDefault="00620BD2" w:rsidP="00003BCD">
      <w:pPr>
        <w:tabs>
          <w:tab w:val="right" w:leader="dot" w:pos="9072"/>
        </w:tabs>
        <w:ind w:firstLine="567"/>
      </w:pPr>
      <w:r w:rsidRPr="001B64AB">
        <w:t>Целевые ориентиры освоения программы</w:t>
      </w:r>
      <w:r w:rsidRPr="001B64AB">
        <w:tab/>
        <w:t>6</w:t>
      </w:r>
    </w:p>
    <w:p w:rsidR="00620BD2" w:rsidRPr="001B64AB" w:rsidRDefault="00620BD2" w:rsidP="00003BCD">
      <w:pPr>
        <w:tabs>
          <w:tab w:val="right" w:leader="dot" w:pos="9072"/>
        </w:tabs>
        <w:ind w:firstLine="567"/>
        <w:rPr>
          <w:b/>
        </w:rPr>
      </w:pPr>
    </w:p>
    <w:p w:rsidR="00620BD2" w:rsidRPr="001B64AB" w:rsidRDefault="00620BD2" w:rsidP="00003BCD">
      <w:pPr>
        <w:tabs>
          <w:tab w:val="right" w:leader="dot" w:pos="9072"/>
        </w:tabs>
        <w:ind w:firstLine="567"/>
        <w:rPr>
          <w:b/>
        </w:rPr>
      </w:pPr>
      <w:r w:rsidRPr="001B64AB">
        <w:rPr>
          <w:b/>
        </w:rPr>
        <w:t xml:space="preserve">2. Содержательный раздел. </w:t>
      </w:r>
      <w:r w:rsidRPr="001B64AB">
        <w:tab/>
        <w:t>7</w:t>
      </w:r>
      <w:r w:rsidRPr="001B64AB">
        <w:rPr>
          <w:b/>
        </w:rPr>
        <w:t xml:space="preserve"> </w:t>
      </w:r>
    </w:p>
    <w:p w:rsidR="00620BD2" w:rsidRPr="001B64AB" w:rsidRDefault="00620BD2" w:rsidP="00003BCD">
      <w:pPr>
        <w:tabs>
          <w:tab w:val="right" w:leader="dot" w:pos="9072"/>
        </w:tabs>
        <w:ind w:firstLine="567"/>
      </w:pPr>
      <w:r w:rsidRPr="001B64AB">
        <w:t>Модель организации образовательного  процесса</w:t>
      </w:r>
      <w:r w:rsidRPr="001B64AB">
        <w:tab/>
        <w:t>7</w:t>
      </w:r>
    </w:p>
    <w:p w:rsidR="00620BD2" w:rsidRPr="001B64AB" w:rsidRDefault="00620BD2" w:rsidP="00003BCD">
      <w:pPr>
        <w:shd w:val="clear" w:color="auto" w:fill="FFFFFF"/>
        <w:tabs>
          <w:tab w:val="right" w:leader="dot" w:pos="9072"/>
        </w:tabs>
        <w:autoSpaceDE w:val="0"/>
        <w:ind w:firstLine="567"/>
        <w:rPr>
          <w:bCs/>
          <w:color w:val="000000"/>
        </w:rPr>
      </w:pPr>
      <w:r w:rsidRPr="001B64AB">
        <w:rPr>
          <w:bCs/>
          <w:color w:val="000000"/>
        </w:rPr>
        <w:t xml:space="preserve">Образовательная область </w:t>
      </w:r>
      <w:r w:rsidRPr="001B64AB">
        <w:rPr>
          <w:bCs/>
          <w:smallCaps/>
          <w:color w:val="000000"/>
        </w:rPr>
        <w:t>«</w:t>
      </w:r>
      <w:r w:rsidRPr="001B64AB">
        <w:rPr>
          <w:bCs/>
          <w:color w:val="000000"/>
        </w:rPr>
        <w:t>Социально - коммуникативное развитие»</w:t>
      </w:r>
      <w:r w:rsidRPr="001B64AB">
        <w:rPr>
          <w:bCs/>
          <w:color w:val="000000"/>
        </w:rPr>
        <w:tab/>
        <w:t>9</w:t>
      </w:r>
    </w:p>
    <w:p w:rsidR="00620BD2" w:rsidRPr="001B64AB" w:rsidRDefault="00620BD2" w:rsidP="00003BCD">
      <w:pPr>
        <w:shd w:val="clear" w:color="auto" w:fill="FFFFFF"/>
        <w:tabs>
          <w:tab w:val="right" w:leader="dot" w:pos="9072"/>
        </w:tabs>
        <w:autoSpaceDE w:val="0"/>
        <w:ind w:firstLine="567"/>
      </w:pPr>
      <w:r w:rsidRPr="001B64AB">
        <w:t>Перспективное комплексно-тематическое планирование.</w:t>
      </w:r>
      <w:r w:rsidRPr="001B64AB">
        <w:tab/>
        <w:t xml:space="preserve">12 </w:t>
      </w:r>
    </w:p>
    <w:p w:rsidR="00620BD2" w:rsidRPr="001B64AB" w:rsidRDefault="00620BD2" w:rsidP="00003BCD">
      <w:pPr>
        <w:shd w:val="clear" w:color="auto" w:fill="FFFFFF"/>
        <w:tabs>
          <w:tab w:val="right" w:leader="dot" w:pos="9072"/>
        </w:tabs>
        <w:autoSpaceDE w:val="0"/>
        <w:ind w:firstLine="567"/>
        <w:rPr>
          <w:bCs/>
          <w:color w:val="000000"/>
        </w:rPr>
      </w:pPr>
      <w:r w:rsidRPr="001B64AB">
        <w:rPr>
          <w:bCs/>
          <w:color w:val="000000"/>
        </w:rPr>
        <w:t>Образовательная область «Познавательное развитие» ФЭМП</w:t>
      </w:r>
      <w:r w:rsidRPr="001B64AB">
        <w:rPr>
          <w:bCs/>
          <w:color w:val="000000"/>
        </w:rPr>
        <w:tab/>
        <w:t>15</w:t>
      </w:r>
    </w:p>
    <w:p w:rsidR="00620BD2" w:rsidRPr="001B64AB" w:rsidRDefault="00620BD2" w:rsidP="00003BCD">
      <w:pPr>
        <w:shd w:val="clear" w:color="auto" w:fill="FFFFFF"/>
        <w:tabs>
          <w:tab w:val="right" w:leader="dot" w:pos="9072"/>
        </w:tabs>
        <w:autoSpaceDE w:val="0"/>
        <w:ind w:firstLine="567"/>
      </w:pPr>
      <w:r w:rsidRPr="001B64AB">
        <w:t xml:space="preserve">Перспективное комплексно-тематическое планирование. </w:t>
      </w:r>
      <w:r w:rsidRPr="001B64AB">
        <w:tab/>
        <w:t>17</w:t>
      </w:r>
    </w:p>
    <w:p w:rsidR="00620BD2" w:rsidRPr="001B64AB" w:rsidRDefault="00620BD2" w:rsidP="00003BCD">
      <w:pPr>
        <w:shd w:val="clear" w:color="auto" w:fill="FFFFFF"/>
        <w:tabs>
          <w:tab w:val="right" w:leader="dot" w:pos="9072"/>
        </w:tabs>
        <w:autoSpaceDE w:val="0"/>
        <w:spacing w:line="276" w:lineRule="auto"/>
        <w:ind w:firstLine="567"/>
      </w:pPr>
      <w:r w:rsidRPr="001B64AB">
        <w:t>Познавательно - исследовательская деятельность</w:t>
      </w:r>
      <w:r w:rsidRPr="001B64AB">
        <w:tab/>
        <w:t>26</w:t>
      </w:r>
    </w:p>
    <w:p w:rsidR="00620BD2" w:rsidRPr="001B64AB" w:rsidRDefault="00620BD2" w:rsidP="00003BCD">
      <w:pPr>
        <w:tabs>
          <w:tab w:val="right" w:leader="dot" w:pos="9072"/>
        </w:tabs>
        <w:autoSpaceDE w:val="0"/>
        <w:autoSpaceDN w:val="0"/>
        <w:adjustRightInd w:val="0"/>
        <w:ind w:firstLine="567"/>
        <w:rPr>
          <w:bCs/>
        </w:rPr>
      </w:pPr>
      <w:r w:rsidRPr="001B64AB">
        <w:rPr>
          <w:rFonts w:eastAsiaTheme="minorHAnsi"/>
          <w:bCs/>
          <w:lang w:eastAsia="en-US"/>
        </w:rPr>
        <w:t xml:space="preserve">Приобщение к </w:t>
      </w:r>
      <w:proofErr w:type="spellStart"/>
      <w:r w:rsidRPr="001B64AB">
        <w:rPr>
          <w:rFonts w:eastAsiaTheme="minorHAnsi"/>
          <w:bCs/>
          <w:lang w:eastAsia="en-US"/>
        </w:rPr>
        <w:t>социокультурным</w:t>
      </w:r>
      <w:proofErr w:type="spellEnd"/>
      <w:r w:rsidRPr="001B64AB">
        <w:rPr>
          <w:rFonts w:eastAsiaTheme="minorHAnsi"/>
          <w:bCs/>
          <w:lang w:eastAsia="en-US"/>
        </w:rPr>
        <w:t xml:space="preserve"> ценностям.</w:t>
      </w:r>
      <w:r w:rsidRPr="001B64AB">
        <w:rPr>
          <w:bCs/>
        </w:rPr>
        <w:tab/>
        <w:t>27</w:t>
      </w:r>
    </w:p>
    <w:p w:rsidR="00620BD2" w:rsidRPr="001B64AB" w:rsidRDefault="00620BD2" w:rsidP="00003BCD">
      <w:pPr>
        <w:tabs>
          <w:tab w:val="right" w:leader="dot" w:pos="9072"/>
        </w:tabs>
        <w:autoSpaceDE w:val="0"/>
        <w:autoSpaceDN w:val="0"/>
        <w:adjustRightInd w:val="0"/>
        <w:spacing w:line="276" w:lineRule="auto"/>
        <w:ind w:firstLine="567"/>
        <w:rPr>
          <w:bCs/>
        </w:rPr>
      </w:pPr>
      <w:r w:rsidRPr="001B64AB">
        <w:rPr>
          <w:rFonts w:eastAsiaTheme="minorHAnsi"/>
          <w:bCs/>
          <w:lang w:eastAsia="en-US"/>
        </w:rPr>
        <w:t>Ознакомление с миром природы.</w:t>
      </w:r>
      <w:r w:rsidRPr="001B64AB">
        <w:rPr>
          <w:bCs/>
        </w:rPr>
        <w:tab/>
        <w:t>27</w:t>
      </w:r>
    </w:p>
    <w:p w:rsidR="00620BD2" w:rsidRDefault="00620BD2" w:rsidP="00003BCD">
      <w:pPr>
        <w:shd w:val="clear" w:color="auto" w:fill="FFFFFF"/>
        <w:tabs>
          <w:tab w:val="right" w:leader="dot" w:pos="9072"/>
        </w:tabs>
        <w:autoSpaceDE w:val="0"/>
        <w:ind w:firstLine="567"/>
      </w:pPr>
      <w:r w:rsidRPr="001B64AB">
        <w:t xml:space="preserve">Ознакомление с окружающим миром, экологические представления. Перспективное </w:t>
      </w:r>
    </w:p>
    <w:p w:rsidR="00620BD2" w:rsidRPr="001B64AB" w:rsidRDefault="00620BD2" w:rsidP="00003BCD">
      <w:pPr>
        <w:shd w:val="clear" w:color="auto" w:fill="FFFFFF"/>
        <w:tabs>
          <w:tab w:val="right" w:leader="dot" w:pos="9072"/>
        </w:tabs>
        <w:autoSpaceDE w:val="0"/>
        <w:ind w:firstLine="567"/>
      </w:pPr>
      <w:r w:rsidRPr="001B64AB">
        <w:t xml:space="preserve">комплексно-тематическое планирование. </w:t>
      </w:r>
      <w:r w:rsidRPr="001B64AB">
        <w:tab/>
        <w:t>29</w:t>
      </w:r>
    </w:p>
    <w:p w:rsidR="00620BD2" w:rsidRPr="001B64AB" w:rsidRDefault="00620BD2" w:rsidP="00003BCD">
      <w:pPr>
        <w:shd w:val="clear" w:color="auto" w:fill="FFFFFF"/>
        <w:tabs>
          <w:tab w:val="right" w:leader="dot" w:pos="9072"/>
        </w:tabs>
        <w:autoSpaceDE w:val="0"/>
        <w:spacing w:line="276" w:lineRule="auto"/>
        <w:ind w:firstLine="567"/>
        <w:rPr>
          <w:bCs/>
          <w:color w:val="000000"/>
        </w:rPr>
      </w:pPr>
      <w:r w:rsidRPr="001B64AB">
        <w:rPr>
          <w:bCs/>
          <w:color w:val="000000"/>
        </w:rPr>
        <w:t>Образовательная область « Речевое развитие»</w:t>
      </w:r>
      <w:r w:rsidRPr="001B64AB">
        <w:rPr>
          <w:bCs/>
          <w:color w:val="000000"/>
        </w:rPr>
        <w:tab/>
        <w:t>34</w:t>
      </w:r>
    </w:p>
    <w:p w:rsidR="00620BD2" w:rsidRPr="001B64AB" w:rsidRDefault="00620BD2" w:rsidP="00003BCD">
      <w:pPr>
        <w:shd w:val="clear" w:color="auto" w:fill="FFFFFF"/>
        <w:tabs>
          <w:tab w:val="right" w:leader="dot" w:pos="9072"/>
        </w:tabs>
        <w:autoSpaceDE w:val="0"/>
        <w:spacing w:line="276" w:lineRule="auto"/>
        <w:ind w:firstLine="567"/>
        <w:rPr>
          <w:bCs/>
          <w:color w:val="000000"/>
        </w:rPr>
      </w:pPr>
      <w:r w:rsidRPr="001B64AB">
        <w:t xml:space="preserve">Перспективное комплексно-тематическое планирование. </w:t>
      </w:r>
      <w:r w:rsidRPr="001B64AB">
        <w:tab/>
        <w:t>36</w:t>
      </w:r>
    </w:p>
    <w:p w:rsidR="00620BD2" w:rsidRPr="001B64AB" w:rsidRDefault="00620BD2" w:rsidP="00003BCD">
      <w:pPr>
        <w:shd w:val="clear" w:color="auto" w:fill="FFFFFF"/>
        <w:tabs>
          <w:tab w:val="right" w:leader="dot" w:pos="9072"/>
        </w:tabs>
        <w:autoSpaceDE w:val="0"/>
        <w:ind w:firstLine="567"/>
        <w:rPr>
          <w:bCs/>
          <w:color w:val="000000"/>
        </w:rPr>
      </w:pPr>
      <w:r w:rsidRPr="001B64AB">
        <w:rPr>
          <w:bCs/>
          <w:color w:val="000000"/>
        </w:rPr>
        <w:t>Образовательная область  «Художественно-эстетическое развитие»</w:t>
      </w:r>
      <w:r w:rsidRPr="001B64AB">
        <w:rPr>
          <w:bCs/>
          <w:color w:val="000000"/>
        </w:rPr>
        <w:tab/>
        <w:t>40</w:t>
      </w:r>
    </w:p>
    <w:p w:rsidR="00620BD2" w:rsidRPr="001B64AB" w:rsidRDefault="00620BD2" w:rsidP="00003BCD">
      <w:pPr>
        <w:shd w:val="clear" w:color="auto" w:fill="FFFFFF"/>
        <w:tabs>
          <w:tab w:val="right" w:leader="dot" w:pos="9072"/>
        </w:tabs>
        <w:autoSpaceDE w:val="0"/>
        <w:ind w:firstLine="567"/>
      </w:pPr>
      <w:r w:rsidRPr="001B64AB">
        <w:t>Перспективное комплексно-тематическое планирование</w:t>
      </w:r>
      <w:r w:rsidRPr="001B64AB">
        <w:tab/>
        <w:t>43</w:t>
      </w:r>
    </w:p>
    <w:p w:rsidR="00620BD2" w:rsidRPr="001B64AB" w:rsidRDefault="00620BD2" w:rsidP="00003BCD">
      <w:pPr>
        <w:tabs>
          <w:tab w:val="right" w:leader="dot" w:pos="9072"/>
        </w:tabs>
        <w:autoSpaceDE w:val="0"/>
        <w:autoSpaceDN w:val="0"/>
        <w:adjustRightInd w:val="0"/>
        <w:ind w:firstLine="567"/>
      </w:pPr>
      <w:r w:rsidRPr="001B64AB">
        <w:rPr>
          <w:rFonts w:eastAsiaTheme="minorHAnsi"/>
          <w:lang w:eastAsia="en-US"/>
        </w:rPr>
        <w:t>Музыкальная деятельность</w:t>
      </w:r>
      <w:r w:rsidRPr="001B64AB">
        <w:tab/>
        <w:t>52</w:t>
      </w:r>
    </w:p>
    <w:p w:rsidR="00620BD2" w:rsidRPr="001B64AB" w:rsidRDefault="00620BD2" w:rsidP="00003BCD">
      <w:pPr>
        <w:tabs>
          <w:tab w:val="right" w:leader="dot" w:pos="9072"/>
        </w:tabs>
        <w:autoSpaceDE w:val="0"/>
        <w:autoSpaceDN w:val="0"/>
        <w:adjustRightInd w:val="0"/>
        <w:ind w:firstLine="567"/>
        <w:rPr>
          <w:bCs/>
          <w:color w:val="000000"/>
        </w:rPr>
      </w:pPr>
      <w:r w:rsidRPr="001B64AB">
        <w:rPr>
          <w:bCs/>
          <w:color w:val="000000"/>
        </w:rPr>
        <w:t>Образовательная область физическое развитие</w:t>
      </w:r>
      <w:r w:rsidRPr="001B64AB">
        <w:rPr>
          <w:bCs/>
          <w:color w:val="000000"/>
        </w:rPr>
        <w:tab/>
        <w:t>53</w:t>
      </w:r>
    </w:p>
    <w:p w:rsidR="00620BD2" w:rsidRPr="001B64AB" w:rsidRDefault="00620BD2" w:rsidP="00003BCD">
      <w:pPr>
        <w:tabs>
          <w:tab w:val="right" w:leader="dot" w:pos="9072"/>
        </w:tabs>
        <w:autoSpaceDE w:val="0"/>
        <w:autoSpaceDN w:val="0"/>
        <w:adjustRightInd w:val="0"/>
        <w:ind w:firstLine="567"/>
      </w:pPr>
      <w:r w:rsidRPr="001B64AB">
        <w:t>Развитие игровой деятельности</w:t>
      </w:r>
      <w:r w:rsidRPr="001B64AB">
        <w:tab/>
        <w:t>56</w:t>
      </w:r>
    </w:p>
    <w:p w:rsidR="00620BD2" w:rsidRPr="001B64AB" w:rsidRDefault="00620BD2" w:rsidP="00003BCD">
      <w:pPr>
        <w:tabs>
          <w:tab w:val="right" w:leader="dot" w:pos="9072"/>
        </w:tabs>
        <w:autoSpaceDE w:val="0"/>
        <w:autoSpaceDN w:val="0"/>
        <w:adjustRightInd w:val="0"/>
        <w:ind w:firstLine="567"/>
        <w:rPr>
          <w:bCs/>
        </w:rPr>
      </w:pPr>
      <w:proofErr w:type="spellStart"/>
      <w:r w:rsidRPr="001B64AB">
        <w:rPr>
          <w:bCs/>
        </w:rPr>
        <w:t>Культурно-досуговая</w:t>
      </w:r>
      <w:proofErr w:type="spellEnd"/>
      <w:r w:rsidRPr="001B64AB">
        <w:rPr>
          <w:bCs/>
        </w:rPr>
        <w:t xml:space="preserve"> деятельность</w:t>
      </w:r>
      <w:r w:rsidRPr="001B64AB">
        <w:rPr>
          <w:bCs/>
        </w:rPr>
        <w:tab/>
        <w:t>58</w:t>
      </w:r>
    </w:p>
    <w:p w:rsidR="00620BD2" w:rsidRPr="001B64AB" w:rsidRDefault="00620BD2" w:rsidP="00003BCD">
      <w:pPr>
        <w:tabs>
          <w:tab w:val="right" w:leader="dot" w:pos="9072"/>
        </w:tabs>
        <w:ind w:firstLine="567"/>
      </w:pPr>
      <w:r w:rsidRPr="001B64AB">
        <w:t>Прогулка.</w:t>
      </w:r>
      <w:r w:rsidRPr="001B64AB">
        <w:tab/>
        <w:t>59</w:t>
      </w:r>
    </w:p>
    <w:p w:rsidR="00620BD2" w:rsidRPr="001B64AB" w:rsidRDefault="00620BD2" w:rsidP="00003BCD">
      <w:pPr>
        <w:pStyle w:val="a7"/>
        <w:tabs>
          <w:tab w:val="right" w:leader="dot" w:pos="9072"/>
        </w:tabs>
        <w:ind w:firstLine="567"/>
        <w:rPr>
          <w:rFonts w:ascii="Times New Roman" w:hAnsi="Times New Roman"/>
          <w:sz w:val="24"/>
          <w:szCs w:val="24"/>
        </w:rPr>
      </w:pPr>
      <w:r w:rsidRPr="001B64AB">
        <w:rPr>
          <w:rFonts w:ascii="Times New Roman" w:hAnsi="Times New Roman"/>
          <w:sz w:val="24"/>
          <w:szCs w:val="24"/>
        </w:rPr>
        <w:t>Модель ежедневного плана</w:t>
      </w:r>
      <w:r w:rsidRPr="001B64AB">
        <w:rPr>
          <w:rFonts w:ascii="Times New Roman" w:hAnsi="Times New Roman"/>
          <w:sz w:val="24"/>
          <w:szCs w:val="24"/>
        </w:rPr>
        <w:tab/>
        <w:t>60</w:t>
      </w:r>
    </w:p>
    <w:p w:rsidR="00620BD2" w:rsidRPr="001B64AB" w:rsidRDefault="00620BD2" w:rsidP="00003BCD">
      <w:pPr>
        <w:tabs>
          <w:tab w:val="right" w:leader="dot" w:pos="9072"/>
        </w:tabs>
        <w:autoSpaceDE w:val="0"/>
        <w:autoSpaceDN w:val="0"/>
        <w:adjustRightInd w:val="0"/>
        <w:ind w:firstLine="567"/>
        <w:rPr>
          <w:bCs/>
        </w:rPr>
      </w:pPr>
      <w:r w:rsidRPr="001B64AB">
        <w:rPr>
          <w:rFonts w:eastAsiaTheme="minorHAnsi"/>
          <w:bCs/>
          <w:lang w:eastAsia="en-US"/>
        </w:rPr>
        <w:t>Комплексно-тематическое планирование учебный год</w:t>
      </w:r>
      <w:r w:rsidRPr="001B64AB">
        <w:rPr>
          <w:bCs/>
        </w:rPr>
        <w:tab/>
        <w:t>61</w:t>
      </w:r>
    </w:p>
    <w:p w:rsidR="00620BD2" w:rsidRPr="001B64AB" w:rsidRDefault="00620BD2" w:rsidP="00003BCD">
      <w:pPr>
        <w:pStyle w:val="a7"/>
        <w:tabs>
          <w:tab w:val="right" w:leader="dot" w:pos="9072"/>
        </w:tabs>
        <w:ind w:firstLine="567"/>
        <w:rPr>
          <w:rFonts w:ascii="Times New Roman" w:hAnsi="Times New Roman"/>
          <w:sz w:val="24"/>
          <w:szCs w:val="24"/>
        </w:rPr>
      </w:pPr>
      <w:proofErr w:type="gramStart"/>
      <w:r w:rsidRPr="001B64AB">
        <w:rPr>
          <w:rFonts w:ascii="Times New Roman" w:hAnsi="Times New Roman"/>
          <w:sz w:val="24"/>
          <w:szCs w:val="24"/>
        </w:rPr>
        <w:t xml:space="preserve">Содержание </w:t>
      </w:r>
      <w:r>
        <w:rPr>
          <w:rFonts w:ascii="Times New Roman" w:hAnsi="Times New Roman"/>
          <w:sz w:val="24"/>
          <w:szCs w:val="24"/>
        </w:rPr>
        <w:t>ОД</w:t>
      </w:r>
      <w:r w:rsidRPr="001B64AB">
        <w:rPr>
          <w:rFonts w:ascii="Times New Roman" w:hAnsi="Times New Roman"/>
          <w:sz w:val="24"/>
          <w:szCs w:val="24"/>
        </w:rPr>
        <w:t>, осуществляемой в ходе режимных моментов</w:t>
      </w:r>
      <w:r w:rsidRPr="001B64AB">
        <w:rPr>
          <w:rFonts w:ascii="Times New Roman" w:hAnsi="Times New Roman"/>
          <w:sz w:val="24"/>
          <w:szCs w:val="24"/>
        </w:rPr>
        <w:tab/>
        <w:t>62</w:t>
      </w:r>
      <w:proofErr w:type="gramEnd"/>
    </w:p>
    <w:p w:rsidR="00620BD2" w:rsidRPr="001B64AB" w:rsidRDefault="00620BD2" w:rsidP="00003BCD">
      <w:pPr>
        <w:pStyle w:val="a7"/>
        <w:tabs>
          <w:tab w:val="right" w:leader="dot" w:pos="9072"/>
        </w:tabs>
        <w:ind w:firstLine="567"/>
        <w:rPr>
          <w:rFonts w:ascii="Times New Roman" w:hAnsi="Times New Roman"/>
          <w:sz w:val="24"/>
          <w:szCs w:val="24"/>
        </w:rPr>
      </w:pPr>
      <w:r w:rsidRPr="001B64AB">
        <w:rPr>
          <w:rFonts w:ascii="Times New Roman" w:hAnsi="Times New Roman"/>
          <w:sz w:val="24"/>
          <w:szCs w:val="24"/>
        </w:rPr>
        <w:t>Способы поддержки детской инициативы</w:t>
      </w:r>
      <w:r w:rsidRPr="001B64AB">
        <w:rPr>
          <w:rFonts w:ascii="Times New Roman" w:hAnsi="Times New Roman"/>
          <w:sz w:val="24"/>
          <w:szCs w:val="24"/>
        </w:rPr>
        <w:tab/>
        <w:t>63</w:t>
      </w:r>
    </w:p>
    <w:p w:rsidR="00620BD2" w:rsidRPr="001B64AB" w:rsidRDefault="00620BD2" w:rsidP="00003BCD">
      <w:pPr>
        <w:pStyle w:val="a9"/>
        <w:tabs>
          <w:tab w:val="right" w:leader="dot" w:pos="9072"/>
        </w:tabs>
        <w:ind w:left="-142" w:firstLine="567"/>
      </w:pPr>
      <w:r w:rsidRPr="001B64AB">
        <w:t xml:space="preserve">  Планирование работы с родителями воспитанников </w:t>
      </w:r>
      <w:r w:rsidRPr="001B64AB">
        <w:tab/>
        <w:t>64</w:t>
      </w:r>
    </w:p>
    <w:p w:rsidR="00620BD2" w:rsidRPr="001B64AB" w:rsidRDefault="00620BD2" w:rsidP="00003BCD">
      <w:pPr>
        <w:pStyle w:val="a9"/>
        <w:tabs>
          <w:tab w:val="right" w:leader="dot" w:pos="9072"/>
        </w:tabs>
        <w:ind w:left="-142" w:firstLine="567"/>
        <w:rPr>
          <w:b/>
        </w:rPr>
      </w:pPr>
      <w:r w:rsidRPr="001B64AB">
        <w:rPr>
          <w:b/>
        </w:rPr>
        <w:t xml:space="preserve"> </w:t>
      </w:r>
    </w:p>
    <w:p w:rsidR="00620BD2" w:rsidRPr="001B64AB" w:rsidRDefault="00620BD2" w:rsidP="00003BCD">
      <w:pPr>
        <w:pStyle w:val="a9"/>
        <w:tabs>
          <w:tab w:val="right" w:leader="dot" w:pos="9072"/>
        </w:tabs>
        <w:ind w:left="-142" w:firstLine="567"/>
      </w:pPr>
      <w:r w:rsidRPr="001B64AB">
        <w:rPr>
          <w:b/>
        </w:rPr>
        <w:t xml:space="preserve"> 3. Организационный раздел</w:t>
      </w:r>
      <w:r w:rsidRPr="001B64AB">
        <w:t>.</w:t>
      </w:r>
      <w:r w:rsidRPr="001B64AB">
        <w:tab/>
        <w:t>66</w:t>
      </w:r>
    </w:p>
    <w:p w:rsidR="00620BD2" w:rsidRPr="001B64AB" w:rsidRDefault="00620BD2" w:rsidP="00003BCD">
      <w:pPr>
        <w:tabs>
          <w:tab w:val="right" w:leader="dot" w:pos="9072"/>
        </w:tabs>
        <w:autoSpaceDE w:val="0"/>
        <w:autoSpaceDN w:val="0"/>
        <w:adjustRightInd w:val="0"/>
        <w:ind w:firstLine="567"/>
      </w:pPr>
      <w:r w:rsidRPr="001B64AB">
        <w:rPr>
          <w:rFonts w:eastAsiaTheme="minorHAnsi"/>
          <w:lang w:eastAsia="en-US"/>
        </w:rPr>
        <w:t>Особенности организации режимных моментов</w:t>
      </w:r>
      <w:r w:rsidRPr="001B64AB">
        <w:tab/>
        <w:t>66</w:t>
      </w:r>
    </w:p>
    <w:p w:rsidR="00620BD2" w:rsidRPr="001B64AB" w:rsidRDefault="00620BD2" w:rsidP="00003BCD">
      <w:pPr>
        <w:tabs>
          <w:tab w:val="right" w:leader="dot" w:pos="9072"/>
        </w:tabs>
        <w:autoSpaceDE w:val="0"/>
        <w:autoSpaceDN w:val="0"/>
        <w:adjustRightInd w:val="0"/>
        <w:ind w:firstLine="567"/>
        <w:jc w:val="both"/>
      </w:pPr>
      <w:r w:rsidRPr="001B64AB">
        <w:t>Режим дня на теплый период</w:t>
      </w:r>
      <w:r w:rsidRPr="001B64AB">
        <w:tab/>
        <w:t>67</w:t>
      </w:r>
    </w:p>
    <w:p w:rsidR="00620BD2" w:rsidRPr="001B64AB" w:rsidRDefault="00620BD2" w:rsidP="00003BCD">
      <w:pPr>
        <w:tabs>
          <w:tab w:val="right" w:leader="dot" w:pos="9072"/>
        </w:tabs>
        <w:autoSpaceDE w:val="0"/>
        <w:autoSpaceDN w:val="0"/>
        <w:adjustRightInd w:val="0"/>
        <w:ind w:firstLine="567"/>
        <w:jc w:val="both"/>
      </w:pPr>
      <w:r w:rsidRPr="001B64AB">
        <w:t>Режим дня холодный период</w:t>
      </w:r>
      <w:r w:rsidRPr="001B64AB">
        <w:tab/>
        <w:t xml:space="preserve">68  </w:t>
      </w:r>
    </w:p>
    <w:p w:rsidR="00620BD2" w:rsidRPr="001B64AB" w:rsidRDefault="00620BD2" w:rsidP="00003BCD">
      <w:pPr>
        <w:pStyle w:val="a7"/>
        <w:tabs>
          <w:tab w:val="right" w:leader="dot" w:pos="9072"/>
        </w:tabs>
        <w:ind w:firstLine="567"/>
        <w:jc w:val="both"/>
        <w:rPr>
          <w:rFonts w:ascii="Times New Roman" w:hAnsi="Times New Roman"/>
          <w:sz w:val="24"/>
          <w:szCs w:val="24"/>
        </w:rPr>
      </w:pPr>
      <w:r w:rsidRPr="001B64AB">
        <w:rPr>
          <w:rFonts w:ascii="Times New Roman" w:hAnsi="Times New Roman"/>
          <w:sz w:val="24"/>
          <w:szCs w:val="24"/>
        </w:rPr>
        <w:t>Учебный план</w:t>
      </w:r>
      <w:r w:rsidRPr="001B64AB">
        <w:rPr>
          <w:rFonts w:ascii="Times New Roman" w:hAnsi="Times New Roman"/>
          <w:sz w:val="24"/>
          <w:szCs w:val="24"/>
        </w:rPr>
        <w:tab/>
        <w:t>69</w:t>
      </w:r>
    </w:p>
    <w:p w:rsidR="00620BD2" w:rsidRPr="001B64AB" w:rsidRDefault="00620BD2" w:rsidP="00003BCD">
      <w:pPr>
        <w:tabs>
          <w:tab w:val="right" w:leader="dot" w:pos="9072"/>
        </w:tabs>
        <w:ind w:firstLine="567"/>
        <w:jc w:val="both"/>
      </w:pPr>
      <w:r w:rsidRPr="001B64AB">
        <w:t>Расписание непосредственно образовательной деятельности</w:t>
      </w:r>
      <w:r w:rsidRPr="001B64AB">
        <w:tab/>
        <w:t>69</w:t>
      </w:r>
    </w:p>
    <w:p w:rsidR="00620BD2" w:rsidRPr="001B64AB" w:rsidRDefault="00620BD2" w:rsidP="00003BCD">
      <w:pPr>
        <w:pStyle w:val="a7"/>
        <w:tabs>
          <w:tab w:val="right" w:leader="dot" w:pos="9072"/>
        </w:tabs>
        <w:ind w:firstLine="567"/>
        <w:jc w:val="both"/>
        <w:rPr>
          <w:rFonts w:ascii="Times New Roman" w:hAnsi="Times New Roman"/>
          <w:sz w:val="24"/>
          <w:szCs w:val="24"/>
        </w:rPr>
      </w:pPr>
      <w:r w:rsidRPr="001B64AB">
        <w:rPr>
          <w:rFonts w:ascii="Times New Roman" w:hAnsi="Times New Roman"/>
          <w:sz w:val="24"/>
          <w:szCs w:val="24"/>
        </w:rPr>
        <w:t>Циклограмма образовательной деятельности вне ННОД</w:t>
      </w:r>
      <w:r w:rsidRPr="001B64AB">
        <w:rPr>
          <w:rFonts w:ascii="Times New Roman" w:hAnsi="Times New Roman"/>
          <w:sz w:val="24"/>
          <w:szCs w:val="24"/>
        </w:rPr>
        <w:tab/>
        <w:t>70</w:t>
      </w:r>
      <w:r w:rsidRPr="001B64AB">
        <w:rPr>
          <w:rFonts w:ascii="Times New Roman" w:hAnsi="Times New Roman"/>
          <w:sz w:val="24"/>
          <w:szCs w:val="24"/>
        </w:rPr>
        <w:tab/>
      </w:r>
    </w:p>
    <w:p w:rsidR="00620BD2" w:rsidRPr="001B64AB" w:rsidRDefault="00620BD2" w:rsidP="00003BCD">
      <w:pPr>
        <w:pStyle w:val="a7"/>
        <w:tabs>
          <w:tab w:val="right" w:leader="dot" w:pos="9072"/>
        </w:tabs>
        <w:ind w:firstLine="567"/>
        <w:jc w:val="both"/>
        <w:rPr>
          <w:rFonts w:ascii="Times New Roman" w:hAnsi="Times New Roman"/>
          <w:sz w:val="24"/>
          <w:szCs w:val="24"/>
        </w:rPr>
      </w:pPr>
      <w:r w:rsidRPr="001B64AB">
        <w:rPr>
          <w:rFonts w:ascii="Times New Roman" w:hAnsi="Times New Roman"/>
          <w:sz w:val="24"/>
          <w:szCs w:val="24"/>
        </w:rPr>
        <w:t>Режим двигательной активности</w:t>
      </w:r>
      <w:r w:rsidRPr="001B64AB">
        <w:rPr>
          <w:rFonts w:ascii="Times New Roman" w:hAnsi="Times New Roman"/>
          <w:sz w:val="24"/>
          <w:szCs w:val="24"/>
        </w:rPr>
        <w:tab/>
        <w:t>71</w:t>
      </w:r>
    </w:p>
    <w:p w:rsidR="00620BD2" w:rsidRPr="001B64AB" w:rsidRDefault="00620BD2" w:rsidP="00003BCD">
      <w:pPr>
        <w:pStyle w:val="a7"/>
        <w:tabs>
          <w:tab w:val="right" w:leader="dot" w:pos="9072"/>
        </w:tabs>
        <w:ind w:firstLine="567"/>
        <w:jc w:val="both"/>
        <w:rPr>
          <w:rFonts w:ascii="Times New Roman" w:hAnsi="Times New Roman"/>
          <w:sz w:val="24"/>
          <w:szCs w:val="24"/>
        </w:rPr>
      </w:pPr>
      <w:r w:rsidRPr="001B64AB">
        <w:rPr>
          <w:rFonts w:ascii="Times New Roman" w:hAnsi="Times New Roman"/>
          <w:sz w:val="24"/>
          <w:szCs w:val="24"/>
        </w:rPr>
        <w:t>План профилактической оздоровительной работы</w:t>
      </w:r>
      <w:r w:rsidRPr="001B64AB">
        <w:rPr>
          <w:rFonts w:ascii="Times New Roman" w:hAnsi="Times New Roman"/>
          <w:sz w:val="24"/>
          <w:szCs w:val="24"/>
        </w:rPr>
        <w:tab/>
        <w:t>71</w:t>
      </w:r>
    </w:p>
    <w:p w:rsidR="00620BD2" w:rsidRPr="001B64AB" w:rsidRDefault="00620BD2" w:rsidP="00003BCD">
      <w:pPr>
        <w:pStyle w:val="a7"/>
        <w:tabs>
          <w:tab w:val="right" w:leader="dot" w:pos="9072"/>
        </w:tabs>
        <w:ind w:firstLine="567"/>
        <w:jc w:val="both"/>
        <w:rPr>
          <w:rFonts w:ascii="Times New Roman" w:hAnsi="Times New Roman"/>
          <w:sz w:val="24"/>
          <w:szCs w:val="24"/>
        </w:rPr>
      </w:pPr>
      <w:r w:rsidRPr="001B64AB">
        <w:rPr>
          <w:rFonts w:ascii="Times New Roman" w:hAnsi="Times New Roman"/>
          <w:sz w:val="24"/>
          <w:szCs w:val="24"/>
        </w:rPr>
        <w:t>Методическое</w:t>
      </w:r>
      <w:r w:rsidRPr="001B64AB">
        <w:rPr>
          <w:rFonts w:ascii="Times New Roman" w:hAnsi="Times New Roman"/>
          <w:caps/>
          <w:sz w:val="24"/>
          <w:szCs w:val="24"/>
        </w:rPr>
        <w:t xml:space="preserve">, </w:t>
      </w:r>
      <w:r w:rsidRPr="001B64AB">
        <w:rPr>
          <w:rFonts w:ascii="Times New Roman" w:hAnsi="Times New Roman"/>
          <w:sz w:val="24"/>
          <w:szCs w:val="24"/>
        </w:rPr>
        <w:t>материально-техническое обеспечение программы</w:t>
      </w:r>
      <w:r w:rsidRPr="001B64AB">
        <w:rPr>
          <w:rFonts w:ascii="Times New Roman" w:hAnsi="Times New Roman"/>
          <w:sz w:val="24"/>
          <w:szCs w:val="24"/>
        </w:rPr>
        <w:tab/>
        <w:t>72</w:t>
      </w:r>
    </w:p>
    <w:p w:rsidR="00620BD2" w:rsidRPr="001B64AB" w:rsidRDefault="00620BD2" w:rsidP="00003BCD">
      <w:pPr>
        <w:pStyle w:val="a7"/>
        <w:tabs>
          <w:tab w:val="right" w:leader="dot" w:pos="9072"/>
        </w:tabs>
        <w:ind w:firstLine="567"/>
        <w:jc w:val="both"/>
        <w:rPr>
          <w:rFonts w:ascii="Times New Roman" w:hAnsi="Times New Roman"/>
          <w:sz w:val="24"/>
          <w:szCs w:val="24"/>
        </w:rPr>
      </w:pPr>
      <w:r w:rsidRPr="001B64AB">
        <w:rPr>
          <w:rFonts w:ascii="Times New Roman" w:hAnsi="Times New Roman"/>
          <w:sz w:val="24"/>
          <w:szCs w:val="24"/>
        </w:rPr>
        <w:t>Технические средства, оборудование</w:t>
      </w:r>
      <w:r w:rsidRPr="001B64AB">
        <w:rPr>
          <w:rFonts w:ascii="Times New Roman" w:hAnsi="Times New Roman"/>
          <w:sz w:val="24"/>
          <w:szCs w:val="24"/>
        </w:rPr>
        <w:tab/>
        <w:t>75</w:t>
      </w:r>
    </w:p>
    <w:p w:rsidR="00620BD2" w:rsidRPr="001B64AB" w:rsidRDefault="00620BD2" w:rsidP="00003BCD">
      <w:pPr>
        <w:pStyle w:val="a7"/>
        <w:tabs>
          <w:tab w:val="right" w:leader="dot" w:pos="9072"/>
        </w:tabs>
        <w:ind w:firstLine="567"/>
        <w:jc w:val="both"/>
        <w:rPr>
          <w:rFonts w:ascii="Times New Roman" w:hAnsi="Times New Roman"/>
          <w:sz w:val="24"/>
          <w:szCs w:val="24"/>
        </w:rPr>
      </w:pPr>
      <w:r w:rsidRPr="001B64AB">
        <w:rPr>
          <w:rFonts w:ascii="Times New Roman" w:hAnsi="Times New Roman"/>
          <w:sz w:val="24"/>
          <w:szCs w:val="24"/>
        </w:rPr>
        <w:t>Организация предметно – пространственной среды</w:t>
      </w:r>
      <w:r w:rsidRPr="001B64AB">
        <w:rPr>
          <w:rFonts w:ascii="Times New Roman" w:hAnsi="Times New Roman"/>
          <w:sz w:val="24"/>
          <w:szCs w:val="24"/>
        </w:rPr>
        <w:tab/>
        <w:t>76</w:t>
      </w:r>
    </w:p>
    <w:p w:rsidR="00620BD2" w:rsidRPr="00C768B6" w:rsidRDefault="00620BD2" w:rsidP="00003BCD">
      <w:pPr>
        <w:tabs>
          <w:tab w:val="right" w:leader="dot" w:pos="9072"/>
        </w:tabs>
        <w:suppressAutoHyphens w:val="0"/>
        <w:autoSpaceDE w:val="0"/>
        <w:autoSpaceDN w:val="0"/>
        <w:adjustRightInd w:val="0"/>
        <w:ind w:firstLine="567"/>
        <w:rPr>
          <w:rFonts w:eastAsiaTheme="minorHAnsi"/>
          <w:sz w:val="28"/>
          <w:szCs w:val="28"/>
          <w:lang w:eastAsia="en-US"/>
        </w:rPr>
      </w:pPr>
    </w:p>
    <w:p w:rsidR="00620BD2" w:rsidRPr="00FB6DA3" w:rsidRDefault="00620BD2" w:rsidP="00620BD2">
      <w:pPr>
        <w:pStyle w:val="a7"/>
        <w:rPr>
          <w:rFonts w:ascii="Times New Roman" w:hAnsi="Times New Roman"/>
          <w:sz w:val="32"/>
          <w:szCs w:val="32"/>
        </w:rPr>
      </w:pPr>
    </w:p>
    <w:sectPr w:rsidR="00620BD2" w:rsidRPr="00FB6DA3" w:rsidSect="00527083">
      <w:pgSz w:w="11906" w:h="16838" w:code="9"/>
      <w:pgMar w:top="720" w:right="709" w:bottom="720" w:left="720" w:header="278" w:footer="1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AE5" w:rsidRDefault="00282AE5" w:rsidP="00037316">
      <w:r>
        <w:separator/>
      </w:r>
    </w:p>
  </w:endnote>
  <w:endnote w:type="continuationSeparator" w:id="0">
    <w:p w:rsidR="00282AE5" w:rsidRDefault="00282AE5" w:rsidP="000373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liver-Bold">
    <w:panose1 w:val="00000000000000000000"/>
    <w:charset w:val="CC"/>
    <w:family w:val="auto"/>
    <w:notTrueType/>
    <w:pitch w:val="default"/>
    <w:sig w:usb0="00000201" w:usb1="00000000" w:usb2="00000000" w:usb3="00000000" w:csb0="00000004" w:csb1="00000000"/>
  </w:font>
  <w:font w:name="Oliver">
    <w:panose1 w:val="00000000000000000000"/>
    <w:charset w:val="CC"/>
    <w:family w:val="auto"/>
    <w:notTrueType/>
    <w:pitch w:val="default"/>
    <w:sig w:usb0="00000201" w:usb1="00000000" w:usb2="00000000" w:usb3="00000000" w:csb0="00000004" w:csb1="00000000"/>
  </w:font>
  <w:font w:name="PetersburgC">
    <w:panose1 w:val="00000000000000000000"/>
    <w:charset w:val="CC"/>
    <w:family w:val="auto"/>
    <w:notTrueType/>
    <w:pitch w:val="default"/>
    <w:sig w:usb0="00000201" w:usb1="00000000" w:usb2="00000000" w:usb3="00000000" w:csb0="00000004" w:csb1="00000000"/>
  </w:font>
  <w:font w:name="PetersburgC-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PetersburgC-BoldItalic">
    <w:panose1 w:val="00000000000000000000"/>
    <w:charset w:val="CC"/>
    <w:family w:val="auto"/>
    <w:notTrueType/>
    <w:pitch w:val="default"/>
    <w:sig w:usb0="00000201" w:usb1="00000000" w:usb2="00000000" w:usb3="00000000" w:csb0="00000004" w:csb1="00000000"/>
  </w:font>
  <w:font w:name="PragmaticaC-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6364"/>
      <w:docPartObj>
        <w:docPartGallery w:val="Page Numbers (Bottom of Page)"/>
        <w:docPartUnique/>
      </w:docPartObj>
    </w:sdtPr>
    <w:sdtContent>
      <w:p w:rsidR="00D94C82" w:rsidRDefault="004E49F9">
        <w:pPr>
          <w:pStyle w:val="a5"/>
          <w:jc w:val="center"/>
        </w:pPr>
        <w:fldSimple w:instr=" PAGE   \* MERGEFORMAT ">
          <w:r w:rsidR="000D0213">
            <w:rPr>
              <w:noProof/>
            </w:rPr>
            <w:t>10</w:t>
          </w:r>
        </w:fldSimple>
      </w:p>
    </w:sdtContent>
  </w:sdt>
  <w:p w:rsidR="00D94C82" w:rsidRDefault="00D94C8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82" w:rsidRDefault="00D94C8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82" w:rsidRDefault="00D94C82">
    <w:pPr>
      <w:pStyle w:val="a5"/>
      <w:ind w:right="360"/>
    </w:pPr>
  </w:p>
  <w:p w:rsidR="00D94C82" w:rsidRDefault="004E49F9">
    <w:pPr>
      <w:pStyle w:val="a5"/>
      <w:ind w:right="360"/>
    </w:pPr>
    <w:r>
      <w:rPr>
        <w:noProof/>
        <w:lang w:eastAsia="ru-RU"/>
      </w:rPr>
      <w:pict>
        <v:shapetype id="_x0000_t202" coordsize="21600,21600" o:spt="202" path="m,l,21600r21600,l21600,xe">
          <v:stroke joinstyle="miter"/>
          <v:path gradientshapeok="t" o:connecttype="rect"/>
        </v:shapetype>
        <v:shape id="_x0000_s2056" type="#_x0000_t202" style="position:absolute;margin-left:165.45pt;margin-top:10.1pt;width:34.5pt;height:30.75pt;z-index:251658240;mso-wrap-distance-left:0;mso-wrap-distance-right:0" stroked="f">
          <v:fill opacity="0" color2="black"/>
          <v:textbox style="mso-next-textbox:#_x0000_s2056" inset="0,0,0,0">
            <w:txbxContent>
              <w:p w:rsidR="00D94C82" w:rsidRDefault="004E49F9" w:rsidP="00003BCD">
                <w:pPr>
                  <w:pStyle w:val="a5"/>
                  <w:jc w:val="center"/>
                </w:pPr>
                <w:r>
                  <w:rPr>
                    <w:rStyle w:val="aa"/>
                  </w:rPr>
                  <w:fldChar w:fldCharType="begin"/>
                </w:r>
                <w:r w:rsidR="00D94C82">
                  <w:rPr>
                    <w:rStyle w:val="aa"/>
                  </w:rPr>
                  <w:instrText xml:space="preserve"> PAGE </w:instrText>
                </w:r>
                <w:r>
                  <w:rPr>
                    <w:rStyle w:val="aa"/>
                  </w:rPr>
                  <w:fldChar w:fldCharType="separate"/>
                </w:r>
                <w:r w:rsidR="000D0213">
                  <w:rPr>
                    <w:rStyle w:val="aa"/>
                    <w:noProof/>
                  </w:rPr>
                  <w:t>66</w:t>
                </w:r>
                <w:r>
                  <w:rPr>
                    <w:rStyle w:val="aa"/>
                  </w:rPr>
                  <w:fldChar w:fldCharType="end"/>
                </w:r>
              </w:p>
            </w:txbxContent>
          </v:textbox>
          <w10:wrap type="square" side="largest"/>
        </v:shape>
      </w:pict>
    </w:r>
  </w:p>
  <w:p w:rsidR="00D94C82" w:rsidRDefault="00D94C82">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82" w:rsidRDefault="00D94C8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8972"/>
    </w:sdtPr>
    <w:sdtContent>
      <w:p w:rsidR="00D94C82" w:rsidRDefault="004E49F9">
        <w:pPr>
          <w:pStyle w:val="a5"/>
          <w:jc w:val="right"/>
        </w:pPr>
        <w:fldSimple w:instr="PAGE   \* MERGEFORMAT">
          <w:r w:rsidR="000D0213">
            <w:rPr>
              <w:noProof/>
            </w:rPr>
            <w:t>79</w:t>
          </w:r>
        </w:fldSimple>
      </w:p>
    </w:sdtContent>
  </w:sdt>
  <w:p w:rsidR="00D94C82" w:rsidRDefault="00D94C8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AE5" w:rsidRDefault="00282AE5" w:rsidP="00037316">
      <w:r>
        <w:separator/>
      </w:r>
    </w:p>
  </w:footnote>
  <w:footnote w:type="continuationSeparator" w:id="0">
    <w:p w:rsidR="00282AE5" w:rsidRDefault="00282AE5" w:rsidP="00037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82" w:rsidRDefault="00D94C8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82" w:rsidRDefault="00D94C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B019DD"/>
    <w:multiLevelType w:val="hybridMultilevel"/>
    <w:tmpl w:val="D47657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764C6D"/>
    <w:multiLevelType w:val="hybridMultilevel"/>
    <w:tmpl w:val="A44C9F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AC6100"/>
    <w:multiLevelType w:val="hybridMultilevel"/>
    <w:tmpl w:val="F29E32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0D0530"/>
    <w:multiLevelType w:val="hybridMultilevel"/>
    <w:tmpl w:val="60DC45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1473FB"/>
    <w:multiLevelType w:val="hybridMultilevel"/>
    <w:tmpl w:val="45E84F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217BA4"/>
    <w:multiLevelType w:val="hybridMultilevel"/>
    <w:tmpl w:val="337801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F45F4F"/>
    <w:multiLevelType w:val="hybridMultilevel"/>
    <w:tmpl w:val="00CCF5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672D77"/>
    <w:multiLevelType w:val="hybridMultilevel"/>
    <w:tmpl w:val="EA66D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E17583"/>
    <w:multiLevelType w:val="hybridMultilevel"/>
    <w:tmpl w:val="9BD85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E43370"/>
    <w:multiLevelType w:val="hybridMultilevel"/>
    <w:tmpl w:val="43CC3E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2459F5"/>
    <w:multiLevelType w:val="hybridMultilevel"/>
    <w:tmpl w:val="AA200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AB700B"/>
    <w:multiLevelType w:val="multilevel"/>
    <w:tmpl w:val="6C348C4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E524C4A"/>
    <w:multiLevelType w:val="hybridMultilevel"/>
    <w:tmpl w:val="108649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9113CE"/>
    <w:multiLevelType w:val="multilevel"/>
    <w:tmpl w:val="081A17A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87C1D8D"/>
    <w:multiLevelType w:val="hybridMultilevel"/>
    <w:tmpl w:val="B9D6D0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DFE7184"/>
    <w:multiLevelType w:val="hybridMultilevel"/>
    <w:tmpl w:val="02DAC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282794"/>
    <w:multiLevelType w:val="hybridMultilevel"/>
    <w:tmpl w:val="220CA3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566064"/>
    <w:multiLevelType w:val="hybridMultilevel"/>
    <w:tmpl w:val="54444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AC21D7"/>
    <w:multiLevelType w:val="hybridMultilevel"/>
    <w:tmpl w:val="6E74E0BC"/>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CD70664"/>
    <w:multiLevelType w:val="hybridMultilevel"/>
    <w:tmpl w:val="9AB6C7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FA57EF"/>
    <w:multiLevelType w:val="hybridMultilevel"/>
    <w:tmpl w:val="65DE6D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025C50"/>
    <w:multiLevelType w:val="hybridMultilevel"/>
    <w:tmpl w:val="40C42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1D7220"/>
    <w:multiLevelType w:val="hybridMultilevel"/>
    <w:tmpl w:val="2266FD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816F52"/>
    <w:multiLevelType w:val="hybridMultilevel"/>
    <w:tmpl w:val="CA4A1BD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AC184B"/>
    <w:multiLevelType w:val="hybridMultilevel"/>
    <w:tmpl w:val="5268C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921405"/>
    <w:multiLevelType w:val="hybridMultilevel"/>
    <w:tmpl w:val="625CD2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DF449A"/>
    <w:multiLevelType w:val="hybridMultilevel"/>
    <w:tmpl w:val="F26493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7E38F7"/>
    <w:multiLevelType w:val="hybridMultilevel"/>
    <w:tmpl w:val="14F0B7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3C35BB"/>
    <w:multiLevelType w:val="hybridMultilevel"/>
    <w:tmpl w:val="EB1C50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8F10C0F"/>
    <w:multiLevelType w:val="hybridMultilevel"/>
    <w:tmpl w:val="7A1ABF8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9"/>
  </w:num>
  <w:num w:numId="5">
    <w:abstractNumId w:val="22"/>
  </w:num>
  <w:num w:numId="6">
    <w:abstractNumId w:val="28"/>
  </w:num>
  <w:num w:numId="7">
    <w:abstractNumId w:val="12"/>
  </w:num>
  <w:num w:numId="8">
    <w:abstractNumId w:val="23"/>
  </w:num>
  <w:num w:numId="9">
    <w:abstractNumId w:val="5"/>
  </w:num>
  <w:num w:numId="10">
    <w:abstractNumId w:val="13"/>
  </w:num>
  <w:num w:numId="11">
    <w:abstractNumId w:val="7"/>
  </w:num>
  <w:num w:numId="12">
    <w:abstractNumId w:val="4"/>
  </w:num>
  <w:num w:numId="13">
    <w:abstractNumId w:val="27"/>
  </w:num>
  <w:num w:numId="14">
    <w:abstractNumId w:val="26"/>
  </w:num>
  <w:num w:numId="15">
    <w:abstractNumId w:val="30"/>
  </w:num>
  <w:num w:numId="16">
    <w:abstractNumId w:val="16"/>
  </w:num>
  <w:num w:numId="17">
    <w:abstractNumId w:val="3"/>
  </w:num>
  <w:num w:numId="18">
    <w:abstractNumId w:val="8"/>
  </w:num>
  <w:num w:numId="19">
    <w:abstractNumId w:val="29"/>
  </w:num>
  <w:num w:numId="20">
    <w:abstractNumId w:val="15"/>
  </w:num>
  <w:num w:numId="21">
    <w:abstractNumId w:val="6"/>
  </w:num>
  <w:num w:numId="22">
    <w:abstractNumId w:val="25"/>
  </w:num>
  <w:num w:numId="23">
    <w:abstractNumId w:val="17"/>
  </w:num>
  <w:num w:numId="24">
    <w:abstractNumId w:val="21"/>
  </w:num>
  <w:num w:numId="25">
    <w:abstractNumId w:val="10"/>
  </w:num>
  <w:num w:numId="26">
    <w:abstractNumId w:val="20"/>
  </w:num>
  <w:num w:numId="27">
    <w:abstractNumId w:val="19"/>
  </w:num>
  <w:num w:numId="28">
    <w:abstractNumId w:val="24"/>
  </w:num>
  <w:num w:numId="29">
    <w:abstractNumId w:val="11"/>
  </w:num>
  <w:num w:numId="30">
    <w:abstractNumId w:val="1"/>
  </w:num>
  <w:num w:numId="31">
    <w:abstractNumId w:val="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DA0BB8"/>
    <w:rsid w:val="00003BCD"/>
    <w:rsid w:val="000110DC"/>
    <w:rsid w:val="00021E1C"/>
    <w:rsid w:val="0003022A"/>
    <w:rsid w:val="00033CED"/>
    <w:rsid w:val="00037316"/>
    <w:rsid w:val="000416FE"/>
    <w:rsid w:val="00043416"/>
    <w:rsid w:val="000438C5"/>
    <w:rsid w:val="00061BBC"/>
    <w:rsid w:val="000632FF"/>
    <w:rsid w:val="000723E9"/>
    <w:rsid w:val="00073319"/>
    <w:rsid w:val="00075562"/>
    <w:rsid w:val="00082270"/>
    <w:rsid w:val="0009705D"/>
    <w:rsid w:val="000B337B"/>
    <w:rsid w:val="000B4D54"/>
    <w:rsid w:val="000B557C"/>
    <w:rsid w:val="000C795B"/>
    <w:rsid w:val="000D0213"/>
    <w:rsid w:val="000D2607"/>
    <w:rsid w:val="00105BE1"/>
    <w:rsid w:val="00106E43"/>
    <w:rsid w:val="0012221A"/>
    <w:rsid w:val="0012527E"/>
    <w:rsid w:val="001364EB"/>
    <w:rsid w:val="001441D4"/>
    <w:rsid w:val="0015158F"/>
    <w:rsid w:val="00162786"/>
    <w:rsid w:val="001813E9"/>
    <w:rsid w:val="00184526"/>
    <w:rsid w:val="001854E0"/>
    <w:rsid w:val="001912E2"/>
    <w:rsid w:val="001A2B88"/>
    <w:rsid w:val="001E1D13"/>
    <w:rsid w:val="001F0B07"/>
    <w:rsid w:val="001F447B"/>
    <w:rsid w:val="001F4560"/>
    <w:rsid w:val="00201F07"/>
    <w:rsid w:val="00214473"/>
    <w:rsid w:val="00215148"/>
    <w:rsid w:val="002156C5"/>
    <w:rsid w:val="00215A0B"/>
    <w:rsid w:val="00223CB9"/>
    <w:rsid w:val="00234727"/>
    <w:rsid w:val="0024040E"/>
    <w:rsid w:val="00253514"/>
    <w:rsid w:val="00266951"/>
    <w:rsid w:val="00280A4C"/>
    <w:rsid w:val="002818CD"/>
    <w:rsid w:val="00282AE5"/>
    <w:rsid w:val="0029122B"/>
    <w:rsid w:val="002A53A6"/>
    <w:rsid w:val="002A597C"/>
    <w:rsid w:val="002B4D3C"/>
    <w:rsid w:val="002B7DF3"/>
    <w:rsid w:val="002D3260"/>
    <w:rsid w:val="002D371C"/>
    <w:rsid w:val="002E1D57"/>
    <w:rsid w:val="002E25A8"/>
    <w:rsid w:val="002E5CBC"/>
    <w:rsid w:val="002F5C86"/>
    <w:rsid w:val="00301A05"/>
    <w:rsid w:val="003037C9"/>
    <w:rsid w:val="00303B09"/>
    <w:rsid w:val="00312E86"/>
    <w:rsid w:val="003222A9"/>
    <w:rsid w:val="003346A4"/>
    <w:rsid w:val="00343F64"/>
    <w:rsid w:val="003648A3"/>
    <w:rsid w:val="003702AA"/>
    <w:rsid w:val="00382F8D"/>
    <w:rsid w:val="00383B7A"/>
    <w:rsid w:val="00392EAF"/>
    <w:rsid w:val="003957E5"/>
    <w:rsid w:val="00395FD1"/>
    <w:rsid w:val="003979D0"/>
    <w:rsid w:val="003A67E2"/>
    <w:rsid w:val="003B4AFB"/>
    <w:rsid w:val="003C4875"/>
    <w:rsid w:val="003C52E1"/>
    <w:rsid w:val="003D3D55"/>
    <w:rsid w:val="003E2B2E"/>
    <w:rsid w:val="003E6F01"/>
    <w:rsid w:val="003E7057"/>
    <w:rsid w:val="0041050E"/>
    <w:rsid w:val="00414EE9"/>
    <w:rsid w:val="00443DB4"/>
    <w:rsid w:val="00466AA6"/>
    <w:rsid w:val="00474A33"/>
    <w:rsid w:val="0048009A"/>
    <w:rsid w:val="00482222"/>
    <w:rsid w:val="00494295"/>
    <w:rsid w:val="004A5645"/>
    <w:rsid w:val="004B16AE"/>
    <w:rsid w:val="004B73DF"/>
    <w:rsid w:val="004C717C"/>
    <w:rsid w:val="004D30B6"/>
    <w:rsid w:val="004E3977"/>
    <w:rsid w:val="004E49F9"/>
    <w:rsid w:val="004F7FF3"/>
    <w:rsid w:val="00502191"/>
    <w:rsid w:val="005061C5"/>
    <w:rsid w:val="005128FA"/>
    <w:rsid w:val="00514465"/>
    <w:rsid w:val="00521D21"/>
    <w:rsid w:val="00527083"/>
    <w:rsid w:val="00541BAE"/>
    <w:rsid w:val="00554227"/>
    <w:rsid w:val="00554B22"/>
    <w:rsid w:val="00567948"/>
    <w:rsid w:val="00571AAB"/>
    <w:rsid w:val="005829C7"/>
    <w:rsid w:val="0059190E"/>
    <w:rsid w:val="005A37DE"/>
    <w:rsid w:val="005A4543"/>
    <w:rsid w:val="005B0568"/>
    <w:rsid w:val="005C121C"/>
    <w:rsid w:val="005C6AA6"/>
    <w:rsid w:val="005D719E"/>
    <w:rsid w:val="005E227B"/>
    <w:rsid w:val="005E4DA9"/>
    <w:rsid w:val="00610980"/>
    <w:rsid w:val="00620BD2"/>
    <w:rsid w:val="00627771"/>
    <w:rsid w:val="006379F3"/>
    <w:rsid w:val="006449B8"/>
    <w:rsid w:val="00644C22"/>
    <w:rsid w:val="006467A1"/>
    <w:rsid w:val="00663377"/>
    <w:rsid w:val="006835A5"/>
    <w:rsid w:val="00690B9C"/>
    <w:rsid w:val="006A040A"/>
    <w:rsid w:val="006C506C"/>
    <w:rsid w:val="006D0DC1"/>
    <w:rsid w:val="006E12A3"/>
    <w:rsid w:val="007068E1"/>
    <w:rsid w:val="00710E8B"/>
    <w:rsid w:val="00727EE8"/>
    <w:rsid w:val="00741EE4"/>
    <w:rsid w:val="007441FA"/>
    <w:rsid w:val="00770E71"/>
    <w:rsid w:val="00773DA2"/>
    <w:rsid w:val="00776998"/>
    <w:rsid w:val="007812BD"/>
    <w:rsid w:val="00783C5F"/>
    <w:rsid w:val="00791525"/>
    <w:rsid w:val="007D13B6"/>
    <w:rsid w:val="008020DE"/>
    <w:rsid w:val="0081566A"/>
    <w:rsid w:val="00817CD7"/>
    <w:rsid w:val="00831289"/>
    <w:rsid w:val="00840B7B"/>
    <w:rsid w:val="00845F86"/>
    <w:rsid w:val="00847AA2"/>
    <w:rsid w:val="00847E47"/>
    <w:rsid w:val="008517C5"/>
    <w:rsid w:val="00854793"/>
    <w:rsid w:val="00867206"/>
    <w:rsid w:val="008837AE"/>
    <w:rsid w:val="00886101"/>
    <w:rsid w:val="00886B15"/>
    <w:rsid w:val="00897475"/>
    <w:rsid w:val="008A0B77"/>
    <w:rsid w:val="008C424B"/>
    <w:rsid w:val="008C4266"/>
    <w:rsid w:val="008E1B1A"/>
    <w:rsid w:val="008E633C"/>
    <w:rsid w:val="008E718E"/>
    <w:rsid w:val="009002B2"/>
    <w:rsid w:val="009057C4"/>
    <w:rsid w:val="0092521E"/>
    <w:rsid w:val="00935704"/>
    <w:rsid w:val="00941413"/>
    <w:rsid w:val="009435A5"/>
    <w:rsid w:val="00960A64"/>
    <w:rsid w:val="00961252"/>
    <w:rsid w:val="009633EF"/>
    <w:rsid w:val="009737BC"/>
    <w:rsid w:val="00981CE1"/>
    <w:rsid w:val="00985AD3"/>
    <w:rsid w:val="00986C02"/>
    <w:rsid w:val="00994000"/>
    <w:rsid w:val="0099649A"/>
    <w:rsid w:val="009A4540"/>
    <w:rsid w:val="009C551A"/>
    <w:rsid w:val="009C685B"/>
    <w:rsid w:val="009D676E"/>
    <w:rsid w:val="009D71FF"/>
    <w:rsid w:val="009E4004"/>
    <w:rsid w:val="009E53C7"/>
    <w:rsid w:val="009E5940"/>
    <w:rsid w:val="009F0F93"/>
    <w:rsid w:val="00A21F91"/>
    <w:rsid w:val="00A42221"/>
    <w:rsid w:val="00A43BA0"/>
    <w:rsid w:val="00A4430C"/>
    <w:rsid w:val="00A47C06"/>
    <w:rsid w:val="00A523D5"/>
    <w:rsid w:val="00A81B61"/>
    <w:rsid w:val="00A844CF"/>
    <w:rsid w:val="00A85823"/>
    <w:rsid w:val="00A861D8"/>
    <w:rsid w:val="00A87275"/>
    <w:rsid w:val="00A94D67"/>
    <w:rsid w:val="00A95FC0"/>
    <w:rsid w:val="00AB67D6"/>
    <w:rsid w:val="00AC7853"/>
    <w:rsid w:val="00AD6CB2"/>
    <w:rsid w:val="00AE7BC9"/>
    <w:rsid w:val="00AE7D9E"/>
    <w:rsid w:val="00AF3D15"/>
    <w:rsid w:val="00AF507C"/>
    <w:rsid w:val="00AF6E4C"/>
    <w:rsid w:val="00B00DA4"/>
    <w:rsid w:val="00B023F0"/>
    <w:rsid w:val="00B04EA0"/>
    <w:rsid w:val="00B11034"/>
    <w:rsid w:val="00B16C2A"/>
    <w:rsid w:val="00B23BA3"/>
    <w:rsid w:val="00B245F0"/>
    <w:rsid w:val="00B332D6"/>
    <w:rsid w:val="00B370E6"/>
    <w:rsid w:val="00B439FA"/>
    <w:rsid w:val="00B43C91"/>
    <w:rsid w:val="00B463EB"/>
    <w:rsid w:val="00B554CE"/>
    <w:rsid w:val="00B55D59"/>
    <w:rsid w:val="00B62DF3"/>
    <w:rsid w:val="00B64556"/>
    <w:rsid w:val="00B737FA"/>
    <w:rsid w:val="00B7531A"/>
    <w:rsid w:val="00B844A9"/>
    <w:rsid w:val="00B879D5"/>
    <w:rsid w:val="00BC31A1"/>
    <w:rsid w:val="00BC4567"/>
    <w:rsid w:val="00BD0115"/>
    <w:rsid w:val="00BD12D3"/>
    <w:rsid w:val="00BD2BEE"/>
    <w:rsid w:val="00BD4741"/>
    <w:rsid w:val="00BE0231"/>
    <w:rsid w:val="00BF2124"/>
    <w:rsid w:val="00BF69A7"/>
    <w:rsid w:val="00BF7ABE"/>
    <w:rsid w:val="00BF7EDF"/>
    <w:rsid w:val="00C02614"/>
    <w:rsid w:val="00C13CA2"/>
    <w:rsid w:val="00C153DF"/>
    <w:rsid w:val="00C17EDA"/>
    <w:rsid w:val="00C32830"/>
    <w:rsid w:val="00C32C56"/>
    <w:rsid w:val="00C41B92"/>
    <w:rsid w:val="00C62296"/>
    <w:rsid w:val="00C7189A"/>
    <w:rsid w:val="00C74AF1"/>
    <w:rsid w:val="00C82EDF"/>
    <w:rsid w:val="00C94F1A"/>
    <w:rsid w:val="00CA295E"/>
    <w:rsid w:val="00CA4C5E"/>
    <w:rsid w:val="00CB0348"/>
    <w:rsid w:val="00CB41C5"/>
    <w:rsid w:val="00CB6F58"/>
    <w:rsid w:val="00CE6085"/>
    <w:rsid w:val="00CE6914"/>
    <w:rsid w:val="00CF44F0"/>
    <w:rsid w:val="00CF59CE"/>
    <w:rsid w:val="00D31C50"/>
    <w:rsid w:val="00D37549"/>
    <w:rsid w:val="00D416E1"/>
    <w:rsid w:val="00D43668"/>
    <w:rsid w:val="00D47B37"/>
    <w:rsid w:val="00D570DB"/>
    <w:rsid w:val="00D61C01"/>
    <w:rsid w:val="00D74094"/>
    <w:rsid w:val="00D816D3"/>
    <w:rsid w:val="00D94C82"/>
    <w:rsid w:val="00DA0BB8"/>
    <w:rsid w:val="00DA64CC"/>
    <w:rsid w:val="00DA6A05"/>
    <w:rsid w:val="00DB0FD7"/>
    <w:rsid w:val="00DB2952"/>
    <w:rsid w:val="00DC2698"/>
    <w:rsid w:val="00DC5872"/>
    <w:rsid w:val="00DC6DA9"/>
    <w:rsid w:val="00DC793F"/>
    <w:rsid w:val="00DD7F71"/>
    <w:rsid w:val="00DF37EC"/>
    <w:rsid w:val="00DF7D1D"/>
    <w:rsid w:val="00E065FC"/>
    <w:rsid w:val="00E15489"/>
    <w:rsid w:val="00E2252C"/>
    <w:rsid w:val="00E27AB1"/>
    <w:rsid w:val="00E5686A"/>
    <w:rsid w:val="00E62121"/>
    <w:rsid w:val="00E810EA"/>
    <w:rsid w:val="00E813AF"/>
    <w:rsid w:val="00E87EFA"/>
    <w:rsid w:val="00E9216D"/>
    <w:rsid w:val="00E92844"/>
    <w:rsid w:val="00EB205B"/>
    <w:rsid w:val="00EB4CA5"/>
    <w:rsid w:val="00EB708C"/>
    <w:rsid w:val="00ED4847"/>
    <w:rsid w:val="00ED5BDA"/>
    <w:rsid w:val="00ED76B7"/>
    <w:rsid w:val="00EE1A75"/>
    <w:rsid w:val="00EE2A10"/>
    <w:rsid w:val="00EF0213"/>
    <w:rsid w:val="00EF316E"/>
    <w:rsid w:val="00F00ED5"/>
    <w:rsid w:val="00F01722"/>
    <w:rsid w:val="00F266F2"/>
    <w:rsid w:val="00F30089"/>
    <w:rsid w:val="00F30A1B"/>
    <w:rsid w:val="00F42DB6"/>
    <w:rsid w:val="00F54EC8"/>
    <w:rsid w:val="00F569CD"/>
    <w:rsid w:val="00F60FE9"/>
    <w:rsid w:val="00F62657"/>
    <w:rsid w:val="00F6793D"/>
    <w:rsid w:val="00F700D6"/>
    <w:rsid w:val="00F7030D"/>
    <w:rsid w:val="00F7276A"/>
    <w:rsid w:val="00F733EA"/>
    <w:rsid w:val="00F77CE6"/>
    <w:rsid w:val="00F93BF7"/>
    <w:rsid w:val="00FA0696"/>
    <w:rsid w:val="00FB6DA3"/>
    <w:rsid w:val="00FC599D"/>
    <w:rsid w:val="00FC7E07"/>
    <w:rsid w:val="00FE101D"/>
    <w:rsid w:val="00FE4405"/>
    <w:rsid w:val="00FF5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55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16"/>
    <w:pPr>
      <w:tabs>
        <w:tab w:val="center" w:pos="4677"/>
        <w:tab w:val="right" w:pos="9355"/>
      </w:tabs>
    </w:pPr>
  </w:style>
  <w:style w:type="character" w:customStyle="1" w:styleId="a4">
    <w:name w:val="Верхний колонтитул Знак"/>
    <w:basedOn w:val="a0"/>
    <w:link w:val="a3"/>
    <w:uiPriority w:val="99"/>
    <w:rsid w:val="00037316"/>
    <w:rPr>
      <w:rFonts w:ascii="Times New Roman" w:eastAsia="Times New Roman" w:hAnsi="Times New Roman" w:cs="Times New Roman"/>
      <w:sz w:val="24"/>
      <w:szCs w:val="24"/>
      <w:lang w:eastAsia="zh-CN"/>
    </w:rPr>
  </w:style>
  <w:style w:type="paragraph" w:styleId="a5">
    <w:name w:val="footer"/>
    <w:basedOn w:val="a"/>
    <w:link w:val="a6"/>
    <w:uiPriority w:val="99"/>
    <w:unhideWhenUsed/>
    <w:rsid w:val="00037316"/>
    <w:pPr>
      <w:tabs>
        <w:tab w:val="center" w:pos="4677"/>
        <w:tab w:val="right" w:pos="9355"/>
      </w:tabs>
    </w:pPr>
  </w:style>
  <w:style w:type="character" w:customStyle="1" w:styleId="a6">
    <w:name w:val="Нижний колонтитул Знак"/>
    <w:basedOn w:val="a0"/>
    <w:link w:val="a5"/>
    <w:uiPriority w:val="99"/>
    <w:rsid w:val="00037316"/>
    <w:rPr>
      <w:rFonts w:ascii="Times New Roman" w:eastAsia="Times New Roman" w:hAnsi="Times New Roman" w:cs="Times New Roman"/>
      <w:sz w:val="24"/>
      <w:szCs w:val="24"/>
      <w:lang w:eastAsia="zh-CN"/>
    </w:rPr>
  </w:style>
  <w:style w:type="paragraph" w:styleId="a7">
    <w:name w:val="No Spacing"/>
    <w:uiPriority w:val="1"/>
    <w:qFormat/>
    <w:rsid w:val="00037316"/>
    <w:pPr>
      <w:spacing w:after="0" w:line="240" w:lineRule="auto"/>
    </w:pPr>
    <w:rPr>
      <w:rFonts w:ascii="Calibri" w:eastAsia="Times New Roman" w:hAnsi="Calibri" w:cs="Times New Roman"/>
      <w:lang w:eastAsia="ru-RU"/>
    </w:rPr>
  </w:style>
  <w:style w:type="table" w:styleId="a8">
    <w:name w:val="Table Grid"/>
    <w:basedOn w:val="a1"/>
    <w:uiPriority w:val="59"/>
    <w:rsid w:val="0008227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082270"/>
    <w:pPr>
      <w:ind w:left="720"/>
      <w:contextualSpacing/>
    </w:pPr>
  </w:style>
  <w:style w:type="character" w:styleId="aa">
    <w:name w:val="page number"/>
    <w:uiPriority w:val="99"/>
    <w:rsid w:val="00082270"/>
    <w:rPr>
      <w:rFonts w:cs="Times New Roman"/>
    </w:rPr>
  </w:style>
  <w:style w:type="character" w:customStyle="1" w:styleId="ab">
    <w:name w:val="Символ сноски"/>
    <w:uiPriority w:val="99"/>
    <w:rsid w:val="00414EE9"/>
    <w:rPr>
      <w:vertAlign w:val="superscript"/>
    </w:rPr>
  </w:style>
  <w:style w:type="paragraph" w:styleId="ac">
    <w:name w:val="footnote text"/>
    <w:basedOn w:val="a"/>
    <w:link w:val="ad"/>
    <w:uiPriority w:val="99"/>
    <w:rsid w:val="00414EE9"/>
    <w:rPr>
      <w:sz w:val="20"/>
      <w:szCs w:val="20"/>
    </w:rPr>
  </w:style>
  <w:style w:type="character" w:customStyle="1" w:styleId="ad">
    <w:name w:val="Текст сноски Знак"/>
    <w:basedOn w:val="a0"/>
    <w:link w:val="ac"/>
    <w:uiPriority w:val="99"/>
    <w:rsid w:val="00414EE9"/>
    <w:rPr>
      <w:rFonts w:ascii="Times New Roman" w:eastAsia="Times New Roman" w:hAnsi="Times New Roman" w:cs="Times New Roman"/>
      <w:sz w:val="20"/>
      <w:szCs w:val="20"/>
      <w:lang w:eastAsia="zh-CN"/>
    </w:rPr>
  </w:style>
  <w:style w:type="character" w:styleId="ae">
    <w:name w:val="Strong"/>
    <w:uiPriority w:val="22"/>
    <w:qFormat/>
    <w:rsid w:val="00D816D3"/>
    <w:rPr>
      <w:rFonts w:cs="Times New Roman"/>
      <w:b/>
      <w:bCs/>
    </w:rPr>
  </w:style>
  <w:style w:type="paragraph" w:customStyle="1" w:styleId="1">
    <w:name w:val="Без интервала1"/>
    <w:link w:val="NoSpacingChar"/>
    <w:uiPriority w:val="99"/>
    <w:rsid w:val="00D816D3"/>
    <w:rPr>
      <w:rFonts w:ascii="Times New Roman" w:eastAsia="Calibri" w:hAnsi="Times New Roman" w:cs="Times New Roman"/>
      <w:color w:val="000000"/>
      <w:w w:val="90"/>
      <w:sz w:val="28"/>
      <w:lang w:eastAsia="ru-RU"/>
    </w:rPr>
  </w:style>
  <w:style w:type="character" w:customStyle="1" w:styleId="NoSpacingChar">
    <w:name w:val="No Spacing Char"/>
    <w:link w:val="1"/>
    <w:uiPriority w:val="99"/>
    <w:locked/>
    <w:rsid w:val="00D816D3"/>
    <w:rPr>
      <w:rFonts w:ascii="Times New Roman" w:eastAsia="Calibri" w:hAnsi="Times New Roman" w:cs="Times New Roman"/>
      <w:color w:val="000000"/>
      <w:w w:val="90"/>
      <w:sz w:val="28"/>
      <w:lang w:eastAsia="ru-RU"/>
    </w:rPr>
  </w:style>
  <w:style w:type="character" w:customStyle="1" w:styleId="FontStyle207">
    <w:name w:val="Font Style207"/>
    <w:uiPriority w:val="99"/>
    <w:rsid w:val="00D816D3"/>
    <w:rPr>
      <w:rFonts w:ascii="Century Schoolbook" w:hAnsi="Century Schoolbook"/>
      <w:sz w:val="18"/>
    </w:rPr>
  </w:style>
  <w:style w:type="paragraph" w:customStyle="1" w:styleId="Style11">
    <w:name w:val="Style11"/>
    <w:basedOn w:val="a"/>
    <w:uiPriority w:val="99"/>
    <w:rsid w:val="00D816D3"/>
    <w:pPr>
      <w:widowControl w:val="0"/>
      <w:suppressAutoHyphens w:val="0"/>
      <w:autoSpaceDE w:val="0"/>
      <w:autoSpaceDN w:val="0"/>
      <w:adjustRightInd w:val="0"/>
      <w:spacing w:line="259" w:lineRule="exact"/>
      <w:ind w:firstLine="384"/>
      <w:jc w:val="both"/>
    </w:pPr>
    <w:rPr>
      <w:rFonts w:ascii="Tahoma" w:hAnsi="Tahoma" w:cs="Tahoma"/>
      <w:lang w:eastAsia="ru-RU"/>
    </w:rPr>
  </w:style>
  <w:style w:type="character" w:customStyle="1" w:styleId="FontStyle227">
    <w:name w:val="Font Style227"/>
    <w:uiPriority w:val="99"/>
    <w:rsid w:val="00D816D3"/>
    <w:rPr>
      <w:rFonts w:ascii="Microsoft Sans Serif" w:hAnsi="Microsoft Sans Serif"/>
      <w:b/>
      <w:sz w:val="20"/>
    </w:rPr>
  </w:style>
  <w:style w:type="paragraph" w:customStyle="1" w:styleId="Style5">
    <w:name w:val="Style5"/>
    <w:basedOn w:val="a"/>
    <w:uiPriority w:val="99"/>
    <w:rsid w:val="00D816D3"/>
    <w:pPr>
      <w:widowControl w:val="0"/>
      <w:suppressAutoHyphens w:val="0"/>
      <w:autoSpaceDE w:val="0"/>
      <w:autoSpaceDN w:val="0"/>
      <w:adjustRightInd w:val="0"/>
      <w:spacing w:line="223" w:lineRule="exact"/>
      <w:ind w:firstLine="288"/>
      <w:jc w:val="both"/>
    </w:pPr>
    <w:rPr>
      <w:rFonts w:ascii="Tahoma" w:hAnsi="Tahoma" w:cs="Tahoma"/>
      <w:lang w:eastAsia="ru-RU"/>
    </w:rPr>
  </w:style>
  <w:style w:type="character" w:customStyle="1" w:styleId="FontStyle267">
    <w:name w:val="Font Style267"/>
    <w:uiPriority w:val="99"/>
    <w:rsid w:val="00D816D3"/>
    <w:rPr>
      <w:rFonts w:ascii="Franklin Gothic Medium" w:hAnsi="Franklin Gothic Medium"/>
      <w:sz w:val="20"/>
    </w:rPr>
  </w:style>
  <w:style w:type="character" w:customStyle="1" w:styleId="FontStyle292">
    <w:name w:val="Font Style292"/>
    <w:uiPriority w:val="99"/>
    <w:rsid w:val="00D816D3"/>
    <w:rPr>
      <w:rFonts w:ascii="Century Schoolbook" w:hAnsi="Century Schoolbook"/>
      <w:b/>
      <w:sz w:val="18"/>
    </w:rPr>
  </w:style>
  <w:style w:type="character" w:customStyle="1" w:styleId="FontStyle314">
    <w:name w:val="Font Style314"/>
    <w:uiPriority w:val="99"/>
    <w:rsid w:val="00D816D3"/>
    <w:rPr>
      <w:rFonts w:ascii="Century Schoolbook" w:hAnsi="Century Schoolbook"/>
      <w:b/>
      <w:i/>
      <w:spacing w:val="-10"/>
      <w:sz w:val="18"/>
    </w:rPr>
  </w:style>
  <w:style w:type="paragraph" w:customStyle="1" w:styleId="Style118">
    <w:name w:val="Style118"/>
    <w:basedOn w:val="a"/>
    <w:uiPriority w:val="99"/>
    <w:rsid w:val="00D816D3"/>
    <w:pPr>
      <w:widowControl w:val="0"/>
      <w:suppressAutoHyphens w:val="0"/>
      <w:autoSpaceDE w:val="0"/>
      <w:autoSpaceDN w:val="0"/>
      <w:adjustRightInd w:val="0"/>
      <w:spacing w:line="262" w:lineRule="exact"/>
      <w:ind w:firstLine="461"/>
      <w:jc w:val="both"/>
    </w:pPr>
    <w:rPr>
      <w:rFonts w:ascii="Tahoma" w:hAnsi="Tahoma" w:cs="Tahoma"/>
      <w:lang w:eastAsia="ru-RU"/>
    </w:rPr>
  </w:style>
  <w:style w:type="paragraph" w:customStyle="1" w:styleId="Style128">
    <w:name w:val="Style128"/>
    <w:basedOn w:val="a"/>
    <w:uiPriority w:val="99"/>
    <w:rsid w:val="00D816D3"/>
    <w:pPr>
      <w:widowControl w:val="0"/>
      <w:suppressAutoHyphens w:val="0"/>
      <w:autoSpaceDE w:val="0"/>
      <w:autoSpaceDN w:val="0"/>
      <w:adjustRightInd w:val="0"/>
      <w:spacing w:line="264" w:lineRule="exact"/>
    </w:pPr>
    <w:rPr>
      <w:rFonts w:ascii="Tahoma" w:hAnsi="Tahoma" w:cs="Tahoma"/>
      <w:lang w:eastAsia="ru-RU"/>
    </w:rPr>
  </w:style>
  <w:style w:type="paragraph" w:customStyle="1" w:styleId="Style99">
    <w:name w:val="Style99"/>
    <w:basedOn w:val="a"/>
    <w:uiPriority w:val="99"/>
    <w:rsid w:val="00D816D3"/>
    <w:pPr>
      <w:widowControl w:val="0"/>
      <w:suppressAutoHyphens w:val="0"/>
      <w:autoSpaceDE w:val="0"/>
      <w:autoSpaceDN w:val="0"/>
      <w:adjustRightInd w:val="0"/>
    </w:pPr>
    <w:rPr>
      <w:rFonts w:ascii="Tahoma" w:hAnsi="Tahoma" w:cs="Tahoma"/>
      <w:lang w:eastAsia="ru-RU"/>
    </w:rPr>
  </w:style>
  <w:style w:type="character" w:styleId="af">
    <w:name w:val="footnote reference"/>
    <w:uiPriority w:val="99"/>
    <w:rsid w:val="001E1D13"/>
    <w:rPr>
      <w:rFonts w:cs="Times New Roman"/>
      <w:vertAlign w:val="superscript"/>
    </w:rPr>
  </w:style>
  <w:style w:type="paragraph" w:styleId="HTML">
    <w:name w:val="HTML Preformatted"/>
    <w:basedOn w:val="a"/>
    <w:link w:val="HTML0"/>
    <w:uiPriority w:val="99"/>
    <w:rsid w:val="001E1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0">
    <w:name w:val="Стандартный HTML Знак"/>
    <w:basedOn w:val="a0"/>
    <w:link w:val="HTML"/>
    <w:uiPriority w:val="99"/>
    <w:rsid w:val="001E1D13"/>
    <w:rPr>
      <w:rFonts w:ascii="Courier New" w:eastAsia="Calibri" w:hAnsi="Courier New" w:cs="Courier New"/>
      <w:color w:val="000000"/>
      <w:sz w:val="20"/>
      <w:szCs w:val="20"/>
      <w:lang w:eastAsia="zh-CN"/>
    </w:rPr>
  </w:style>
  <w:style w:type="paragraph" w:styleId="af0">
    <w:name w:val="Balloon Text"/>
    <w:basedOn w:val="a"/>
    <w:link w:val="af1"/>
    <w:uiPriority w:val="99"/>
    <w:semiHidden/>
    <w:unhideWhenUsed/>
    <w:rsid w:val="00CB41C5"/>
    <w:rPr>
      <w:rFonts w:ascii="Tahoma" w:hAnsi="Tahoma" w:cs="Tahoma"/>
      <w:sz w:val="16"/>
      <w:szCs w:val="16"/>
    </w:rPr>
  </w:style>
  <w:style w:type="character" w:customStyle="1" w:styleId="af1">
    <w:name w:val="Текст выноски Знак"/>
    <w:basedOn w:val="a0"/>
    <w:link w:val="af0"/>
    <w:uiPriority w:val="99"/>
    <w:semiHidden/>
    <w:rsid w:val="00CB41C5"/>
    <w:rPr>
      <w:rFonts w:ascii="Tahoma" w:eastAsia="Times New Roman" w:hAnsi="Tahoma" w:cs="Tahoma"/>
      <w:sz w:val="16"/>
      <w:szCs w:val="16"/>
      <w:lang w:eastAsia="zh-CN"/>
    </w:rPr>
  </w:style>
  <w:style w:type="paragraph" w:customStyle="1" w:styleId="Default">
    <w:name w:val="Default"/>
    <w:rsid w:val="008517C5"/>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Normal (Web)"/>
    <w:basedOn w:val="a"/>
    <w:uiPriority w:val="99"/>
    <w:unhideWhenUsed/>
    <w:rsid w:val="00F6793D"/>
    <w:pPr>
      <w:suppressAutoHyphens w:val="0"/>
      <w:spacing w:before="100" w:beforeAutospacing="1" w:after="100" w:afterAutospacing="1"/>
    </w:pPr>
    <w:rPr>
      <w:lang w:eastAsia="ru-RU"/>
    </w:rPr>
  </w:style>
  <w:style w:type="paragraph" w:customStyle="1" w:styleId="justify">
    <w:name w:val="justify"/>
    <w:basedOn w:val="a"/>
    <w:rsid w:val="00F93BF7"/>
    <w:pPr>
      <w:suppressAutoHyphens w:val="0"/>
      <w:spacing w:before="100" w:beforeAutospacing="1" w:after="100" w:afterAutospacing="1"/>
    </w:pPr>
    <w:rPr>
      <w:lang w:eastAsia="ru-RU"/>
    </w:rPr>
  </w:style>
  <w:style w:type="character" w:customStyle="1" w:styleId="2">
    <w:name w:val="Основной текст (2)_"/>
    <w:basedOn w:val="a0"/>
    <w:link w:val="20"/>
    <w:uiPriority w:val="99"/>
    <w:rsid w:val="00994000"/>
    <w:rPr>
      <w:rFonts w:ascii="Arial Narrow" w:hAnsi="Arial Narrow" w:cs="Arial Narrow"/>
      <w:b/>
      <w:bCs/>
      <w:sz w:val="18"/>
      <w:szCs w:val="18"/>
      <w:shd w:val="clear" w:color="auto" w:fill="FFFFFF"/>
    </w:rPr>
  </w:style>
  <w:style w:type="character" w:customStyle="1" w:styleId="3">
    <w:name w:val="Основной текст (3)_"/>
    <w:basedOn w:val="a0"/>
    <w:link w:val="30"/>
    <w:uiPriority w:val="99"/>
    <w:rsid w:val="00994000"/>
    <w:rPr>
      <w:rFonts w:ascii="Arial Narrow" w:hAnsi="Arial Narrow" w:cs="Arial Narrow"/>
      <w:b/>
      <w:bCs/>
      <w:sz w:val="18"/>
      <w:szCs w:val="18"/>
      <w:shd w:val="clear" w:color="auto" w:fill="FFFFFF"/>
    </w:rPr>
  </w:style>
  <w:style w:type="character" w:customStyle="1" w:styleId="10">
    <w:name w:val="Основной текст Знак1"/>
    <w:basedOn w:val="a0"/>
    <w:link w:val="af3"/>
    <w:uiPriority w:val="99"/>
    <w:rsid w:val="00994000"/>
    <w:rPr>
      <w:rFonts w:ascii="Arial Narrow" w:hAnsi="Arial Narrow" w:cs="Arial Narrow"/>
      <w:sz w:val="17"/>
      <w:szCs w:val="17"/>
      <w:shd w:val="clear" w:color="auto" w:fill="FFFFFF"/>
    </w:rPr>
  </w:style>
  <w:style w:type="paragraph" w:customStyle="1" w:styleId="20">
    <w:name w:val="Основной текст (2)"/>
    <w:basedOn w:val="a"/>
    <w:link w:val="2"/>
    <w:uiPriority w:val="99"/>
    <w:rsid w:val="00994000"/>
    <w:pPr>
      <w:shd w:val="clear" w:color="auto" w:fill="FFFFFF"/>
      <w:suppressAutoHyphens w:val="0"/>
      <w:spacing w:line="240" w:lineRule="atLeast"/>
    </w:pPr>
    <w:rPr>
      <w:rFonts w:ascii="Arial Narrow" w:eastAsiaTheme="minorHAnsi" w:hAnsi="Arial Narrow" w:cs="Arial Narrow"/>
      <w:b/>
      <w:bCs/>
      <w:sz w:val="18"/>
      <w:szCs w:val="18"/>
      <w:lang w:eastAsia="en-US"/>
    </w:rPr>
  </w:style>
  <w:style w:type="paragraph" w:customStyle="1" w:styleId="30">
    <w:name w:val="Основной текст (3)"/>
    <w:basedOn w:val="a"/>
    <w:link w:val="3"/>
    <w:uiPriority w:val="99"/>
    <w:rsid w:val="00994000"/>
    <w:pPr>
      <w:shd w:val="clear" w:color="auto" w:fill="FFFFFF"/>
      <w:suppressAutoHyphens w:val="0"/>
      <w:spacing w:line="240" w:lineRule="atLeast"/>
      <w:jc w:val="both"/>
    </w:pPr>
    <w:rPr>
      <w:rFonts w:ascii="Arial Narrow" w:eastAsiaTheme="minorHAnsi" w:hAnsi="Arial Narrow" w:cs="Arial Narrow"/>
      <w:b/>
      <w:bCs/>
      <w:sz w:val="18"/>
      <w:szCs w:val="18"/>
      <w:lang w:eastAsia="en-US"/>
    </w:rPr>
  </w:style>
  <w:style w:type="paragraph" w:styleId="af3">
    <w:name w:val="Body Text"/>
    <w:basedOn w:val="a"/>
    <w:link w:val="10"/>
    <w:uiPriority w:val="99"/>
    <w:rsid w:val="00994000"/>
    <w:pPr>
      <w:shd w:val="clear" w:color="auto" w:fill="FFFFFF"/>
      <w:suppressAutoHyphens w:val="0"/>
      <w:spacing w:line="197" w:lineRule="exact"/>
    </w:pPr>
    <w:rPr>
      <w:rFonts w:ascii="Arial Narrow" w:eastAsiaTheme="minorHAnsi" w:hAnsi="Arial Narrow" w:cs="Arial Narrow"/>
      <w:sz w:val="17"/>
      <w:szCs w:val="17"/>
      <w:lang w:eastAsia="en-US"/>
    </w:rPr>
  </w:style>
  <w:style w:type="character" w:customStyle="1" w:styleId="af4">
    <w:name w:val="Основной текст Знак"/>
    <w:basedOn w:val="a0"/>
    <w:link w:val="af3"/>
    <w:uiPriority w:val="99"/>
    <w:semiHidden/>
    <w:rsid w:val="00994000"/>
    <w:rPr>
      <w:rFonts w:ascii="Times New Roman" w:eastAsia="Times New Roman" w:hAnsi="Times New Roman" w:cs="Times New Roman"/>
      <w:sz w:val="24"/>
      <w:szCs w:val="24"/>
      <w:lang w:eastAsia="zh-CN"/>
    </w:rPr>
  </w:style>
  <w:style w:type="character" w:customStyle="1" w:styleId="6">
    <w:name w:val="Основной текст (6)_"/>
    <w:basedOn w:val="a0"/>
    <w:link w:val="60"/>
    <w:uiPriority w:val="99"/>
    <w:rsid w:val="00994000"/>
    <w:rPr>
      <w:rFonts w:ascii="Arial Narrow" w:hAnsi="Arial Narrow" w:cs="Arial Narrow"/>
      <w:i/>
      <w:iCs/>
      <w:noProof/>
      <w:sz w:val="14"/>
      <w:szCs w:val="14"/>
      <w:shd w:val="clear" w:color="auto" w:fill="FFFFFF"/>
    </w:rPr>
  </w:style>
  <w:style w:type="character" w:customStyle="1" w:styleId="4">
    <w:name w:val="Основной текст (4)_"/>
    <w:basedOn w:val="a0"/>
    <w:link w:val="40"/>
    <w:uiPriority w:val="99"/>
    <w:rsid w:val="00994000"/>
    <w:rPr>
      <w:rFonts w:ascii="Arial Narrow" w:hAnsi="Arial Narrow" w:cs="Arial Narrow"/>
      <w:b/>
      <w:bCs/>
      <w:sz w:val="17"/>
      <w:szCs w:val="17"/>
      <w:shd w:val="clear" w:color="auto" w:fill="FFFFFF"/>
    </w:rPr>
  </w:style>
  <w:style w:type="character" w:customStyle="1" w:styleId="5">
    <w:name w:val="Основной текст (5)_"/>
    <w:basedOn w:val="a0"/>
    <w:link w:val="50"/>
    <w:uiPriority w:val="99"/>
    <w:rsid w:val="00994000"/>
    <w:rPr>
      <w:rFonts w:ascii="Arial Narrow" w:hAnsi="Arial Narrow" w:cs="Arial Narrow"/>
      <w:noProof/>
      <w:sz w:val="18"/>
      <w:szCs w:val="18"/>
      <w:shd w:val="clear" w:color="auto" w:fill="FFFFFF"/>
    </w:rPr>
  </w:style>
  <w:style w:type="paragraph" w:customStyle="1" w:styleId="60">
    <w:name w:val="Основной текст (6)"/>
    <w:basedOn w:val="a"/>
    <w:link w:val="6"/>
    <w:uiPriority w:val="99"/>
    <w:rsid w:val="00994000"/>
    <w:pPr>
      <w:shd w:val="clear" w:color="auto" w:fill="FFFFFF"/>
      <w:suppressAutoHyphens w:val="0"/>
      <w:spacing w:before="180" w:line="240" w:lineRule="atLeast"/>
      <w:jc w:val="both"/>
    </w:pPr>
    <w:rPr>
      <w:rFonts w:ascii="Arial Narrow" w:eastAsiaTheme="minorHAnsi" w:hAnsi="Arial Narrow" w:cs="Arial Narrow"/>
      <w:i/>
      <w:iCs/>
      <w:noProof/>
      <w:sz w:val="14"/>
      <w:szCs w:val="14"/>
      <w:lang w:eastAsia="en-US"/>
    </w:rPr>
  </w:style>
  <w:style w:type="paragraph" w:customStyle="1" w:styleId="40">
    <w:name w:val="Основной текст (4)"/>
    <w:basedOn w:val="a"/>
    <w:link w:val="4"/>
    <w:uiPriority w:val="99"/>
    <w:rsid w:val="00994000"/>
    <w:pPr>
      <w:shd w:val="clear" w:color="auto" w:fill="FFFFFF"/>
      <w:suppressAutoHyphens w:val="0"/>
      <w:spacing w:line="240" w:lineRule="atLeast"/>
      <w:jc w:val="both"/>
    </w:pPr>
    <w:rPr>
      <w:rFonts w:ascii="Arial Narrow" w:eastAsiaTheme="minorHAnsi" w:hAnsi="Arial Narrow" w:cs="Arial Narrow"/>
      <w:b/>
      <w:bCs/>
      <w:sz w:val="17"/>
      <w:szCs w:val="17"/>
      <w:lang w:eastAsia="en-US"/>
    </w:rPr>
  </w:style>
  <w:style w:type="paragraph" w:customStyle="1" w:styleId="50">
    <w:name w:val="Основной текст (5)"/>
    <w:basedOn w:val="a"/>
    <w:link w:val="5"/>
    <w:uiPriority w:val="99"/>
    <w:rsid w:val="00994000"/>
    <w:pPr>
      <w:shd w:val="clear" w:color="auto" w:fill="FFFFFF"/>
      <w:suppressAutoHyphens w:val="0"/>
      <w:spacing w:line="240" w:lineRule="atLeast"/>
      <w:jc w:val="both"/>
    </w:pPr>
    <w:rPr>
      <w:rFonts w:ascii="Arial Narrow" w:eastAsiaTheme="minorHAnsi" w:hAnsi="Arial Narrow" w:cs="Arial Narrow"/>
      <w:noProof/>
      <w:sz w:val="18"/>
      <w:szCs w:val="18"/>
      <w:lang w:eastAsia="en-US"/>
    </w:rPr>
  </w:style>
  <w:style w:type="character" w:customStyle="1" w:styleId="61">
    <w:name w:val="Основной текст + 6"/>
    <w:aliases w:val="5 pt,Курсив,Основной текст + 10,Основной текст (4) + 8,Не полужирный,Основной текст + Gulim,6,Основной текст (3) + 7 pt"/>
    <w:basedOn w:val="10"/>
    <w:uiPriority w:val="99"/>
    <w:rsid w:val="00994000"/>
    <w:rPr>
      <w:i/>
      <w:iCs/>
      <w:spacing w:val="0"/>
      <w:w w:val="100"/>
      <w:sz w:val="13"/>
      <w:szCs w:val="13"/>
    </w:rPr>
  </w:style>
  <w:style w:type="character" w:customStyle="1" w:styleId="78">
    <w:name w:val="Основной текст (7) + 8"/>
    <w:aliases w:val="5 pt1,Не курсив,Основной текст + 7,Основной текст (5) + 8"/>
    <w:basedOn w:val="a0"/>
    <w:uiPriority w:val="99"/>
    <w:rsid w:val="00994000"/>
    <w:rPr>
      <w:rFonts w:ascii="Arial Narrow" w:hAnsi="Arial Narrow" w:cs="Arial Narrow"/>
      <w:noProof/>
      <w:spacing w:val="0"/>
      <w:w w:val="100"/>
      <w:sz w:val="17"/>
      <w:szCs w:val="17"/>
      <w:shd w:val="clear" w:color="auto" w:fill="FFFFFF"/>
    </w:rPr>
  </w:style>
</w:styles>
</file>

<file path=word/webSettings.xml><?xml version="1.0" encoding="utf-8"?>
<w:webSettings xmlns:r="http://schemas.openxmlformats.org/officeDocument/2006/relationships" xmlns:w="http://schemas.openxmlformats.org/wordprocessingml/2006/main">
  <w:divs>
    <w:div w:id="9376932">
      <w:bodyDiv w:val="1"/>
      <w:marLeft w:val="0"/>
      <w:marRight w:val="0"/>
      <w:marTop w:val="0"/>
      <w:marBottom w:val="0"/>
      <w:divBdr>
        <w:top w:val="none" w:sz="0" w:space="0" w:color="auto"/>
        <w:left w:val="none" w:sz="0" w:space="0" w:color="auto"/>
        <w:bottom w:val="none" w:sz="0" w:space="0" w:color="auto"/>
        <w:right w:val="none" w:sz="0" w:space="0" w:color="auto"/>
      </w:divBdr>
    </w:div>
    <w:div w:id="12072590">
      <w:bodyDiv w:val="1"/>
      <w:marLeft w:val="0"/>
      <w:marRight w:val="0"/>
      <w:marTop w:val="0"/>
      <w:marBottom w:val="0"/>
      <w:divBdr>
        <w:top w:val="none" w:sz="0" w:space="0" w:color="auto"/>
        <w:left w:val="none" w:sz="0" w:space="0" w:color="auto"/>
        <w:bottom w:val="none" w:sz="0" w:space="0" w:color="auto"/>
        <w:right w:val="none" w:sz="0" w:space="0" w:color="auto"/>
      </w:divBdr>
    </w:div>
    <w:div w:id="243492547">
      <w:bodyDiv w:val="1"/>
      <w:marLeft w:val="0"/>
      <w:marRight w:val="0"/>
      <w:marTop w:val="0"/>
      <w:marBottom w:val="0"/>
      <w:divBdr>
        <w:top w:val="none" w:sz="0" w:space="0" w:color="auto"/>
        <w:left w:val="none" w:sz="0" w:space="0" w:color="auto"/>
        <w:bottom w:val="none" w:sz="0" w:space="0" w:color="auto"/>
        <w:right w:val="none" w:sz="0" w:space="0" w:color="auto"/>
      </w:divBdr>
    </w:div>
    <w:div w:id="447548205">
      <w:bodyDiv w:val="1"/>
      <w:marLeft w:val="0"/>
      <w:marRight w:val="0"/>
      <w:marTop w:val="0"/>
      <w:marBottom w:val="0"/>
      <w:divBdr>
        <w:top w:val="none" w:sz="0" w:space="0" w:color="auto"/>
        <w:left w:val="none" w:sz="0" w:space="0" w:color="auto"/>
        <w:bottom w:val="none" w:sz="0" w:space="0" w:color="auto"/>
        <w:right w:val="none" w:sz="0" w:space="0" w:color="auto"/>
      </w:divBdr>
    </w:div>
    <w:div w:id="517473471">
      <w:bodyDiv w:val="1"/>
      <w:marLeft w:val="0"/>
      <w:marRight w:val="0"/>
      <w:marTop w:val="0"/>
      <w:marBottom w:val="0"/>
      <w:divBdr>
        <w:top w:val="none" w:sz="0" w:space="0" w:color="auto"/>
        <w:left w:val="none" w:sz="0" w:space="0" w:color="auto"/>
        <w:bottom w:val="none" w:sz="0" w:space="0" w:color="auto"/>
        <w:right w:val="none" w:sz="0" w:space="0" w:color="auto"/>
      </w:divBdr>
    </w:div>
    <w:div w:id="604966074">
      <w:bodyDiv w:val="1"/>
      <w:marLeft w:val="0"/>
      <w:marRight w:val="0"/>
      <w:marTop w:val="0"/>
      <w:marBottom w:val="0"/>
      <w:divBdr>
        <w:top w:val="none" w:sz="0" w:space="0" w:color="auto"/>
        <w:left w:val="none" w:sz="0" w:space="0" w:color="auto"/>
        <w:bottom w:val="none" w:sz="0" w:space="0" w:color="auto"/>
        <w:right w:val="none" w:sz="0" w:space="0" w:color="auto"/>
      </w:divBdr>
    </w:div>
    <w:div w:id="621767241">
      <w:bodyDiv w:val="1"/>
      <w:marLeft w:val="0"/>
      <w:marRight w:val="0"/>
      <w:marTop w:val="0"/>
      <w:marBottom w:val="0"/>
      <w:divBdr>
        <w:top w:val="none" w:sz="0" w:space="0" w:color="auto"/>
        <w:left w:val="none" w:sz="0" w:space="0" w:color="auto"/>
        <w:bottom w:val="none" w:sz="0" w:space="0" w:color="auto"/>
        <w:right w:val="none" w:sz="0" w:space="0" w:color="auto"/>
      </w:divBdr>
    </w:div>
    <w:div w:id="666788575">
      <w:bodyDiv w:val="1"/>
      <w:marLeft w:val="0"/>
      <w:marRight w:val="0"/>
      <w:marTop w:val="0"/>
      <w:marBottom w:val="0"/>
      <w:divBdr>
        <w:top w:val="none" w:sz="0" w:space="0" w:color="auto"/>
        <w:left w:val="none" w:sz="0" w:space="0" w:color="auto"/>
        <w:bottom w:val="none" w:sz="0" w:space="0" w:color="auto"/>
        <w:right w:val="none" w:sz="0" w:space="0" w:color="auto"/>
      </w:divBdr>
    </w:div>
    <w:div w:id="837312799">
      <w:bodyDiv w:val="1"/>
      <w:marLeft w:val="0"/>
      <w:marRight w:val="0"/>
      <w:marTop w:val="0"/>
      <w:marBottom w:val="0"/>
      <w:divBdr>
        <w:top w:val="none" w:sz="0" w:space="0" w:color="auto"/>
        <w:left w:val="none" w:sz="0" w:space="0" w:color="auto"/>
        <w:bottom w:val="none" w:sz="0" w:space="0" w:color="auto"/>
        <w:right w:val="none" w:sz="0" w:space="0" w:color="auto"/>
      </w:divBdr>
    </w:div>
    <w:div w:id="859778582">
      <w:bodyDiv w:val="1"/>
      <w:marLeft w:val="0"/>
      <w:marRight w:val="0"/>
      <w:marTop w:val="0"/>
      <w:marBottom w:val="0"/>
      <w:divBdr>
        <w:top w:val="none" w:sz="0" w:space="0" w:color="auto"/>
        <w:left w:val="none" w:sz="0" w:space="0" w:color="auto"/>
        <w:bottom w:val="none" w:sz="0" w:space="0" w:color="auto"/>
        <w:right w:val="none" w:sz="0" w:space="0" w:color="auto"/>
      </w:divBdr>
    </w:div>
    <w:div w:id="875308811">
      <w:bodyDiv w:val="1"/>
      <w:marLeft w:val="0"/>
      <w:marRight w:val="0"/>
      <w:marTop w:val="0"/>
      <w:marBottom w:val="0"/>
      <w:divBdr>
        <w:top w:val="none" w:sz="0" w:space="0" w:color="auto"/>
        <w:left w:val="none" w:sz="0" w:space="0" w:color="auto"/>
        <w:bottom w:val="none" w:sz="0" w:space="0" w:color="auto"/>
        <w:right w:val="none" w:sz="0" w:space="0" w:color="auto"/>
      </w:divBdr>
    </w:div>
    <w:div w:id="1047141128">
      <w:bodyDiv w:val="1"/>
      <w:marLeft w:val="0"/>
      <w:marRight w:val="0"/>
      <w:marTop w:val="0"/>
      <w:marBottom w:val="0"/>
      <w:divBdr>
        <w:top w:val="none" w:sz="0" w:space="0" w:color="auto"/>
        <w:left w:val="none" w:sz="0" w:space="0" w:color="auto"/>
        <w:bottom w:val="none" w:sz="0" w:space="0" w:color="auto"/>
        <w:right w:val="none" w:sz="0" w:space="0" w:color="auto"/>
      </w:divBdr>
    </w:div>
    <w:div w:id="1215235284">
      <w:bodyDiv w:val="1"/>
      <w:marLeft w:val="0"/>
      <w:marRight w:val="0"/>
      <w:marTop w:val="0"/>
      <w:marBottom w:val="0"/>
      <w:divBdr>
        <w:top w:val="none" w:sz="0" w:space="0" w:color="auto"/>
        <w:left w:val="none" w:sz="0" w:space="0" w:color="auto"/>
        <w:bottom w:val="none" w:sz="0" w:space="0" w:color="auto"/>
        <w:right w:val="none" w:sz="0" w:space="0" w:color="auto"/>
      </w:divBdr>
    </w:div>
    <w:div w:id="1297687624">
      <w:bodyDiv w:val="1"/>
      <w:marLeft w:val="0"/>
      <w:marRight w:val="0"/>
      <w:marTop w:val="0"/>
      <w:marBottom w:val="0"/>
      <w:divBdr>
        <w:top w:val="none" w:sz="0" w:space="0" w:color="auto"/>
        <w:left w:val="none" w:sz="0" w:space="0" w:color="auto"/>
        <w:bottom w:val="none" w:sz="0" w:space="0" w:color="auto"/>
        <w:right w:val="none" w:sz="0" w:space="0" w:color="auto"/>
      </w:divBdr>
    </w:div>
    <w:div w:id="1310208222">
      <w:bodyDiv w:val="1"/>
      <w:marLeft w:val="0"/>
      <w:marRight w:val="0"/>
      <w:marTop w:val="0"/>
      <w:marBottom w:val="0"/>
      <w:divBdr>
        <w:top w:val="none" w:sz="0" w:space="0" w:color="auto"/>
        <w:left w:val="none" w:sz="0" w:space="0" w:color="auto"/>
        <w:bottom w:val="none" w:sz="0" w:space="0" w:color="auto"/>
        <w:right w:val="none" w:sz="0" w:space="0" w:color="auto"/>
      </w:divBdr>
    </w:div>
    <w:div w:id="1387100402">
      <w:bodyDiv w:val="1"/>
      <w:marLeft w:val="0"/>
      <w:marRight w:val="0"/>
      <w:marTop w:val="0"/>
      <w:marBottom w:val="0"/>
      <w:divBdr>
        <w:top w:val="none" w:sz="0" w:space="0" w:color="auto"/>
        <w:left w:val="none" w:sz="0" w:space="0" w:color="auto"/>
        <w:bottom w:val="none" w:sz="0" w:space="0" w:color="auto"/>
        <w:right w:val="none" w:sz="0" w:space="0" w:color="auto"/>
      </w:divBdr>
    </w:div>
    <w:div w:id="1390036555">
      <w:bodyDiv w:val="1"/>
      <w:marLeft w:val="0"/>
      <w:marRight w:val="0"/>
      <w:marTop w:val="0"/>
      <w:marBottom w:val="0"/>
      <w:divBdr>
        <w:top w:val="none" w:sz="0" w:space="0" w:color="auto"/>
        <w:left w:val="none" w:sz="0" w:space="0" w:color="auto"/>
        <w:bottom w:val="none" w:sz="0" w:space="0" w:color="auto"/>
        <w:right w:val="none" w:sz="0" w:space="0" w:color="auto"/>
      </w:divBdr>
    </w:div>
    <w:div w:id="1451971301">
      <w:bodyDiv w:val="1"/>
      <w:marLeft w:val="0"/>
      <w:marRight w:val="0"/>
      <w:marTop w:val="0"/>
      <w:marBottom w:val="0"/>
      <w:divBdr>
        <w:top w:val="none" w:sz="0" w:space="0" w:color="auto"/>
        <w:left w:val="none" w:sz="0" w:space="0" w:color="auto"/>
        <w:bottom w:val="none" w:sz="0" w:space="0" w:color="auto"/>
        <w:right w:val="none" w:sz="0" w:space="0" w:color="auto"/>
      </w:divBdr>
    </w:div>
    <w:div w:id="1455249267">
      <w:bodyDiv w:val="1"/>
      <w:marLeft w:val="0"/>
      <w:marRight w:val="0"/>
      <w:marTop w:val="0"/>
      <w:marBottom w:val="0"/>
      <w:divBdr>
        <w:top w:val="none" w:sz="0" w:space="0" w:color="auto"/>
        <w:left w:val="none" w:sz="0" w:space="0" w:color="auto"/>
        <w:bottom w:val="none" w:sz="0" w:space="0" w:color="auto"/>
        <w:right w:val="none" w:sz="0" w:space="0" w:color="auto"/>
      </w:divBdr>
    </w:div>
    <w:div w:id="1523590862">
      <w:bodyDiv w:val="1"/>
      <w:marLeft w:val="0"/>
      <w:marRight w:val="0"/>
      <w:marTop w:val="0"/>
      <w:marBottom w:val="0"/>
      <w:divBdr>
        <w:top w:val="none" w:sz="0" w:space="0" w:color="auto"/>
        <w:left w:val="none" w:sz="0" w:space="0" w:color="auto"/>
        <w:bottom w:val="none" w:sz="0" w:space="0" w:color="auto"/>
        <w:right w:val="none" w:sz="0" w:space="0" w:color="auto"/>
      </w:divBdr>
    </w:div>
    <w:div w:id="1630941044">
      <w:bodyDiv w:val="1"/>
      <w:marLeft w:val="0"/>
      <w:marRight w:val="0"/>
      <w:marTop w:val="0"/>
      <w:marBottom w:val="0"/>
      <w:divBdr>
        <w:top w:val="none" w:sz="0" w:space="0" w:color="auto"/>
        <w:left w:val="none" w:sz="0" w:space="0" w:color="auto"/>
        <w:bottom w:val="none" w:sz="0" w:space="0" w:color="auto"/>
        <w:right w:val="none" w:sz="0" w:space="0" w:color="auto"/>
      </w:divBdr>
    </w:div>
    <w:div w:id="1713650730">
      <w:bodyDiv w:val="1"/>
      <w:marLeft w:val="0"/>
      <w:marRight w:val="0"/>
      <w:marTop w:val="0"/>
      <w:marBottom w:val="0"/>
      <w:divBdr>
        <w:top w:val="none" w:sz="0" w:space="0" w:color="auto"/>
        <w:left w:val="none" w:sz="0" w:space="0" w:color="auto"/>
        <w:bottom w:val="none" w:sz="0" w:space="0" w:color="auto"/>
        <w:right w:val="none" w:sz="0" w:space="0" w:color="auto"/>
      </w:divBdr>
    </w:div>
    <w:div w:id="1818640574">
      <w:bodyDiv w:val="1"/>
      <w:marLeft w:val="0"/>
      <w:marRight w:val="0"/>
      <w:marTop w:val="0"/>
      <w:marBottom w:val="0"/>
      <w:divBdr>
        <w:top w:val="none" w:sz="0" w:space="0" w:color="auto"/>
        <w:left w:val="none" w:sz="0" w:space="0" w:color="auto"/>
        <w:bottom w:val="none" w:sz="0" w:space="0" w:color="auto"/>
        <w:right w:val="none" w:sz="0" w:space="0" w:color="auto"/>
      </w:divBdr>
    </w:div>
    <w:div w:id="1866942826">
      <w:bodyDiv w:val="1"/>
      <w:marLeft w:val="0"/>
      <w:marRight w:val="0"/>
      <w:marTop w:val="0"/>
      <w:marBottom w:val="0"/>
      <w:divBdr>
        <w:top w:val="none" w:sz="0" w:space="0" w:color="auto"/>
        <w:left w:val="none" w:sz="0" w:space="0" w:color="auto"/>
        <w:bottom w:val="none" w:sz="0" w:space="0" w:color="auto"/>
        <w:right w:val="none" w:sz="0" w:space="0" w:color="auto"/>
      </w:divBdr>
    </w:div>
    <w:div w:id="2000307445">
      <w:bodyDiv w:val="1"/>
      <w:marLeft w:val="0"/>
      <w:marRight w:val="0"/>
      <w:marTop w:val="0"/>
      <w:marBottom w:val="0"/>
      <w:divBdr>
        <w:top w:val="none" w:sz="0" w:space="0" w:color="auto"/>
        <w:left w:val="none" w:sz="0" w:space="0" w:color="auto"/>
        <w:bottom w:val="none" w:sz="0" w:space="0" w:color="auto"/>
        <w:right w:val="none" w:sz="0" w:space="0" w:color="auto"/>
      </w:divBdr>
    </w:div>
    <w:div w:id="2007593079">
      <w:bodyDiv w:val="1"/>
      <w:marLeft w:val="0"/>
      <w:marRight w:val="0"/>
      <w:marTop w:val="0"/>
      <w:marBottom w:val="0"/>
      <w:divBdr>
        <w:top w:val="none" w:sz="0" w:space="0" w:color="auto"/>
        <w:left w:val="none" w:sz="0" w:space="0" w:color="auto"/>
        <w:bottom w:val="none" w:sz="0" w:space="0" w:color="auto"/>
        <w:right w:val="none" w:sz="0" w:space="0" w:color="auto"/>
      </w:divBdr>
    </w:div>
    <w:div w:id="2022857005">
      <w:bodyDiv w:val="1"/>
      <w:marLeft w:val="0"/>
      <w:marRight w:val="0"/>
      <w:marTop w:val="0"/>
      <w:marBottom w:val="0"/>
      <w:divBdr>
        <w:top w:val="none" w:sz="0" w:space="0" w:color="auto"/>
        <w:left w:val="none" w:sz="0" w:space="0" w:color="auto"/>
        <w:bottom w:val="none" w:sz="0" w:space="0" w:color="auto"/>
        <w:right w:val="none" w:sz="0" w:space="0" w:color="auto"/>
      </w:divBdr>
    </w:div>
    <w:div w:id="210141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31668-CF6D-40ED-A287-A7BF98A5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2686</TotalTime>
  <Pages>80</Pages>
  <Words>24508</Words>
  <Characters>139702</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родионова</dc:creator>
  <cp:lastModifiedBy>RePack by SPecialiST</cp:lastModifiedBy>
  <cp:revision>45</cp:revision>
  <cp:lastPrinted>2015-10-04T11:44:00Z</cp:lastPrinted>
  <dcterms:created xsi:type="dcterms:W3CDTF">2014-09-01T11:03:00Z</dcterms:created>
  <dcterms:modified xsi:type="dcterms:W3CDTF">2016-02-11T02:13:00Z</dcterms:modified>
</cp:coreProperties>
</file>